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8F665" w14:textId="77777777" w:rsidR="00704F28" w:rsidRDefault="00286D60" w:rsidP="00C24BCC">
      <w:pPr>
        <w:spacing w:after="0" w:line="240" w:lineRule="auto"/>
        <w:jc w:val="center"/>
        <w:rPr>
          <w:rFonts w:cstheme="minorHAnsi"/>
          <w:b/>
          <w:color w:val="4F81BD" w:themeColor="accent1"/>
          <w:sz w:val="28"/>
          <w:szCs w:val="28"/>
        </w:rPr>
      </w:pPr>
      <w:r w:rsidRPr="0066155A">
        <w:rPr>
          <w:rFonts w:cstheme="minorHAnsi"/>
          <w:b/>
          <w:color w:val="4F81BD" w:themeColor="accent1"/>
          <w:sz w:val="28"/>
          <w:szCs w:val="28"/>
        </w:rPr>
        <w:t>IESNIEGUMS</w:t>
      </w:r>
    </w:p>
    <w:p w14:paraId="6A2B78FF" w14:textId="5198A584" w:rsidR="00492975" w:rsidRPr="00704F28" w:rsidRDefault="00D606B4" w:rsidP="00704F28">
      <w:pPr>
        <w:spacing w:after="0" w:line="240" w:lineRule="auto"/>
        <w:jc w:val="center"/>
        <w:rPr>
          <w:rFonts w:cstheme="minorHAnsi"/>
          <w:b/>
          <w:color w:val="4F81BD" w:themeColor="accent1"/>
          <w:sz w:val="28"/>
          <w:szCs w:val="28"/>
        </w:rPr>
      </w:pPr>
      <w:r>
        <w:rPr>
          <w:rFonts w:cstheme="minorHAnsi"/>
          <w:b/>
          <w:color w:val="4F81BD" w:themeColor="accent1"/>
          <w:sz w:val="28"/>
          <w:szCs w:val="28"/>
        </w:rPr>
        <w:t>PAR</w:t>
      </w:r>
      <w:r w:rsidR="00704F28">
        <w:rPr>
          <w:rFonts w:cstheme="minorHAnsi"/>
          <w:b/>
          <w:color w:val="4F81BD" w:themeColor="accent1"/>
          <w:sz w:val="28"/>
          <w:szCs w:val="28"/>
        </w:rPr>
        <w:t xml:space="preserve"> UZSKAITES UN </w:t>
      </w:r>
      <w:r w:rsidR="00CC5537">
        <w:rPr>
          <w:rFonts w:cstheme="minorHAnsi"/>
          <w:b/>
          <w:caps/>
          <w:color w:val="4F81BD" w:themeColor="accent1"/>
          <w:sz w:val="28"/>
          <w:szCs w:val="28"/>
        </w:rPr>
        <w:t>NORĒĶINU DOKUMENTU IZSNIEGŠANU</w:t>
      </w:r>
    </w:p>
    <w:p w14:paraId="20CDCB8B" w14:textId="77777777" w:rsidR="00C24BCC" w:rsidRPr="0066155A" w:rsidRDefault="00C24BCC" w:rsidP="00C24BCC">
      <w:pPr>
        <w:spacing w:after="0" w:line="240" w:lineRule="auto"/>
        <w:jc w:val="center"/>
        <w:rPr>
          <w:rFonts w:cstheme="minorHAnsi"/>
          <w:b/>
          <w:color w:val="4F81BD" w:themeColor="accent1"/>
          <w:sz w:val="28"/>
          <w:szCs w:val="28"/>
        </w:rPr>
      </w:pPr>
    </w:p>
    <w:p w14:paraId="12066579" w14:textId="77777777" w:rsidR="004D0845" w:rsidRPr="00E970ED" w:rsidRDefault="004D0845" w:rsidP="00761995">
      <w:pPr>
        <w:pStyle w:val="Sarakstarindkopa"/>
        <w:numPr>
          <w:ilvl w:val="0"/>
          <w:numId w:val="1"/>
        </w:numPr>
        <w:spacing w:after="0" w:line="240" w:lineRule="auto"/>
        <w:ind w:left="425" w:hanging="425"/>
        <w:rPr>
          <w:rFonts w:ascii="Arial Narrow" w:hAnsi="Arial Narrow" w:cstheme="minorHAnsi"/>
          <w:i/>
          <w:color w:val="808080" w:themeColor="background1" w:themeShade="80"/>
        </w:rPr>
      </w:pPr>
      <w:r w:rsidRPr="00E970ED">
        <w:rPr>
          <w:rStyle w:val="Virsraksts1Rakstz"/>
          <w:rFonts w:ascii="Arial Narrow" w:hAnsi="Arial Narrow" w:cstheme="minorHAnsi"/>
          <w:color w:val="auto"/>
          <w:sz w:val="22"/>
          <w:szCs w:val="22"/>
        </w:rPr>
        <w:t xml:space="preserve">Informācija par </w:t>
      </w:r>
      <w:r w:rsidR="00325325">
        <w:rPr>
          <w:rStyle w:val="Virsraksts1Rakstz"/>
          <w:rFonts w:ascii="Arial Narrow" w:hAnsi="Arial Narrow" w:cstheme="minorHAnsi"/>
          <w:color w:val="auto"/>
          <w:sz w:val="22"/>
          <w:szCs w:val="22"/>
        </w:rPr>
        <w:t>iesnieguma iesniedzēju</w:t>
      </w:r>
      <w:r w:rsidR="008E452D">
        <w:rPr>
          <w:rStyle w:val="Virsraksts1Rakstz"/>
          <w:rFonts w:ascii="Arial Narrow" w:hAnsi="Arial Narrow" w:cstheme="minorHAnsi"/>
          <w:color w:val="auto"/>
          <w:sz w:val="22"/>
          <w:szCs w:val="22"/>
        </w:rPr>
        <w:t>:</w:t>
      </w:r>
    </w:p>
    <w:tbl>
      <w:tblPr>
        <w:tblStyle w:val="Reatabula"/>
        <w:tblW w:w="104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972"/>
        <w:gridCol w:w="7513"/>
      </w:tblGrid>
      <w:tr w:rsidR="004D0845" w:rsidRPr="00E970ED" w14:paraId="1B58D62B" w14:textId="77777777" w:rsidTr="00005C12">
        <w:trPr>
          <w:trHeight w:val="397"/>
        </w:trPr>
        <w:tc>
          <w:tcPr>
            <w:tcW w:w="2972" w:type="dxa"/>
            <w:shd w:val="clear" w:color="auto" w:fill="DBE5F1" w:themeFill="accent1" w:themeFillTint="33"/>
            <w:vAlign w:val="center"/>
          </w:tcPr>
          <w:p w14:paraId="1A6F7B7F" w14:textId="1AE3573B" w:rsidR="00E21CEC" w:rsidRPr="00E970ED" w:rsidRDefault="004D0845"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 xml:space="preserve">Vārds, </w:t>
            </w:r>
            <w:r w:rsidR="00E970ED">
              <w:rPr>
                <w:rFonts w:ascii="Arial Narrow" w:hAnsi="Arial Narrow" w:cstheme="minorHAnsi"/>
                <w:b/>
                <w:bCs/>
                <w:color w:val="000000"/>
                <w:spacing w:val="-2"/>
              </w:rPr>
              <w:t>u</w:t>
            </w:r>
            <w:r w:rsidRPr="00E970ED">
              <w:rPr>
                <w:rFonts w:ascii="Arial Narrow" w:hAnsi="Arial Narrow" w:cstheme="minorHAnsi"/>
                <w:b/>
                <w:bCs/>
                <w:color w:val="000000"/>
                <w:spacing w:val="-2"/>
              </w:rPr>
              <w:t>zvārds</w:t>
            </w:r>
          </w:p>
          <w:p w14:paraId="41E174E1" w14:textId="2C3B5EAF" w:rsidR="004D0845" w:rsidRPr="00E970ED" w:rsidRDefault="009F26A9" w:rsidP="002F1B22">
            <w:pPr>
              <w:rPr>
                <w:rFonts w:ascii="Arial Narrow" w:hAnsi="Arial Narrow" w:cstheme="minorHAnsi"/>
                <w:b/>
                <w:bCs/>
                <w:color w:val="000000"/>
                <w:spacing w:val="-2"/>
              </w:rPr>
            </w:pPr>
            <w:r>
              <w:rPr>
                <w:rFonts w:ascii="Arial Narrow" w:hAnsi="Arial Narrow" w:cstheme="minorHAnsi"/>
                <w:b/>
                <w:bCs/>
                <w:color w:val="000000"/>
                <w:spacing w:val="-2"/>
              </w:rPr>
              <w:t xml:space="preserve">vai </w:t>
            </w:r>
            <w:r w:rsidR="004D0845" w:rsidRPr="00E970ED">
              <w:rPr>
                <w:rFonts w:ascii="Arial Narrow" w:hAnsi="Arial Narrow" w:cstheme="minorHAnsi"/>
                <w:b/>
                <w:bCs/>
                <w:color w:val="000000"/>
                <w:spacing w:val="-2"/>
              </w:rPr>
              <w:t>juridisk</w:t>
            </w:r>
            <w:r w:rsidR="0013087F">
              <w:rPr>
                <w:rFonts w:ascii="Arial Narrow" w:hAnsi="Arial Narrow" w:cstheme="minorHAnsi"/>
                <w:b/>
                <w:bCs/>
                <w:color w:val="000000"/>
                <w:spacing w:val="-2"/>
              </w:rPr>
              <w:t>a</w:t>
            </w:r>
            <w:r w:rsidR="004D0845" w:rsidRPr="00E970ED">
              <w:rPr>
                <w:rFonts w:ascii="Arial Narrow" w:hAnsi="Arial Narrow" w:cstheme="minorHAnsi"/>
                <w:b/>
                <w:bCs/>
                <w:color w:val="000000"/>
                <w:spacing w:val="-2"/>
              </w:rPr>
              <w:t>s personas nosaukums</w:t>
            </w:r>
          </w:p>
        </w:tc>
        <w:tc>
          <w:tcPr>
            <w:tcW w:w="7513" w:type="dxa"/>
            <w:vAlign w:val="center"/>
          </w:tcPr>
          <w:p w14:paraId="014DA8FE" w14:textId="77777777" w:rsidR="004D0845" w:rsidRPr="00E970ED" w:rsidRDefault="004D0845" w:rsidP="009C5FCC">
            <w:pPr>
              <w:contextualSpacing/>
              <w:rPr>
                <w:rFonts w:ascii="Arial Narrow" w:hAnsi="Arial Narrow" w:cstheme="minorHAnsi"/>
                <w:b/>
                <w:bCs/>
                <w:color w:val="000000"/>
                <w:spacing w:val="-2"/>
                <w:sz w:val="22"/>
                <w:szCs w:val="22"/>
              </w:rPr>
            </w:pPr>
          </w:p>
        </w:tc>
      </w:tr>
      <w:tr w:rsidR="00761F72" w:rsidRPr="00E970ED" w14:paraId="3E58E505" w14:textId="77777777" w:rsidTr="00005C12">
        <w:trPr>
          <w:trHeight w:val="397"/>
        </w:trPr>
        <w:tc>
          <w:tcPr>
            <w:tcW w:w="2972" w:type="dxa"/>
            <w:shd w:val="clear" w:color="auto" w:fill="DBE5F1" w:themeFill="accent1" w:themeFillTint="33"/>
            <w:vAlign w:val="center"/>
          </w:tcPr>
          <w:p w14:paraId="525B43FD" w14:textId="73072D00" w:rsidR="00440E48" w:rsidRDefault="009F5EA7" w:rsidP="00A93269">
            <w:pPr>
              <w:rPr>
                <w:rFonts w:ascii="Arial Narrow" w:hAnsi="Arial Narrow" w:cstheme="minorHAnsi"/>
                <w:b/>
                <w:bCs/>
                <w:color w:val="000000"/>
                <w:spacing w:val="-2"/>
              </w:rPr>
            </w:pPr>
            <w:r>
              <w:rPr>
                <w:rFonts w:ascii="Arial Narrow" w:hAnsi="Arial Narrow" w:cstheme="minorHAnsi"/>
                <w:b/>
                <w:bCs/>
                <w:color w:val="000000"/>
                <w:spacing w:val="-2"/>
              </w:rPr>
              <w:t>Personas kods</w:t>
            </w:r>
          </w:p>
          <w:p w14:paraId="0174D0EE" w14:textId="3311BDBB" w:rsidR="00761F72" w:rsidRPr="00E970ED" w:rsidRDefault="009F26A9" w:rsidP="00A93269">
            <w:pPr>
              <w:rPr>
                <w:rFonts w:ascii="Arial Narrow" w:hAnsi="Arial Narrow" w:cstheme="minorHAnsi"/>
                <w:b/>
                <w:bCs/>
                <w:color w:val="000000"/>
                <w:spacing w:val="-2"/>
              </w:rPr>
            </w:pPr>
            <w:r>
              <w:rPr>
                <w:rFonts w:ascii="Arial Narrow" w:hAnsi="Arial Narrow" w:cstheme="minorHAnsi"/>
                <w:b/>
                <w:bCs/>
                <w:color w:val="000000"/>
                <w:spacing w:val="-2"/>
              </w:rPr>
              <w:t>v</w:t>
            </w:r>
            <w:bookmarkStart w:id="0" w:name="_GoBack"/>
            <w:bookmarkEnd w:id="0"/>
            <w:r>
              <w:rPr>
                <w:rFonts w:ascii="Arial Narrow" w:hAnsi="Arial Narrow" w:cstheme="minorHAnsi"/>
                <w:b/>
                <w:bCs/>
                <w:color w:val="000000"/>
                <w:spacing w:val="-2"/>
              </w:rPr>
              <w:t xml:space="preserve">ai </w:t>
            </w:r>
            <w:r w:rsidR="0013087F">
              <w:rPr>
                <w:rFonts w:ascii="Arial Narrow" w:hAnsi="Arial Narrow" w:cstheme="minorHAnsi"/>
                <w:b/>
                <w:bCs/>
                <w:color w:val="000000"/>
                <w:spacing w:val="-2"/>
              </w:rPr>
              <w:t>uzņēmuma</w:t>
            </w:r>
            <w:r w:rsidR="009F5EA7">
              <w:rPr>
                <w:rFonts w:ascii="Arial Narrow" w:hAnsi="Arial Narrow" w:cstheme="minorHAnsi"/>
                <w:b/>
                <w:bCs/>
                <w:color w:val="000000"/>
                <w:spacing w:val="-2"/>
              </w:rPr>
              <w:t xml:space="preserve"> </w:t>
            </w:r>
            <w:r w:rsidR="00761F72" w:rsidRPr="00E970ED">
              <w:rPr>
                <w:rFonts w:ascii="Arial Narrow" w:hAnsi="Arial Narrow" w:cstheme="minorHAnsi"/>
                <w:b/>
                <w:bCs/>
                <w:color w:val="000000"/>
                <w:spacing w:val="-2"/>
              </w:rPr>
              <w:t>reģistrācijas numurs</w:t>
            </w:r>
          </w:p>
        </w:tc>
        <w:tc>
          <w:tcPr>
            <w:tcW w:w="7513" w:type="dxa"/>
            <w:vAlign w:val="center"/>
          </w:tcPr>
          <w:p w14:paraId="797FFEA4" w14:textId="77777777" w:rsidR="00761F72" w:rsidRPr="00E970ED" w:rsidRDefault="00761F72" w:rsidP="009C5FCC">
            <w:pPr>
              <w:ind w:left="142"/>
              <w:rPr>
                <w:rFonts w:ascii="Arial Narrow" w:hAnsi="Arial Narrow" w:cstheme="minorHAnsi"/>
                <w:bCs/>
                <w:color w:val="000000"/>
                <w:spacing w:val="-2"/>
                <w:sz w:val="22"/>
                <w:szCs w:val="22"/>
              </w:rPr>
            </w:pPr>
          </w:p>
        </w:tc>
      </w:tr>
      <w:tr w:rsidR="00761F72" w:rsidRPr="00E970ED" w14:paraId="04F61381" w14:textId="77777777" w:rsidTr="00005C12">
        <w:trPr>
          <w:trHeight w:val="397"/>
        </w:trPr>
        <w:tc>
          <w:tcPr>
            <w:tcW w:w="2972" w:type="dxa"/>
            <w:shd w:val="clear" w:color="auto" w:fill="DBE5F1" w:themeFill="accent1" w:themeFillTint="33"/>
            <w:vAlign w:val="center"/>
          </w:tcPr>
          <w:p w14:paraId="6597CA75" w14:textId="116CA4E0" w:rsidR="00761F72" w:rsidRPr="00E970ED" w:rsidRDefault="0013087F" w:rsidP="002F1B22">
            <w:pPr>
              <w:rPr>
                <w:rFonts w:ascii="Arial Narrow" w:hAnsi="Arial Narrow" w:cstheme="minorHAnsi"/>
                <w:b/>
                <w:bCs/>
                <w:color w:val="000000"/>
                <w:spacing w:val="-2"/>
              </w:rPr>
            </w:pPr>
            <w:r>
              <w:rPr>
                <w:rFonts w:ascii="Arial Narrow" w:hAnsi="Arial Narrow" w:cstheme="minorHAnsi"/>
                <w:b/>
                <w:bCs/>
                <w:color w:val="000000"/>
                <w:spacing w:val="-2"/>
              </w:rPr>
              <w:t>K</w:t>
            </w:r>
            <w:r w:rsidR="009F5EA7">
              <w:rPr>
                <w:rFonts w:ascii="Arial Narrow" w:hAnsi="Arial Narrow" w:cstheme="minorHAnsi"/>
                <w:b/>
                <w:bCs/>
                <w:color w:val="000000"/>
                <w:spacing w:val="-2"/>
              </w:rPr>
              <w:t>orespondences</w:t>
            </w:r>
            <w:r w:rsidR="00761F72" w:rsidRPr="00E970ED">
              <w:rPr>
                <w:rFonts w:ascii="Arial Narrow" w:hAnsi="Arial Narrow" w:cstheme="minorHAnsi"/>
                <w:b/>
                <w:bCs/>
                <w:color w:val="000000"/>
                <w:spacing w:val="-2"/>
              </w:rPr>
              <w:t xml:space="preserve"> adrese</w:t>
            </w:r>
          </w:p>
        </w:tc>
        <w:tc>
          <w:tcPr>
            <w:tcW w:w="7513" w:type="dxa"/>
            <w:vAlign w:val="center"/>
          </w:tcPr>
          <w:p w14:paraId="0B3ED821" w14:textId="29DBD0D0" w:rsidR="00761F72" w:rsidRPr="00E970ED" w:rsidRDefault="009C5FCC" w:rsidP="009C5FCC">
            <w:pPr>
              <w:ind w:left="142"/>
              <w:jc w:val="right"/>
              <w:rPr>
                <w:rFonts w:ascii="Arial Narrow" w:hAnsi="Arial Narrow" w:cstheme="minorHAnsi"/>
                <w:bCs/>
                <w:color w:val="000000"/>
                <w:spacing w:val="-2"/>
                <w:sz w:val="22"/>
                <w:szCs w:val="22"/>
              </w:rPr>
            </w:pPr>
            <w:r w:rsidRPr="00E970ED">
              <w:rPr>
                <w:rFonts w:ascii="Arial Narrow" w:hAnsi="Arial Narrow" w:cstheme="minorHAnsi"/>
                <w:bCs/>
                <w:i/>
                <w:color w:val="000000"/>
                <w:spacing w:val="-2"/>
                <w:szCs w:val="22"/>
              </w:rPr>
              <w:t>LV- ______</w:t>
            </w:r>
            <w:r w:rsidR="00005C12">
              <w:rPr>
                <w:rFonts w:ascii="Arial Narrow" w:hAnsi="Arial Narrow" w:cstheme="minorHAnsi"/>
                <w:bCs/>
                <w:i/>
                <w:color w:val="000000"/>
                <w:spacing w:val="-2"/>
                <w:szCs w:val="22"/>
              </w:rPr>
              <w:t>__</w:t>
            </w:r>
          </w:p>
        </w:tc>
      </w:tr>
      <w:tr w:rsidR="00761F72" w:rsidRPr="00E970ED" w14:paraId="5C701BF4" w14:textId="77777777" w:rsidTr="00005C12">
        <w:trPr>
          <w:trHeight w:val="397"/>
        </w:trPr>
        <w:tc>
          <w:tcPr>
            <w:tcW w:w="2972" w:type="dxa"/>
            <w:shd w:val="clear" w:color="auto" w:fill="DBE5F1" w:themeFill="accent1" w:themeFillTint="33"/>
            <w:vAlign w:val="center"/>
          </w:tcPr>
          <w:p w14:paraId="6F56E11A" w14:textId="77777777" w:rsidR="00E970ED" w:rsidRPr="00E970ED" w:rsidRDefault="00761F72"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Kontakttālrunis, e-pasts</w:t>
            </w:r>
          </w:p>
        </w:tc>
        <w:tc>
          <w:tcPr>
            <w:tcW w:w="7513" w:type="dxa"/>
            <w:vAlign w:val="center"/>
          </w:tcPr>
          <w:p w14:paraId="730686D9" w14:textId="77777777" w:rsidR="00761F72" w:rsidRPr="00E970ED" w:rsidRDefault="00761F72" w:rsidP="009C5FCC">
            <w:pPr>
              <w:ind w:left="142"/>
              <w:rPr>
                <w:rFonts w:ascii="Arial Narrow" w:hAnsi="Arial Narrow" w:cstheme="minorHAnsi"/>
                <w:bCs/>
                <w:color w:val="000000"/>
                <w:spacing w:val="-2"/>
                <w:sz w:val="22"/>
                <w:szCs w:val="22"/>
              </w:rPr>
            </w:pPr>
          </w:p>
        </w:tc>
      </w:tr>
    </w:tbl>
    <w:p w14:paraId="53ED59D9" w14:textId="77777777" w:rsidR="00DE64BE" w:rsidRPr="00DE64BE" w:rsidRDefault="00DE64BE" w:rsidP="00DE64BE">
      <w:pPr>
        <w:pStyle w:val="Sarakstarindkopa"/>
        <w:spacing w:before="120" w:after="0"/>
        <w:ind w:left="425"/>
        <w:rPr>
          <w:rStyle w:val="Virsraksts1Rakstz"/>
          <w:rFonts w:ascii="Arial Narrow" w:hAnsi="Arial Narrow" w:cstheme="minorHAnsi"/>
          <w:bCs w:val="0"/>
          <w:color w:val="auto"/>
          <w:sz w:val="20"/>
          <w:szCs w:val="22"/>
        </w:rPr>
      </w:pPr>
    </w:p>
    <w:p w14:paraId="539CBD7C" w14:textId="77777777" w:rsidR="00DE64BE" w:rsidRPr="002D65C7" w:rsidRDefault="00DE64BE" w:rsidP="00DE64BE">
      <w:pPr>
        <w:pStyle w:val="Sarakstarindkopa"/>
        <w:numPr>
          <w:ilvl w:val="0"/>
          <w:numId w:val="12"/>
        </w:numPr>
        <w:spacing w:before="120" w:after="0"/>
        <w:ind w:left="425" w:hanging="425"/>
        <w:rPr>
          <w:rStyle w:val="Virsraksts1Rakstz"/>
          <w:rFonts w:ascii="Arial Narrow" w:hAnsi="Arial Narrow" w:cstheme="minorHAnsi"/>
          <w:bCs w:val="0"/>
          <w:color w:val="auto"/>
          <w:sz w:val="20"/>
          <w:szCs w:val="22"/>
        </w:rPr>
      </w:pPr>
      <w:r w:rsidRPr="002D65C7">
        <w:rPr>
          <w:rStyle w:val="Virsraksts1Rakstz"/>
          <w:rFonts w:ascii="Arial Narrow" w:hAnsi="Arial Narrow" w:cstheme="minorHAnsi"/>
          <w:color w:val="auto"/>
          <w:sz w:val="22"/>
          <w:szCs w:val="24"/>
        </w:rPr>
        <w:t xml:space="preserve">Informācija </w:t>
      </w:r>
      <w:r w:rsidR="002D65C7" w:rsidRPr="002D65C7">
        <w:rPr>
          <w:rStyle w:val="Virsraksts1Rakstz"/>
          <w:rFonts w:ascii="Arial Narrow" w:hAnsi="Arial Narrow" w:cstheme="minorHAnsi"/>
          <w:color w:val="auto"/>
          <w:sz w:val="22"/>
          <w:szCs w:val="24"/>
        </w:rPr>
        <w:t xml:space="preserve">par objektu, </w:t>
      </w:r>
      <w:r w:rsidR="002D65C7" w:rsidRPr="002D65C7">
        <w:rPr>
          <w:rStyle w:val="Virsraksts1Rakstz"/>
          <w:rFonts w:ascii="Arial Narrow" w:hAnsi="Arial Narrow" w:cs="Times New Roman"/>
          <w:color w:val="auto"/>
          <w:sz w:val="22"/>
          <w:szCs w:val="24"/>
        </w:rPr>
        <w:t xml:space="preserve">par </w:t>
      </w:r>
      <w:r w:rsidR="002D65C7" w:rsidRPr="002D65C7">
        <w:rPr>
          <w:rStyle w:val="Virsraksts1Rakstz"/>
          <w:rFonts w:ascii="Arial Narrow" w:hAnsi="Arial Narrow" w:cstheme="minorHAnsi"/>
          <w:color w:val="auto"/>
          <w:sz w:val="22"/>
          <w:szCs w:val="24"/>
        </w:rPr>
        <w:t>kuru piepras</w:t>
      </w:r>
      <w:r w:rsidR="002D65C7" w:rsidRPr="002D65C7">
        <w:rPr>
          <w:rStyle w:val="Virsraksts1Rakstz"/>
          <w:rFonts w:ascii="Arial Narrow" w:hAnsi="Arial Narrow" w:cs="Times New Roman"/>
          <w:color w:val="auto"/>
          <w:sz w:val="22"/>
          <w:szCs w:val="24"/>
        </w:rPr>
        <w:t>āma norēķinu informācija</w:t>
      </w:r>
      <w:r w:rsidR="003702DD" w:rsidRPr="002D65C7">
        <w:rPr>
          <w:rStyle w:val="Virsraksts1Rakstz"/>
          <w:rFonts w:ascii="Arial Narrow" w:hAnsi="Arial Narrow" w:cstheme="minorHAnsi"/>
          <w:color w:val="auto"/>
          <w:sz w:val="22"/>
          <w:szCs w:val="24"/>
        </w:rPr>
        <w:t>:</w:t>
      </w:r>
    </w:p>
    <w:tbl>
      <w:tblPr>
        <w:tblStyle w:val="Reatabula"/>
        <w:tblW w:w="10490"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977"/>
        <w:gridCol w:w="7513"/>
      </w:tblGrid>
      <w:tr w:rsidR="00CC5537" w:rsidRPr="00252508" w14:paraId="17DBCC44" w14:textId="77777777" w:rsidTr="009F26A9">
        <w:trPr>
          <w:trHeight w:val="397"/>
        </w:trPr>
        <w:tc>
          <w:tcPr>
            <w:tcW w:w="2977" w:type="dxa"/>
            <w:shd w:val="clear" w:color="auto" w:fill="DBE5F1" w:themeFill="accent1" w:themeFillTint="33"/>
            <w:vAlign w:val="center"/>
          </w:tcPr>
          <w:p w14:paraId="0C16A848" w14:textId="77777777" w:rsidR="00CC5537" w:rsidRPr="007C1741" w:rsidRDefault="00CC5537" w:rsidP="00CC5537">
            <w:pPr>
              <w:rPr>
                <w:rFonts w:ascii="Arial Narrow" w:hAnsi="Arial Narrow" w:cstheme="minorHAnsi"/>
                <w:b/>
                <w:bCs/>
                <w:color w:val="000000"/>
                <w:spacing w:val="-2"/>
                <w:szCs w:val="22"/>
              </w:rPr>
            </w:pPr>
            <w:r w:rsidRPr="007C1741">
              <w:rPr>
                <w:rFonts w:ascii="Arial Narrow" w:hAnsi="Arial Narrow" w:cstheme="minorHAnsi"/>
                <w:b/>
                <w:bCs/>
                <w:color w:val="000000"/>
                <w:spacing w:val="-2"/>
                <w:szCs w:val="22"/>
              </w:rPr>
              <w:t>Objekta adrese</w:t>
            </w:r>
          </w:p>
        </w:tc>
        <w:tc>
          <w:tcPr>
            <w:tcW w:w="7513" w:type="dxa"/>
            <w:vAlign w:val="center"/>
          </w:tcPr>
          <w:p w14:paraId="7D867B1C" w14:textId="4E8F845A" w:rsidR="00CC5537" w:rsidRDefault="00CC5537" w:rsidP="00CC5537">
            <w:pPr>
              <w:rPr>
                <w:rFonts w:ascii="Arial Narrow" w:hAnsi="Arial Narrow" w:cstheme="minorHAnsi"/>
                <w:bCs/>
                <w:color w:val="000000"/>
                <w:spacing w:val="-2"/>
                <w:szCs w:val="22"/>
              </w:rPr>
            </w:pPr>
          </w:p>
          <w:p w14:paraId="2B2DD1F1" w14:textId="77777777" w:rsidR="00CC5537" w:rsidRPr="007C1741" w:rsidRDefault="00CC5537" w:rsidP="00CC5537">
            <w:pPr>
              <w:rPr>
                <w:rFonts w:ascii="Arial Narrow" w:hAnsi="Arial Narrow" w:cstheme="minorHAnsi"/>
                <w:bCs/>
                <w:color w:val="000000"/>
                <w:spacing w:val="-2"/>
                <w:szCs w:val="22"/>
              </w:rPr>
            </w:pPr>
          </w:p>
        </w:tc>
      </w:tr>
      <w:tr w:rsidR="00704F28" w:rsidRPr="00252508" w14:paraId="438B357B" w14:textId="77777777" w:rsidTr="009F26A9">
        <w:trPr>
          <w:trHeight w:val="397"/>
        </w:trPr>
        <w:tc>
          <w:tcPr>
            <w:tcW w:w="2977" w:type="dxa"/>
            <w:shd w:val="clear" w:color="auto" w:fill="DBE5F1" w:themeFill="accent1" w:themeFillTint="33"/>
            <w:vAlign w:val="center"/>
          </w:tcPr>
          <w:p w14:paraId="431A34AD" w14:textId="225D1C3E" w:rsidR="00704F28" w:rsidRPr="007C1741" w:rsidRDefault="000F628B" w:rsidP="00241CE4">
            <w:pPr>
              <w:rPr>
                <w:rFonts w:ascii="Arial Narrow" w:hAnsi="Arial Narrow" w:cstheme="minorHAnsi"/>
                <w:b/>
                <w:bCs/>
                <w:color w:val="000000"/>
                <w:spacing w:val="-2"/>
                <w:szCs w:val="22"/>
              </w:rPr>
            </w:pPr>
            <w:r>
              <w:rPr>
                <w:rFonts w:ascii="Arial Narrow" w:hAnsi="Arial Narrow" w:cstheme="minorHAnsi"/>
                <w:b/>
                <w:bCs/>
                <w:color w:val="000000"/>
                <w:spacing w:val="-2"/>
                <w:szCs w:val="22"/>
              </w:rPr>
              <w:t>Līguma p</w:t>
            </w:r>
            <w:r w:rsidRPr="00FC6ECB">
              <w:rPr>
                <w:rFonts w:ascii="Arial Narrow" w:hAnsi="Arial Narrow" w:cstheme="minorHAnsi"/>
                <w:b/>
                <w:bCs/>
                <w:color w:val="000000"/>
                <w:spacing w:val="-2"/>
                <w:szCs w:val="22"/>
              </w:rPr>
              <w:t>ar</w:t>
            </w:r>
            <w:r>
              <w:rPr>
                <w:rFonts w:ascii="Arial Narrow" w:hAnsi="Arial Narrow" w:cstheme="minorHAnsi"/>
                <w:b/>
                <w:bCs/>
                <w:color w:val="000000"/>
                <w:spacing w:val="-2"/>
                <w:szCs w:val="22"/>
              </w:rPr>
              <w:t xml:space="preserve"> ūdenssaimniecības pakalpojumu lietošanu numurs</w:t>
            </w:r>
          </w:p>
        </w:tc>
        <w:tc>
          <w:tcPr>
            <w:tcW w:w="7513" w:type="dxa"/>
            <w:vAlign w:val="center"/>
          </w:tcPr>
          <w:p w14:paraId="0CF41AFC" w14:textId="72D55446" w:rsidR="00704F28" w:rsidRDefault="00704F28" w:rsidP="00241CE4">
            <w:pPr>
              <w:rPr>
                <w:rFonts w:ascii="Arial Narrow" w:hAnsi="Arial Narrow" w:cstheme="minorHAnsi"/>
                <w:bCs/>
                <w:color w:val="000000"/>
                <w:spacing w:val="-2"/>
                <w:szCs w:val="22"/>
              </w:rPr>
            </w:pPr>
          </w:p>
          <w:p w14:paraId="0BBBED4C" w14:textId="77777777" w:rsidR="00704F28" w:rsidRPr="007C1741" w:rsidRDefault="00704F28" w:rsidP="00241CE4">
            <w:pPr>
              <w:rPr>
                <w:rFonts w:ascii="Arial Narrow" w:hAnsi="Arial Narrow" w:cstheme="minorHAnsi"/>
                <w:bCs/>
                <w:color w:val="000000"/>
                <w:spacing w:val="-2"/>
                <w:szCs w:val="22"/>
              </w:rPr>
            </w:pPr>
          </w:p>
        </w:tc>
      </w:tr>
    </w:tbl>
    <w:p w14:paraId="66380BA4" w14:textId="77777777" w:rsidR="005B0610" w:rsidRDefault="005B0610" w:rsidP="005B0610">
      <w:pPr>
        <w:pStyle w:val="Sarakstarindkopa"/>
        <w:spacing w:before="120" w:after="0"/>
        <w:ind w:left="425"/>
        <w:rPr>
          <w:rStyle w:val="Virsraksts1Rakstz"/>
          <w:rFonts w:ascii="Arial Narrow" w:hAnsi="Arial Narrow" w:cstheme="minorHAnsi"/>
          <w:color w:val="auto"/>
          <w:sz w:val="22"/>
          <w:szCs w:val="24"/>
        </w:rPr>
      </w:pPr>
    </w:p>
    <w:p w14:paraId="0F238299" w14:textId="608DDD61" w:rsidR="00D606B4" w:rsidRPr="002D65C7" w:rsidRDefault="00704F28" w:rsidP="00D606B4">
      <w:pPr>
        <w:pStyle w:val="Sarakstarindkopa"/>
        <w:numPr>
          <w:ilvl w:val="0"/>
          <w:numId w:val="12"/>
        </w:numPr>
        <w:spacing w:before="120" w:after="0"/>
        <w:ind w:left="425" w:hanging="425"/>
        <w:rPr>
          <w:rStyle w:val="Virsraksts1Rakstz"/>
          <w:rFonts w:ascii="Arial Narrow" w:hAnsi="Arial Narrow" w:cstheme="minorHAnsi"/>
          <w:color w:val="auto"/>
          <w:sz w:val="22"/>
          <w:szCs w:val="24"/>
        </w:rPr>
      </w:pPr>
      <w:r>
        <w:rPr>
          <w:rStyle w:val="Virsraksts1Rakstz"/>
          <w:rFonts w:ascii="Arial Narrow" w:hAnsi="Arial Narrow" w:cstheme="minorHAnsi"/>
          <w:color w:val="auto"/>
          <w:sz w:val="22"/>
          <w:szCs w:val="24"/>
        </w:rPr>
        <w:t xml:space="preserve">Lūdzu </w:t>
      </w:r>
      <w:r w:rsidR="002D65C7" w:rsidRPr="002D65C7">
        <w:rPr>
          <w:rStyle w:val="Virsraksts1Rakstz"/>
          <w:rFonts w:ascii="Arial Narrow" w:hAnsi="Arial Narrow" w:cs="Times New Roman"/>
          <w:color w:val="auto"/>
          <w:sz w:val="22"/>
          <w:szCs w:val="24"/>
        </w:rPr>
        <w:t>izsniegt:</w:t>
      </w:r>
    </w:p>
    <w:tbl>
      <w:tblPr>
        <w:tblStyle w:val="Reatabula"/>
        <w:tblW w:w="1049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82"/>
        <w:gridCol w:w="615"/>
        <w:gridCol w:w="9393"/>
      </w:tblGrid>
      <w:tr w:rsidR="00704F28" w:rsidRPr="002D65C7" w14:paraId="0B41C964" w14:textId="77777777" w:rsidTr="00005C12">
        <w:trPr>
          <w:trHeight w:val="397"/>
          <w:jc w:val="center"/>
        </w:trPr>
        <w:tc>
          <w:tcPr>
            <w:tcW w:w="482" w:type="dxa"/>
            <w:tcBorders>
              <w:top w:val="nil"/>
              <w:left w:val="nil"/>
              <w:bottom w:val="nil"/>
              <w:right w:val="single" w:sz="4" w:space="0" w:color="999999"/>
            </w:tcBorders>
            <w:shd w:val="clear" w:color="auto" w:fill="auto"/>
            <w:vAlign w:val="center"/>
          </w:tcPr>
          <w:p w14:paraId="06239F7C" w14:textId="1D049883" w:rsidR="00704F28" w:rsidRPr="002D65C7" w:rsidRDefault="00704F28" w:rsidP="00241CE4">
            <w:pPr>
              <w:ind w:left="-108"/>
              <w:rPr>
                <w:rFonts w:ascii="Arial Narrow" w:hAnsi="Arial Narrow" w:cstheme="minorHAnsi"/>
                <w:b/>
                <w:bCs/>
                <w:spacing w:val="-2"/>
                <w:sz w:val="22"/>
                <w:szCs w:val="22"/>
              </w:rPr>
            </w:pPr>
            <w:r>
              <w:rPr>
                <w:rFonts w:ascii="Arial Narrow" w:hAnsi="Arial Narrow" w:cstheme="minorHAnsi"/>
                <w:b/>
                <w:bCs/>
                <w:spacing w:val="-2"/>
                <w:sz w:val="22"/>
                <w:szCs w:val="22"/>
              </w:rPr>
              <w:t>3.1</w:t>
            </w:r>
            <w:r w:rsidRPr="002D65C7">
              <w:rPr>
                <w:rFonts w:ascii="Arial Narrow" w:hAnsi="Arial Narrow" w:cstheme="minorHAnsi"/>
                <w:b/>
                <w:bCs/>
                <w:spacing w:val="-2"/>
                <w:sz w:val="22"/>
                <w:szCs w:val="22"/>
              </w:rPr>
              <w:t>.</w:t>
            </w:r>
          </w:p>
        </w:tc>
        <w:tc>
          <w:tcPr>
            <w:tcW w:w="615" w:type="dxa"/>
            <w:tcBorders>
              <w:left w:val="single" w:sz="4" w:space="0" w:color="999999"/>
            </w:tcBorders>
            <w:shd w:val="clear" w:color="auto" w:fill="DBE5F1" w:themeFill="accent1" w:themeFillTint="33"/>
            <w:vAlign w:val="center"/>
          </w:tcPr>
          <w:p w14:paraId="1FAA138B" w14:textId="77777777" w:rsidR="00704F28" w:rsidRPr="002D65C7" w:rsidRDefault="00704F28" w:rsidP="00241CE4">
            <w:pPr>
              <w:jc w:val="center"/>
              <w:rPr>
                <w:rFonts w:ascii="Arial Narrow" w:hAnsi="Arial Narrow"/>
              </w:rPr>
            </w:pPr>
            <w:r w:rsidRPr="002D65C7">
              <w:rPr>
                <w:rFonts w:ascii="Arial Narrow" w:hAnsi="Arial Narrow"/>
                <w:sz w:val="28"/>
                <w:szCs w:val="28"/>
              </w:rPr>
              <w:sym w:font="Wingdings" w:char="F06F"/>
            </w:r>
          </w:p>
        </w:tc>
        <w:tc>
          <w:tcPr>
            <w:tcW w:w="9393" w:type="dxa"/>
            <w:shd w:val="clear" w:color="auto" w:fill="DBE5F1" w:themeFill="accent1" w:themeFillTint="33"/>
            <w:vAlign w:val="center"/>
          </w:tcPr>
          <w:p w14:paraId="5ABC7783" w14:textId="2174C288" w:rsidR="00704F28" w:rsidRPr="00704F28" w:rsidRDefault="00704F28" w:rsidP="00241CE4">
            <w:pPr>
              <w:spacing w:before="120" w:after="120"/>
              <w:rPr>
                <w:rFonts w:ascii="Arial Narrow" w:hAnsi="Arial Narrow"/>
                <w:b/>
                <w:bCs/>
                <w:spacing w:val="-2"/>
              </w:rPr>
            </w:pPr>
            <w:r w:rsidRPr="00704F28">
              <w:rPr>
                <w:rFonts w:ascii="Arial Narrow" w:hAnsi="Arial Narrow"/>
                <w:b/>
                <w:bCs/>
                <w:spacing w:val="-2"/>
              </w:rPr>
              <w:t xml:space="preserve">Informāciju par patēriņa apjomu </w:t>
            </w:r>
            <w:r>
              <w:rPr>
                <w:rStyle w:val="Virsraksts1Rakstz"/>
                <w:rFonts w:ascii="Arial Narrow" w:hAnsi="Arial Narrow" w:cs="Times New Roman"/>
                <w:color w:val="auto"/>
                <w:sz w:val="20"/>
                <w:szCs w:val="20"/>
              </w:rPr>
              <w:t>periodā</w:t>
            </w:r>
            <w:r w:rsidRPr="00704F28">
              <w:rPr>
                <w:rStyle w:val="Virsraksts1Rakstz"/>
                <w:rFonts w:ascii="Arial Narrow" w:hAnsi="Arial Narrow" w:cstheme="minorHAnsi"/>
                <w:color w:val="auto"/>
                <w:sz w:val="20"/>
                <w:szCs w:val="20"/>
              </w:rPr>
              <w:t xml:space="preserve"> no  ____.____.20____. l</w:t>
            </w:r>
            <w:r w:rsidRPr="00704F28">
              <w:rPr>
                <w:rStyle w:val="Virsraksts1Rakstz"/>
                <w:rFonts w:ascii="Arial Narrow" w:hAnsi="Arial Narrow" w:cs="Times New Roman"/>
                <w:color w:val="auto"/>
                <w:sz w:val="20"/>
                <w:szCs w:val="20"/>
              </w:rPr>
              <w:t xml:space="preserve">īdz </w:t>
            </w:r>
            <w:r w:rsidRPr="00704F28">
              <w:rPr>
                <w:rStyle w:val="Virsraksts1Rakstz"/>
                <w:rFonts w:ascii="Arial Narrow" w:hAnsi="Arial Narrow" w:cstheme="minorHAnsi"/>
                <w:color w:val="auto"/>
                <w:sz w:val="20"/>
                <w:szCs w:val="20"/>
              </w:rPr>
              <w:t>____</w:t>
            </w:r>
            <w:r w:rsidRPr="00704F28">
              <w:rPr>
                <w:rStyle w:val="Virsraksts1Rakstz"/>
                <w:rFonts w:ascii="Arial Narrow" w:hAnsi="Arial Narrow" w:cs="Times New Roman"/>
                <w:color w:val="auto"/>
                <w:sz w:val="20"/>
                <w:szCs w:val="20"/>
              </w:rPr>
              <w:t>.____.20____.</w:t>
            </w:r>
          </w:p>
        </w:tc>
      </w:tr>
      <w:tr w:rsidR="00704F28" w:rsidRPr="002D65C7" w14:paraId="5A857EBF" w14:textId="77777777" w:rsidTr="00005C12">
        <w:trPr>
          <w:trHeight w:val="397"/>
          <w:jc w:val="center"/>
        </w:trPr>
        <w:tc>
          <w:tcPr>
            <w:tcW w:w="482" w:type="dxa"/>
            <w:tcBorders>
              <w:top w:val="nil"/>
              <w:left w:val="nil"/>
              <w:bottom w:val="nil"/>
              <w:right w:val="single" w:sz="4" w:space="0" w:color="999999"/>
            </w:tcBorders>
            <w:shd w:val="clear" w:color="auto" w:fill="auto"/>
            <w:vAlign w:val="center"/>
          </w:tcPr>
          <w:p w14:paraId="0F70FB78" w14:textId="41FBDFAE" w:rsidR="00704F28" w:rsidRPr="00704F28" w:rsidRDefault="00704F28" w:rsidP="00574DBE">
            <w:pPr>
              <w:pStyle w:val="Sarakstarindkopa"/>
              <w:ind w:left="-108"/>
              <w:contextualSpacing w:val="0"/>
              <w:rPr>
                <w:rFonts w:ascii="Arial Narrow" w:hAnsi="Arial Narrow" w:cstheme="minorHAnsi"/>
                <w:b/>
                <w:bCs/>
                <w:spacing w:val="-2"/>
                <w:sz w:val="22"/>
                <w:szCs w:val="22"/>
              </w:rPr>
            </w:pPr>
            <w:r w:rsidRPr="00704F28">
              <w:rPr>
                <w:rFonts w:ascii="Arial Narrow" w:hAnsi="Arial Narrow" w:cstheme="minorHAnsi"/>
                <w:b/>
                <w:bCs/>
                <w:spacing w:val="-2"/>
                <w:sz w:val="22"/>
                <w:szCs w:val="22"/>
              </w:rPr>
              <w:t>3.2.</w:t>
            </w:r>
          </w:p>
        </w:tc>
        <w:tc>
          <w:tcPr>
            <w:tcW w:w="615" w:type="dxa"/>
            <w:tcBorders>
              <w:left w:val="single" w:sz="4" w:space="0" w:color="999999"/>
            </w:tcBorders>
            <w:shd w:val="clear" w:color="auto" w:fill="DBE5F1" w:themeFill="accent1" w:themeFillTint="33"/>
            <w:vAlign w:val="center"/>
          </w:tcPr>
          <w:p w14:paraId="7C6BD4B3" w14:textId="21ABFAEB" w:rsidR="00704F28" w:rsidRPr="002D65C7" w:rsidRDefault="00704F28" w:rsidP="00574DBE">
            <w:pPr>
              <w:jc w:val="center"/>
              <w:rPr>
                <w:rFonts w:ascii="Arial Narrow" w:hAnsi="Arial Narrow"/>
                <w:sz w:val="28"/>
                <w:szCs w:val="28"/>
              </w:rPr>
            </w:pPr>
            <w:r w:rsidRPr="002D65C7">
              <w:rPr>
                <w:rFonts w:ascii="Arial Narrow" w:hAnsi="Arial Narrow"/>
                <w:sz w:val="28"/>
                <w:szCs w:val="28"/>
              </w:rPr>
              <w:sym w:font="Wingdings" w:char="F06F"/>
            </w:r>
          </w:p>
        </w:tc>
        <w:tc>
          <w:tcPr>
            <w:tcW w:w="9393" w:type="dxa"/>
            <w:shd w:val="clear" w:color="auto" w:fill="DBE5F1" w:themeFill="accent1" w:themeFillTint="33"/>
            <w:vAlign w:val="center"/>
          </w:tcPr>
          <w:p w14:paraId="4FCBDA60" w14:textId="5B0F755E" w:rsidR="00704F28" w:rsidRPr="00704F28" w:rsidRDefault="00704F28" w:rsidP="00991E12">
            <w:pPr>
              <w:spacing w:before="120" w:after="120"/>
              <w:rPr>
                <w:rFonts w:ascii="Arial Narrow" w:hAnsi="Arial Narrow"/>
                <w:b/>
                <w:bCs/>
                <w:spacing w:val="-2"/>
              </w:rPr>
            </w:pPr>
            <w:r w:rsidRPr="00704F28">
              <w:rPr>
                <w:rFonts w:ascii="Arial Narrow" w:hAnsi="Arial Narrow"/>
                <w:b/>
                <w:bCs/>
                <w:spacing w:val="-2"/>
              </w:rPr>
              <w:t>Konta pārskatu par veiktajiem norēķiniem</w:t>
            </w:r>
            <w:r>
              <w:rPr>
                <w:rStyle w:val="Virsraksts1Rakstz"/>
                <w:rFonts w:ascii="Arial Narrow" w:hAnsi="Arial Narrow" w:cs="Times New Roman"/>
                <w:color w:val="auto"/>
                <w:sz w:val="20"/>
                <w:szCs w:val="20"/>
              </w:rPr>
              <w:t xml:space="preserve"> periodā</w:t>
            </w:r>
            <w:r w:rsidRPr="00704F28">
              <w:rPr>
                <w:rStyle w:val="Virsraksts1Rakstz"/>
                <w:rFonts w:ascii="Arial Narrow" w:hAnsi="Arial Narrow" w:cstheme="minorHAnsi"/>
                <w:color w:val="auto"/>
                <w:sz w:val="20"/>
                <w:szCs w:val="20"/>
              </w:rPr>
              <w:t xml:space="preserve"> no  ____.____.20____. l</w:t>
            </w:r>
            <w:r w:rsidRPr="00704F28">
              <w:rPr>
                <w:rStyle w:val="Virsraksts1Rakstz"/>
                <w:rFonts w:ascii="Arial Narrow" w:hAnsi="Arial Narrow" w:cs="Times New Roman"/>
                <w:color w:val="auto"/>
                <w:sz w:val="20"/>
                <w:szCs w:val="20"/>
              </w:rPr>
              <w:t xml:space="preserve">īdz </w:t>
            </w:r>
            <w:r w:rsidRPr="00704F28">
              <w:rPr>
                <w:rStyle w:val="Virsraksts1Rakstz"/>
                <w:rFonts w:ascii="Arial Narrow" w:hAnsi="Arial Narrow" w:cstheme="minorHAnsi"/>
                <w:color w:val="auto"/>
                <w:sz w:val="20"/>
                <w:szCs w:val="20"/>
              </w:rPr>
              <w:t>____</w:t>
            </w:r>
            <w:r w:rsidRPr="00704F28">
              <w:rPr>
                <w:rStyle w:val="Virsraksts1Rakstz"/>
                <w:rFonts w:ascii="Arial Narrow" w:hAnsi="Arial Narrow" w:cs="Times New Roman"/>
                <w:color w:val="auto"/>
                <w:sz w:val="20"/>
                <w:szCs w:val="20"/>
              </w:rPr>
              <w:t>.____.20____.</w:t>
            </w:r>
          </w:p>
        </w:tc>
      </w:tr>
      <w:tr w:rsidR="003702DD" w:rsidRPr="002D65C7" w14:paraId="3CAE810B" w14:textId="77777777" w:rsidTr="00005C12">
        <w:trPr>
          <w:trHeight w:val="397"/>
          <w:jc w:val="center"/>
        </w:trPr>
        <w:tc>
          <w:tcPr>
            <w:tcW w:w="482" w:type="dxa"/>
            <w:tcBorders>
              <w:top w:val="nil"/>
              <w:left w:val="nil"/>
              <w:bottom w:val="nil"/>
              <w:right w:val="single" w:sz="4" w:space="0" w:color="999999"/>
            </w:tcBorders>
            <w:shd w:val="clear" w:color="auto" w:fill="auto"/>
            <w:vAlign w:val="center"/>
          </w:tcPr>
          <w:p w14:paraId="3FF4E4CB" w14:textId="77777777" w:rsidR="003702DD" w:rsidRPr="002D65C7" w:rsidRDefault="005B1FAE" w:rsidP="005B1FAE">
            <w:pPr>
              <w:ind w:left="-108"/>
              <w:rPr>
                <w:rFonts w:ascii="Arial Narrow" w:hAnsi="Arial Narrow" w:cstheme="minorHAnsi"/>
                <w:b/>
                <w:bCs/>
                <w:spacing w:val="-2"/>
              </w:rPr>
            </w:pPr>
            <w:r w:rsidRPr="002D65C7">
              <w:rPr>
                <w:rFonts w:ascii="Arial Narrow" w:hAnsi="Arial Narrow" w:cstheme="minorHAnsi"/>
                <w:b/>
                <w:bCs/>
                <w:spacing w:val="-2"/>
                <w:sz w:val="22"/>
                <w:szCs w:val="22"/>
              </w:rPr>
              <w:t>3.3.</w:t>
            </w:r>
          </w:p>
        </w:tc>
        <w:tc>
          <w:tcPr>
            <w:tcW w:w="615" w:type="dxa"/>
            <w:tcBorders>
              <w:left w:val="single" w:sz="4" w:space="0" w:color="999999"/>
            </w:tcBorders>
            <w:shd w:val="clear" w:color="auto" w:fill="DBE5F1" w:themeFill="accent1" w:themeFillTint="33"/>
            <w:vAlign w:val="center"/>
          </w:tcPr>
          <w:p w14:paraId="30FA20DB" w14:textId="77777777" w:rsidR="003702DD" w:rsidRPr="002D65C7" w:rsidRDefault="005B1FAE" w:rsidP="00574DBE">
            <w:pPr>
              <w:jc w:val="center"/>
              <w:rPr>
                <w:rFonts w:ascii="Arial Narrow" w:hAnsi="Arial Narrow"/>
                <w:sz w:val="28"/>
                <w:szCs w:val="28"/>
              </w:rPr>
            </w:pPr>
            <w:r w:rsidRPr="002D65C7">
              <w:rPr>
                <w:rFonts w:ascii="Arial Narrow" w:hAnsi="Arial Narrow"/>
                <w:sz w:val="28"/>
                <w:szCs w:val="28"/>
              </w:rPr>
              <w:sym w:font="Wingdings" w:char="F06F"/>
            </w:r>
          </w:p>
        </w:tc>
        <w:tc>
          <w:tcPr>
            <w:tcW w:w="9393" w:type="dxa"/>
            <w:shd w:val="clear" w:color="auto" w:fill="DBE5F1" w:themeFill="accent1" w:themeFillTint="33"/>
            <w:vAlign w:val="center"/>
          </w:tcPr>
          <w:p w14:paraId="06CB34A0" w14:textId="7565E75D" w:rsidR="00AF5D68" w:rsidRPr="00704F28" w:rsidRDefault="002D65C7" w:rsidP="00991E12">
            <w:pPr>
              <w:spacing w:before="120" w:after="120"/>
              <w:rPr>
                <w:rFonts w:ascii="Arial Narrow" w:hAnsi="Arial Narrow"/>
                <w:b/>
                <w:bCs/>
                <w:spacing w:val="-2"/>
              </w:rPr>
            </w:pPr>
            <w:r w:rsidRPr="00704F28">
              <w:rPr>
                <w:rFonts w:ascii="Arial Narrow" w:hAnsi="Arial Narrow"/>
                <w:b/>
                <w:bCs/>
                <w:spacing w:val="-2"/>
              </w:rPr>
              <w:t>Iz</w:t>
            </w:r>
            <w:r w:rsidR="00704F28">
              <w:rPr>
                <w:rFonts w:ascii="Arial Narrow" w:hAnsi="Arial Narrow"/>
                <w:b/>
                <w:bCs/>
                <w:spacing w:val="-2"/>
              </w:rPr>
              <w:t>z</w:t>
            </w:r>
            <w:r w:rsidRPr="00704F28">
              <w:rPr>
                <w:rFonts w:ascii="Arial Narrow" w:hAnsi="Arial Narrow"/>
                <w:b/>
                <w:bCs/>
                <w:spacing w:val="-2"/>
              </w:rPr>
              <w:t xml:space="preserve">iņu par </w:t>
            </w:r>
            <w:r w:rsidRPr="00704F28">
              <w:rPr>
                <w:rFonts w:ascii="Arial Narrow" w:hAnsi="Arial Narrow" w:cstheme="minorHAnsi"/>
                <w:b/>
                <w:bCs/>
                <w:spacing w:val="-2"/>
              </w:rPr>
              <w:t>parādu</w:t>
            </w:r>
            <w:r w:rsidR="00704F28">
              <w:rPr>
                <w:rStyle w:val="Virsraksts1Rakstz"/>
                <w:rFonts w:ascii="Arial Narrow" w:hAnsi="Arial Narrow" w:cs="Times New Roman"/>
                <w:color w:val="auto"/>
                <w:sz w:val="20"/>
                <w:szCs w:val="20"/>
              </w:rPr>
              <w:t xml:space="preserve"> periodā</w:t>
            </w:r>
            <w:r w:rsidR="00704F28" w:rsidRPr="00704F28">
              <w:rPr>
                <w:rStyle w:val="Virsraksts1Rakstz"/>
                <w:rFonts w:ascii="Arial Narrow" w:hAnsi="Arial Narrow" w:cstheme="minorHAnsi"/>
                <w:color w:val="auto"/>
                <w:sz w:val="20"/>
                <w:szCs w:val="20"/>
              </w:rPr>
              <w:t xml:space="preserve"> no  ____.____.20____. l</w:t>
            </w:r>
            <w:r w:rsidR="00704F28" w:rsidRPr="00704F28">
              <w:rPr>
                <w:rStyle w:val="Virsraksts1Rakstz"/>
                <w:rFonts w:ascii="Arial Narrow" w:hAnsi="Arial Narrow" w:cs="Times New Roman"/>
                <w:color w:val="auto"/>
                <w:sz w:val="20"/>
                <w:szCs w:val="20"/>
              </w:rPr>
              <w:t xml:space="preserve">īdz </w:t>
            </w:r>
            <w:r w:rsidR="00704F28" w:rsidRPr="00704F28">
              <w:rPr>
                <w:rStyle w:val="Virsraksts1Rakstz"/>
                <w:rFonts w:ascii="Arial Narrow" w:hAnsi="Arial Narrow" w:cstheme="minorHAnsi"/>
                <w:color w:val="auto"/>
                <w:sz w:val="20"/>
                <w:szCs w:val="20"/>
              </w:rPr>
              <w:t>____</w:t>
            </w:r>
            <w:r w:rsidR="00704F28" w:rsidRPr="00704F28">
              <w:rPr>
                <w:rStyle w:val="Virsraksts1Rakstz"/>
                <w:rFonts w:ascii="Arial Narrow" w:hAnsi="Arial Narrow" w:cs="Times New Roman"/>
                <w:color w:val="auto"/>
                <w:sz w:val="20"/>
                <w:szCs w:val="20"/>
              </w:rPr>
              <w:t>.____.20____.</w:t>
            </w:r>
          </w:p>
        </w:tc>
      </w:tr>
      <w:tr w:rsidR="000E390C" w:rsidRPr="002D65C7" w14:paraId="1ED436E1" w14:textId="77777777" w:rsidTr="00005C12">
        <w:trPr>
          <w:trHeight w:val="397"/>
          <w:jc w:val="center"/>
        </w:trPr>
        <w:tc>
          <w:tcPr>
            <w:tcW w:w="482" w:type="dxa"/>
            <w:tcBorders>
              <w:top w:val="nil"/>
              <w:left w:val="nil"/>
              <w:bottom w:val="nil"/>
              <w:right w:val="single" w:sz="4" w:space="0" w:color="999999"/>
            </w:tcBorders>
            <w:shd w:val="clear" w:color="auto" w:fill="auto"/>
            <w:vAlign w:val="center"/>
          </w:tcPr>
          <w:p w14:paraId="0D994F34" w14:textId="77777777" w:rsidR="000E390C" w:rsidRPr="002D65C7" w:rsidRDefault="000E390C" w:rsidP="005B1FAE">
            <w:pPr>
              <w:ind w:left="-108"/>
              <w:rPr>
                <w:rFonts w:ascii="Arial Narrow" w:hAnsi="Arial Narrow" w:cstheme="minorHAnsi"/>
                <w:b/>
                <w:bCs/>
                <w:spacing w:val="-2"/>
              </w:rPr>
            </w:pPr>
            <w:r w:rsidRPr="002D65C7">
              <w:rPr>
                <w:rFonts w:ascii="Arial Narrow" w:hAnsi="Arial Narrow" w:cstheme="minorHAnsi"/>
                <w:b/>
                <w:bCs/>
                <w:spacing w:val="-2"/>
                <w:sz w:val="22"/>
                <w:szCs w:val="22"/>
              </w:rPr>
              <w:t>3.4.</w:t>
            </w:r>
          </w:p>
        </w:tc>
        <w:tc>
          <w:tcPr>
            <w:tcW w:w="615" w:type="dxa"/>
            <w:tcBorders>
              <w:left w:val="single" w:sz="4" w:space="0" w:color="999999"/>
            </w:tcBorders>
            <w:shd w:val="clear" w:color="auto" w:fill="DBE5F1" w:themeFill="accent1" w:themeFillTint="33"/>
            <w:vAlign w:val="center"/>
          </w:tcPr>
          <w:p w14:paraId="4D8026F3" w14:textId="77777777" w:rsidR="000E390C" w:rsidRPr="002D65C7" w:rsidRDefault="000E390C" w:rsidP="00574DBE">
            <w:pPr>
              <w:jc w:val="center"/>
              <w:rPr>
                <w:rFonts w:ascii="Arial Narrow" w:hAnsi="Arial Narrow"/>
                <w:sz w:val="28"/>
                <w:szCs w:val="28"/>
              </w:rPr>
            </w:pPr>
            <w:r w:rsidRPr="002D65C7">
              <w:rPr>
                <w:rFonts w:ascii="Arial Narrow" w:hAnsi="Arial Narrow"/>
                <w:sz w:val="28"/>
                <w:szCs w:val="28"/>
              </w:rPr>
              <w:sym w:font="Wingdings" w:char="F06F"/>
            </w:r>
          </w:p>
        </w:tc>
        <w:tc>
          <w:tcPr>
            <w:tcW w:w="9393" w:type="dxa"/>
            <w:shd w:val="clear" w:color="auto" w:fill="DBE5F1" w:themeFill="accent1" w:themeFillTint="33"/>
            <w:vAlign w:val="center"/>
          </w:tcPr>
          <w:p w14:paraId="486326CC" w14:textId="482CE876" w:rsidR="000E390C" w:rsidRPr="00704F28" w:rsidRDefault="00CC5537" w:rsidP="00991E12">
            <w:pPr>
              <w:spacing w:before="120" w:after="120"/>
              <w:rPr>
                <w:rFonts w:ascii="Arial Narrow" w:hAnsi="Arial Narrow"/>
                <w:b/>
                <w:bCs/>
                <w:spacing w:val="-2"/>
              </w:rPr>
            </w:pPr>
            <w:r w:rsidRPr="00704F28">
              <w:rPr>
                <w:rFonts w:ascii="Arial Narrow" w:hAnsi="Arial Narrow" w:cstheme="minorHAnsi"/>
                <w:b/>
                <w:bCs/>
                <w:spacing w:val="-2"/>
              </w:rPr>
              <w:t>S</w:t>
            </w:r>
            <w:r w:rsidR="002D65C7" w:rsidRPr="00704F28">
              <w:rPr>
                <w:rFonts w:ascii="Arial Narrow" w:hAnsi="Arial Narrow" w:cstheme="minorHAnsi"/>
                <w:b/>
                <w:bCs/>
                <w:spacing w:val="-2"/>
              </w:rPr>
              <w:t>avstarpējo norēķinu salī</w:t>
            </w:r>
            <w:r w:rsidR="00704F28">
              <w:rPr>
                <w:rFonts w:ascii="Arial Narrow" w:hAnsi="Arial Narrow" w:cstheme="minorHAnsi"/>
                <w:b/>
                <w:bCs/>
                <w:spacing w:val="-2"/>
              </w:rPr>
              <w:t>d</w:t>
            </w:r>
            <w:r w:rsidR="002D65C7" w:rsidRPr="00704F28">
              <w:rPr>
                <w:rFonts w:ascii="Arial Narrow" w:hAnsi="Arial Narrow" w:cstheme="minorHAnsi"/>
                <w:b/>
                <w:bCs/>
                <w:spacing w:val="-2"/>
              </w:rPr>
              <w:t>zināšanas aktu</w:t>
            </w:r>
            <w:r w:rsidR="00704F28" w:rsidRPr="00704F28">
              <w:rPr>
                <w:rFonts w:ascii="Arial Narrow" w:hAnsi="Arial Narrow" w:cstheme="minorHAnsi"/>
                <w:b/>
                <w:bCs/>
                <w:spacing w:val="-2"/>
              </w:rPr>
              <w:t xml:space="preserve"> </w:t>
            </w:r>
            <w:r w:rsidR="00704F28">
              <w:rPr>
                <w:rStyle w:val="Virsraksts1Rakstz"/>
                <w:rFonts w:ascii="Arial Narrow" w:hAnsi="Arial Narrow" w:cs="Times New Roman"/>
                <w:color w:val="auto"/>
                <w:sz w:val="20"/>
                <w:szCs w:val="20"/>
              </w:rPr>
              <w:t>periodā</w:t>
            </w:r>
            <w:r w:rsidR="00704F28" w:rsidRPr="00704F28">
              <w:rPr>
                <w:rStyle w:val="Virsraksts1Rakstz"/>
                <w:rFonts w:ascii="Arial Narrow" w:hAnsi="Arial Narrow" w:cstheme="minorHAnsi"/>
                <w:color w:val="auto"/>
                <w:sz w:val="20"/>
                <w:szCs w:val="20"/>
              </w:rPr>
              <w:t xml:space="preserve"> no  ____.____.20____. l</w:t>
            </w:r>
            <w:r w:rsidR="00704F28" w:rsidRPr="00704F28">
              <w:rPr>
                <w:rStyle w:val="Virsraksts1Rakstz"/>
                <w:rFonts w:ascii="Arial Narrow" w:hAnsi="Arial Narrow" w:cs="Times New Roman"/>
                <w:color w:val="auto"/>
                <w:sz w:val="20"/>
                <w:szCs w:val="20"/>
              </w:rPr>
              <w:t xml:space="preserve">īdz </w:t>
            </w:r>
            <w:r w:rsidR="00704F28" w:rsidRPr="00704F28">
              <w:rPr>
                <w:rStyle w:val="Virsraksts1Rakstz"/>
                <w:rFonts w:ascii="Arial Narrow" w:hAnsi="Arial Narrow" w:cstheme="minorHAnsi"/>
                <w:color w:val="auto"/>
                <w:sz w:val="20"/>
                <w:szCs w:val="20"/>
              </w:rPr>
              <w:t>____</w:t>
            </w:r>
            <w:r w:rsidR="00704F28" w:rsidRPr="00704F28">
              <w:rPr>
                <w:rStyle w:val="Virsraksts1Rakstz"/>
                <w:rFonts w:ascii="Arial Narrow" w:hAnsi="Arial Narrow" w:cs="Times New Roman"/>
                <w:color w:val="auto"/>
                <w:sz w:val="20"/>
                <w:szCs w:val="20"/>
              </w:rPr>
              <w:t>.____.20____.</w:t>
            </w:r>
          </w:p>
        </w:tc>
      </w:tr>
      <w:tr w:rsidR="00991E12" w:rsidRPr="002D65C7" w14:paraId="447D3C53" w14:textId="77777777" w:rsidTr="00005C12">
        <w:trPr>
          <w:trHeight w:val="397"/>
          <w:jc w:val="center"/>
        </w:trPr>
        <w:tc>
          <w:tcPr>
            <w:tcW w:w="482" w:type="dxa"/>
            <w:tcBorders>
              <w:top w:val="nil"/>
              <w:left w:val="nil"/>
              <w:bottom w:val="nil"/>
              <w:right w:val="single" w:sz="4" w:space="0" w:color="999999"/>
            </w:tcBorders>
            <w:shd w:val="clear" w:color="auto" w:fill="auto"/>
            <w:vAlign w:val="center"/>
          </w:tcPr>
          <w:p w14:paraId="755BE210" w14:textId="5AA60AEC" w:rsidR="00991E12" w:rsidRPr="00991E12" w:rsidRDefault="00991E12" w:rsidP="005B1FAE">
            <w:pPr>
              <w:ind w:left="-108"/>
              <w:rPr>
                <w:rFonts w:ascii="Arial Narrow" w:hAnsi="Arial Narrow" w:cstheme="minorHAnsi"/>
                <w:b/>
                <w:bCs/>
                <w:spacing w:val="-2"/>
                <w:sz w:val="22"/>
                <w:szCs w:val="22"/>
              </w:rPr>
            </w:pPr>
            <w:r w:rsidRPr="00991E12">
              <w:rPr>
                <w:rFonts w:ascii="Arial Narrow" w:hAnsi="Arial Narrow" w:cstheme="minorHAnsi"/>
                <w:b/>
                <w:bCs/>
                <w:spacing w:val="-2"/>
                <w:sz w:val="22"/>
                <w:szCs w:val="22"/>
              </w:rPr>
              <w:t>3.5.</w:t>
            </w:r>
          </w:p>
        </w:tc>
        <w:tc>
          <w:tcPr>
            <w:tcW w:w="615" w:type="dxa"/>
            <w:tcBorders>
              <w:left w:val="single" w:sz="4" w:space="0" w:color="999999"/>
            </w:tcBorders>
            <w:shd w:val="clear" w:color="auto" w:fill="DBE5F1" w:themeFill="accent1" w:themeFillTint="33"/>
            <w:vAlign w:val="center"/>
          </w:tcPr>
          <w:p w14:paraId="60FC7FB7" w14:textId="2020A40D" w:rsidR="00991E12" w:rsidRPr="002D65C7" w:rsidRDefault="00991E12" w:rsidP="00574DBE">
            <w:pPr>
              <w:jc w:val="center"/>
              <w:rPr>
                <w:rFonts w:ascii="Arial Narrow" w:hAnsi="Arial Narrow"/>
                <w:sz w:val="28"/>
                <w:szCs w:val="28"/>
              </w:rPr>
            </w:pPr>
            <w:r w:rsidRPr="002D65C7">
              <w:rPr>
                <w:rFonts w:ascii="Arial Narrow" w:hAnsi="Arial Narrow"/>
                <w:sz w:val="28"/>
                <w:szCs w:val="28"/>
              </w:rPr>
              <w:sym w:font="Wingdings" w:char="F06F"/>
            </w:r>
          </w:p>
        </w:tc>
        <w:tc>
          <w:tcPr>
            <w:tcW w:w="9393" w:type="dxa"/>
            <w:shd w:val="clear" w:color="auto" w:fill="DBE5F1" w:themeFill="accent1" w:themeFillTint="33"/>
            <w:vAlign w:val="center"/>
          </w:tcPr>
          <w:p w14:paraId="51BC6BB7" w14:textId="7D5B94B1" w:rsidR="00991E12" w:rsidRPr="00704F28" w:rsidRDefault="00991E12" w:rsidP="00991E12">
            <w:pPr>
              <w:spacing w:before="120" w:after="120"/>
              <w:rPr>
                <w:rFonts w:ascii="Arial Narrow" w:hAnsi="Arial Narrow" w:cstheme="minorHAnsi"/>
                <w:b/>
                <w:bCs/>
                <w:spacing w:val="-2"/>
              </w:rPr>
            </w:pPr>
            <w:r w:rsidRPr="00704F28">
              <w:rPr>
                <w:rFonts w:ascii="Arial Narrow" w:hAnsi="Arial Narrow" w:cstheme="minorHAnsi"/>
                <w:b/>
                <w:bCs/>
                <w:spacing w:val="-2"/>
              </w:rPr>
              <w:t>Rēķinu kopijas</w:t>
            </w:r>
            <w:r w:rsidR="00704F28" w:rsidRPr="00704F28">
              <w:rPr>
                <w:rFonts w:ascii="Arial Narrow" w:hAnsi="Arial Narrow" w:cstheme="minorHAnsi"/>
                <w:b/>
                <w:bCs/>
                <w:spacing w:val="-2"/>
              </w:rPr>
              <w:t xml:space="preserve"> </w:t>
            </w:r>
            <w:r w:rsidR="00704F28">
              <w:rPr>
                <w:rStyle w:val="Virsraksts1Rakstz"/>
                <w:rFonts w:ascii="Arial Narrow" w:hAnsi="Arial Narrow" w:cs="Times New Roman"/>
                <w:color w:val="auto"/>
                <w:sz w:val="20"/>
                <w:szCs w:val="20"/>
              </w:rPr>
              <w:t>periodā</w:t>
            </w:r>
            <w:r w:rsidR="00704F28" w:rsidRPr="00704F28">
              <w:rPr>
                <w:rStyle w:val="Virsraksts1Rakstz"/>
                <w:rFonts w:ascii="Arial Narrow" w:hAnsi="Arial Narrow" w:cstheme="minorHAnsi"/>
                <w:color w:val="auto"/>
                <w:sz w:val="20"/>
                <w:szCs w:val="20"/>
              </w:rPr>
              <w:t xml:space="preserve"> no  ____.____.20____. l</w:t>
            </w:r>
            <w:r w:rsidR="00704F28" w:rsidRPr="00704F28">
              <w:rPr>
                <w:rStyle w:val="Virsraksts1Rakstz"/>
                <w:rFonts w:ascii="Arial Narrow" w:hAnsi="Arial Narrow" w:cs="Times New Roman"/>
                <w:color w:val="auto"/>
                <w:sz w:val="20"/>
                <w:szCs w:val="20"/>
              </w:rPr>
              <w:t xml:space="preserve">īdz </w:t>
            </w:r>
            <w:r w:rsidR="00704F28" w:rsidRPr="00704F28">
              <w:rPr>
                <w:rStyle w:val="Virsraksts1Rakstz"/>
                <w:rFonts w:ascii="Arial Narrow" w:hAnsi="Arial Narrow" w:cstheme="minorHAnsi"/>
                <w:color w:val="auto"/>
                <w:sz w:val="20"/>
                <w:szCs w:val="20"/>
              </w:rPr>
              <w:t>____</w:t>
            </w:r>
            <w:r w:rsidR="00704F28" w:rsidRPr="00704F28">
              <w:rPr>
                <w:rStyle w:val="Virsraksts1Rakstz"/>
                <w:rFonts w:ascii="Arial Narrow" w:hAnsi="Arial Narrow" w:cs="Times New Roman"/>
                <w:color w:val="auto"/>
                <w:sz w:val="20"/>
                <w:szCs w:val="20"/>
              </w:rPr>
              <w:t>.____.20____.</w:t>
            </w:r>
          </w:p>
        </w:tc>
      </w:tr>
    </w:tbl>
    <w:p w14:paraId="4E4A1640" w14:textId="77777777" w:rsidR="00684B78" w:rsidRDefault="00684B78" w:rsidP="00FC67AB">
      <w:pPr>
        <w:pStyle w:val="Sarakstarindkopa"/>
        <w:tabs>
          <w:tab w:val="right" w:pos="9639"/>
        </w:tabs>
        <w:spacing w:after="0"/>
        <w:ind w:left="360"/>
        <w:rPr>
          <w:rStyle w:val="Virsraksts1Rakstz"/>
          <w:rFonts w:ascii="Arial Narrow" w:hAnsi="Arial Narrow" w:cstheme="minorHAnsi"/>
          <w:color w:val="7F7F7F" w:themeColor="text1" w:themeTint="80"/>
          <w:sz w:val="24"/>
          <w:szCs w:val="24"/>
        </w:rPr>
      </w:pPr>
    </w:p>
    <w:p w14:paraId="5E7BC1C8" w14:textId="77777777" w:rsidR="00440E48" w:rsidRDefault="00440E48" w:rsidP="00440E48">
      <w:pPr>
        <w:pStyle w:val="Sarakstarindkopa"/>
        <w:numPr>
          <w:ilvl w:val="0"/>
          <w:numId w:val="12"/>
        </w:numPr>
        <w:spacing w:before="120" w:after="0"/>
        <w:ind w:left="425" w:hanging="425"/>
        <w:rPr>
          <w:rStyle w:val="Virsraksts1Rakstz"/>
          <w:rFonts w:ascii="Arial Narrow" w:hAnsi="Arial Narrow" w:cstheme="minorHAnsi"/>
          <w:color w:val="auto"/>
          <w:sz w:val="22"/>
          <w:szCs w:val="24"/>
        </w:rPr>
      </w:pPr>
      <w:r w:rsidRPr="00440E48">
        <w:rPr>
          <w:rStyle w:val="Virsraksts1Rakstz"/>
          <w:rFonts w:ascii="Arial Narrow" w:hAnsi="Arial Narrow" w:cstheme="minorHAnsi"/>
          <w:noProof/>
          <w:color w:val="auto"/>
          <w:sz w:val="22"/>
          <w:szCs w:val="24"/>
        </w:rPr>
        <mc:AlternateContent>
          <mc:Choice Requires="wps">
            <w:drawing>
              <wp:anchor distT="45720" distB="45720" distL="114300" distR="114300" simplePos="0" relativeHeight="251661312" behindDoc="0" locked="0" layoutInCell="1" allowOverlap="1" wp14:anchorId="3C724D16" wp14:editId="0D1C1B8E">
                <wp:simplePos x="0" y="0"/>
                <wp:positionH relativeFrom="margin">
                  <wp:align>right</wp:align>
                </wp:positionH>
                <wp:positionV relativeFrom="paragraph">
                  <wp:posOffset>207010</wp:posOffset>
                </wp:positionV>
                <wp:extent cx="6619875" cy="828675"/>
                <wp:effectExtent l="0" t="0" r="28575" b="28575"/>
                <wp:wrapSquare wrapText="bothSides"/>
                <wp:docPr id="1"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828675"/>
                        </a:xfrm>
                        <a:prstGeom prst="rect">
                          <a:avLst/>
                        </a:prstGeom>
                        <a:solidFill>
                          <a:srgbClr val="FFFFFF"/>
                        </a:solidFill>
                        <a:ln w="9525">
                          <a:solidFill>
                            <a:srgbClr val="000000"/>
                          </a:solidFill>
                          <a:miter lim="800000"/>
                          <a:headEnd/>
                          <a:tailEnd/>
                        </a:ln>
                      </wps:spPr>
                      <wps:txbx>
                        <w:txbxContent>
                          <w:p w14:paraId="56531C71" w14:textId="7FCF4D13" w:rsidR="00440E48" w:rsidRDefault="00440E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724D16" id="_x0000_t202" coordsize="21600,21600" o:spt="202" path="m,l,21600r21600,l21600,xe">
                <v:stroke joinstyle="miter"/>
                <v:path gradientshapeok="t" o:connecttype="rect"/>
              </v:shapetype>
              <v:shape id="Tekstlodziņš 2" o:spid="_x0000_s1026" type="#_x0000_t202" style="position:absolute;left:0;text-align:left;margin-left:470.05pt;margin-top:16.3pt;width:521.25pt;height:65.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">
                <v:textbox>
                  <w:txbxContent>
                    <w:p w14:paraId="56531C71" w14:textId="7FCF4D13" w:rsidR="00440E48" w:rsidRDefault="00440E48"/>
                  </w:txbxContent>
                </v:textbox>
                <w10:wrap type="square" anchorx="margin"/>
              </v:shape>
            </w:pict>
          </mc:Fallback>
        </mc:AlternateContent>
      </w:r>
      <w:r w:rsidR="002D65C7">
        <w:rPr>
          <w:rStyle w:val="Virsraksts1Rakstz"/>
          <w:rFonts w:ascii="Arial Narrow" w:hAnsi="Arial Narrow" w:cstheme="minorHAnsi"/>
          <w:color w:val="auto"/>
          <w:sz w:val="22"/>
          <w:szCs w:val="24"/>
        </w:rPr>
        <w:t>Piezīmes:</w:t>
      </w:r>
    </w:p>
    <w:p w14:paraId="2E3CAF04" w14:textId="32BE09B3" w:rsidR="00440E48" w:rsidRPr="00440E48" w:rsidRDefault="00440E48" w:rsidP="00440E48">
      <w:pPr>
        <w:pStyle w:val="Sarakstarindkopa"/>
        <w:numPr>
          <w:ilvl w:val="0"/>
          <w:numId w:val="12"/>
        </w:numPr>
        <w:spacing w:before="120" w:after="0"/>
        <w:ind w:left="425" w:hanging="425"/>
        <w:rPr>
          <w:rStyle w:val="Virsraksts1Rakstz"/>
          <w:rFonts w:ascii="Arial Narrow" w:hAnsi="Arial Narrow" w:cstheme="minorHAnsi"/>
          <w:color w:val="auto"/>
          <w:sz w:val="22"/>
          <w:szCs w:val="24"/>
        </w:rPr>
      </w:pPr>
      <w:r w:rsidRPr="00440E48">
        <w:rPr>
          <w:rStyle w:val="Virsraksts1Rakstz"/>
          <w:rFonts w:ascii="Arial Narrow" w:eastAsia="Calibri" w:hAnsi="Arial Narrow" w:cs="Calibri"/>
          <w:color w:val="auto"/>
          <w:sz w:val="22"/>
          <w:szCs w:val="22"/>
        </w:rPr>
        <w:t>Pielikumi:</w:t>
      </w:r>
      <w:r w:rsidRPr="00440E48">
        <w:rPr>
          <w:rStyle w:val="Virsraksts1Rakstz"/>
          <w:rFonts w:ascii="Arial Narrow" w:eastAsia="Calibri" w:hAnsi="Arial Narrow" w:cs="Calibri"/>
          <w:color w:val="auto"/>
          <w:sz w:val="22"/>
          <w:szCs w:val="22"/>
        </w:rPr>
        <w:tab/>
      </w:r>
      <w:r w:rsidRPr="00440E48">
        <w:rPr>
          <w:rStyle w:val="Virsraksts1Rakstz"/>
          <w:rFonts w:ascii="Arial Narrow" w:eastAsia="Calibri" w:hAnsi="Arial Narrow" w:cs="Calibri"/>
          <w:b w:val="0"/>
          <w:bCs w:val="0"/>
        </w:rPr>
        <w:tab/>
      </w:r>
      <w:r w:rsidR="00401681">
        <w:rPr>
          <w:rStyle w:val="Virsraksts1Rakstz"/>
          <w:rFonts w:ascii="Arial Narrow" w:eastAsia="Calibri" w:hAnsi="Arial Narrow" w:cs="Calibri"/>
          <w:b w:val="0"/>
          <w:bCs w:val="0"/>
        </w:rPr>
        <w:t xml:space="preserve">           </w:t>
      </w:r>
      <w:r w:rsidRPr="00440E48">
        <w:rPr>
          <w:rStyle w:val="Virsraksts1Rakstz"/>
          <w:rFonts w:ascii="Arial Narrow" w:eastAsia="Calibri" w:hAnsi="Arial Narrow" w:cs="Calibri"/>
          <w:b w:val="0"/>
          <w:bCs w:val="0"/>
        </w:rPr>
        <w:tab/>
      </w:r>
      <w:r w:rsidRPr="00440E48">
        <w:rPr>
          <w:rStyle w:val="Virsraksts1Rakstz"/>
          <w:rFonts w:ascii="Arial Narrow" w:eastAsia="Calibri" w:hAnsi="Arial Narrow" w:cs="Calibri"/>
          <w:b w:val="0"/>
          <w:bCs w:val="0"/>
        </w:rPr>
        <w:tab/>
      </w:r>
      <w:r w:rsidRPr="00440E48">
        <w:rPr>
          <w:rStyle w:val="Virsraksts1Rakstz"/>
          <w:rFonts w:ascii="Arial Narrow" w:eastAsia="Calibri" w:hAnsi="Arial Narrow" w:cs="Calibri"/>
          <w:b w:val="0"/>
          <w:bCs w:val="0"/>
        </w:rPr>
        <w:tab/>
      </w:r>
      <w:r w:rsidRPr="00440E48">
        <w:rPr>
          <w:rStyle w:val="Virsraksts1Rakstz"/>
          <w:rFonts w:ascii="Arial Narrow" w:eastAsia="Calibri" w:hAnsi="Arial Narrow" w:cs="Calibri"/>
          <w:b w:val="0"/>
          <w:bCs w:val="0"/>
        </w:rPr>
        <w:tab/>
      </w:r>
      <w:r w:rsidRPr="00440E48">
        <w:rPr>
          <w:rStyle w:val="Virsraksts1Rakstz"/>
          <w:rFonts w:ascii="Arial Narrow" w:eastAsia="Calibri" w:hAnsi="Arial Narrow" w:cs="Calibri"/>
          <w:b w:val="0"/>
          <w:bCs w:val="0"/>
        </w:rPr>
        <w:tab/>
      </w:r>
      <w:r w:rsidRPr="00440E48">
        <w:rPr>
          <w:rStyle w:val="Virsraksts1Rakstz"/>
          <w:rFonts w:ascii="Arial Narrow" w:eastAsia="Calibri" w:hAnsi="Arial Narrow" w:cs="Calibri"/>
          <w:b w:val="0"/>
          <w:bCs w:val="0"/>
        </w:rPr>
        <w:tab/>
      </w:r>
      <w:r w:rsidRPr="00440E48">
        <w:rPr>
          <w:rStyle w:val="Virsraksts1Rakstz"/>
          <w:rFonts w:ascii="Arial Narrow" w:eastAsia="Calibri" w:hAnsi="Arial Narrow" w:cs="Calibri"/>
          <w:b w:val="0"/>
          <w:bCs w:val="0"/>
        </w:rPr>
        <w:tab/>
      </w:r>
      <w:r w:rsidRPr="00440E48">
        <w:rPr>
          <w:rStyle w:val="Virsraksts1Rakstz"/>
          <w:rFonts w:ascii="Arial Narrow" w:eastAsia="Calibri" w:hAnsi="Arial Narrow" w:cs="Calibri"/>
          <w:b w:val="0"/>
          <w:bCs w:val="0"/>
        </w:rPr>
        <w:tab/>
      </w:r>
      <w:r w:rsidRPr="00440E48">
        <w:rPr>
          <w:rStyle w:val="Virsraksts1Rakstz"/>
          <w:rFonts w:ascii="Arial Narrow" w:eastAsia="Calibri" w:hAnsi="Arial Narrow" w:cs="Calibri"/>
          <w:b w:val="0"/>
          <w:bCs w:val="0"/>
        </w:rPr>
        <w:tab/>
      </w:r>
      <w:r>
        <w:rPr>
          <w:rStyle w:val="Virsraksts1Rakstz"/>
          <w:rFonts w:ascii="Arial Narrow" w:eastAsia="Calibri" w:hAnsi="Arial Narrow" w:cs="Calibri"/>
          <w:b w:val="0"/>
          <w:bCs w:val="0"/>
        </w:rPr>
        <w:t xml:space="preserve">       </w:t>
      </w:r>
      <w:r w:rsidRPr="00440E48">
        <w:rPr>
          <w:rStyle w:val="Virsraksts1Rakstz"/>
          <w:rFonts w:ascii="Arial Narrow" w:eastAsia="Calibri" w:hAnsi="Arial Narrow" w:cs="Calibri"/>
          <w:b w:val="0"/>
          <w:bCs w:val="0"/>
        </w:rPr>
        <w:tab/>
      </w:r>
      <w:r w:rsidRPr="00440E48">
        <w:rPr>
          <w:rStyle w:val="Virsraksts1Rakstz"/>
          <w:rFonts w:ascii="Arial Narrow" w:eastAsia="Calibri" w:hAnsi="Arial Narrow" w:cs="Calibri"/>
          <w:b w:val="0"/>
          <w:bCs w:val="0"/>
          <w:i/>
          <w:iCs/>
          <w:color w:val="A6A6A6"/>
          <w:sz w:val="21"/>
          <w:szCs w:val="21"/>
        </w:rPr>
        <w:t>lapu skaits</w:t>
      </w:r>
    </w:p>
    <w:tbl>
      <w:tblPr>
        <w:tblStyle w:val="Reatabula"/>
        <w:tblW w:w="104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62"/>
        <w:gridCol w:w="9356"/>
        <w:gridCol w:w="567"/>
      </w:tblGrid>
      <w:tr w:rsidR="00E27FBE" w:rsidRPr="00AB0DA9" w14:paraId="51162ACF" w14:textId="77777777" w:rsidTr="00440E48">
        <w:trPr>
          <w:trHeight w:val="397"/>
        </w:trPr>
        <w:tc>
          <w:tcPr>
            <w:tcW w:w="562" w:type="dxa"/>
            <w:shd w:val="clear" w:color="auto" w:fill="C6D9F1" w:themeFill="text2" w:themeFillTint="33"/>
            <w:vAlign w:val="center"/>
          </w:tcPr>
          <w:p w14:paraId="1FD7BD18" w14:textId="77777777" w:rsidR="00E27FBE" w:rsidRPr="00AB0DA9" w:rsidRDefault="00E27FBE" w:rsidP="00241CE4">
            <w:pPr>
              <w:autoSpaceDE w:val="0"/>
              <w:autoSpaceDN w:val="0"/>
              <w:adjustRightInd w:val="0"/>
              <w:spacing w:before="40"/>
              <w:ind w:right="113"/>
              <w:jc w:val="both"/>
              <w:rPr>
                <w:rFonts w:ascii="Arial Narrow" w:hAnsi="Arial Narrow" w:cstheme="minorHAnsi"/>
                <w:b/>
                <w:bCs/>
                <w:color w:val="000000"/>
              </w:rPr>
            </w:pPr>
            <w:r>
              <w:rPr>
                <w:rFonts w:ascii="Arial Narrow" w:hAnsi="Arial Narrow" w:cstheme="minorHAnsi"/>
                <w:b/>
                <w:bCs/>
                <w:color w:val="000000"/>
              </w:rPr>
              <w:t>1.</w:t>
            </w:r>
          </w:p>
        </w:tc>
        <w:tc>
          <w:tcPr>
            <w:tcW w:w="9356" w:type="dxa"/>
            <w:shd w:val="clear" w:color="auto" w:fill="auto"/>
            <w:vAlign w:val="center"/>
          </w:tcPr>
          <w:p w14:paraId="327DFF03" w14:textId="670912EF" w:rsidR="00E27FBE" w:rsidRPr="00AB0DA9" w:rsidRDefault="00E27FBE" w:rsidP="00241CE4">
            <w:pPr>
              <w:jc w:val="both"/>
              <w:rPr>
                <w:rFonts w:ascii="Arial Narrow" w:hAnsi="Arial Narrow" w:cstheme="minorHAnsi"/>
                <w:bCs/>
                <w:i/>
                <w:color w:val="000000"/>
                <w:spacing w:val="-2"/>
              </w:rPr>
            </w:pPr>
            <w:r w:rsidRPr="00F937C3">
              <w:rPr>
                <w:rFonts w:ascii="Arial Narrow" w:hAnsi="Arial Narrow"/>
              </w:rPr>
              <w:t xml:space="preserve">Notariāli apliecināta </w:t>
            </w:r>
            <w:r w:rsidRPr="00787345">
              <w:rPr>
                <w:rFonts w:ascii="Arial Narrow" w:hAnsi="Arial Narrow"/>
                <w:b/>
              </w:rPr>
              <w:t>pilnvara</w:t>
            </w:r>
            <w:r w:rsidRPr="00F937C3">
              <w:rPr>
                <w:rFonts w:ascii="Arial Narrow" w:hAnsi="Arial Narrow"/>
              </w:rPr>
              <w:t xml:space="preserve"> (tās kopija</w:t>
            </w:r>
            <w:r>
              <w:rPr>
                <w:rFonts w:ascii="Arial Narrow" w:hAnsi="Arial Narrow"/>
              </w:rPr>
              <w:t xml:space="preserve"> *</w:t>
            </w:r>
            <w:r w:rsidRPr="00F937C3">
              <w:rPr>
                <w:rFonts w:ascii="Arial Narrow" w:hAnsi="Arial Narrow"/>
              </w:rPr>
              <w:t xml:space="preserve">), ja </w:t>
            </w:r>
            <w:r>
              <w:rPr>
                <w:rFonts w:ascii="Arial Narrow" w:hAnsi="Arial Narrow"/>
              </w:rPr>
              <w:t xml:space="preserve">iesniegumu </w:t>
            </w:r>
            <w:r w:rsidRPr="00F937C3">
              <w:rPr>
                <w:rFonts w:ascii="Arial Narrow" w:hAnsi="Arial Narrow"/>
              </w:rPr>
              <w:t>paraksta pilnvarotā persona. Ja pilnvaras devējs ir juridiska persona, pilnvaras notariāls apliecinājums nav nepieciešams</w:t>
            </w:r>
            <w:r w:rsidRPr="00F937C3">
              <w:rPr>
                <w:rFonts w:ascii="Arial Narrow" w:hAnsi="Arial Narrow" w:cstheme="minorHAnsi"/>
                <w:i/>
                <w:color w:val="000000"/>
              </w:rPr>
              <w:t xml:space="preserve"> (uzrādot oriģinālu)</w:t>
            </w:r>
          </w:p>
        </w:tc>
        <w:tc>
          <w:tcPr>
            <w:tcW w:w="567" w:type="dxa"/>
          </w:tcPr>
          <w:p w14:paraId="26ACDFE5" w14:textId="77777777" w:rsidR="00E27FBE" w:rsidRPr="00AB0DA9" w:rsidRDefault="00E27FBE" w:rsidP="00241CE4">
            <w:pPr>
              <w:spacing w:line="360" w:lineRule="auto"/>
              <w:jc w:val="both"/>
              <w:rPr>
                <w:rFonts w:ascii="Arial Narrow" w:hAnsi="Arial Narrow" w:cstheme="minorHAnsi"/>
                <w:bCs/>
                <w:i/>
                <w:color w:val="000000"/>
                <w:spacing w:val="-2"/>
              </w:rPr>
            </w:pPr>
          </w:p>
        </w:tc>
      </w:tr>
      <w:tr w:rsidR="00E27FBE" w:rsidRPr="00AB0DA9" w14:paraId="27F0EE5D" w14:textId="77777777" w:rsidTr="00440E48">
        <w:trPr>
          <w:trHeight w:val="397"/>
        </w:trPr>
        <w:tc>
          <w:tcPr>
            <w:tcW w:w="562" w:type="dxa"/>
            <w:shd w:val="clear" w:color="auto" w:fill="C6D9F1" w:themeFill="text2" w:themeFillTint="33"/>
            <w:vAlign w:val="center"/>
          </w:tcPr>
          <w:p w14:paraId="5A752023" w14:textId="77777777" w:rsidR="00E27FBE" w:rsidRDefault="00E27FBE" w:rsidP="00241CE4">
            <w:pPr>
              <w:autoSpaceDE w:val="0"/>
              <w:autoSpaceDN w:val="0"/>
              <w:adjustRightInd w:val="0"/>
              <w:spacing w:before="40"/>
              <w:ind w:right="113"/>
              <w:jc w:val="both"/>
              <w:rPr>
                <w:rFonts w:ascii="Arial Narrow" w:hAnsi="Arial Narrow" w:cstheme="minorHAnsi"/>
                <w:b/>
                <w:bCs/>
                <w:color w:val="000000"/>
              </w:rPr>
            </w:pPr>
            <w:r>
              <w:rPr>
                <w:rFonts w:ascii="Arial Narrow" w:hAnsi="Arial Narrow" w:cstheme="minorHAnsi"/>
                <w:b/>
                <w:bCs/>
                <w:color w:val="000000"/>
              </w:rPr>
              <w:t>2.</w:t>
            </w:r>
          </w:p>
        </w:tc>
        <w:tc>
          <w:tcPr>
            <w:tcW w:w="9356" w:type="dxa"/>
            <w:shd w:val="clear" w:color="auto" w:fill="auto"/>
            <w:vAlign w:val="center"/>
          </w:tcPr>
          <w:p w14:paraId="5A5ECFDB" w14:textId="77777777" w:rsidR="00E27FBE" w:rsidRPr="00F937C3" w:rsidRDefault="00E27FBE" w:rsidP="00241CE4">
            <w:pPr>
              <w:jc w:val="both"/>
              <w:rPr>
                <w:rFonts w:ascii="Arial Narrow" w:hAnsi="Arial Narrow"/>
              </w:rPr>
            </w:pPr>
          </w:p>
        </w:tc>
        <w:tc>
          <w:tcPr>
            <w:tcW w:w="567" w:type="dxa"/>
          </w:tcPr>
          <w:p w14:paraId="0258E90B" w14:textId="77777777" w:rsidR="00E27FBE" w:rsidRPr="00AB0DA9" w:rsidRDefault="00E27FBE" w:rsidP="00241CE4">
            <w:pPr>
              <w:spacing w:line="360" w:lineRule="auto"/>
              <w:jc w:val="both"/>
              <w:rPr>
                <w:rFonts w:ascii="Arial Narrow" w:hAnsi="Arial Narrow" w:cstheme="minorHAnsi"/>
                <w:bCs/>
                <w:i/>
                <w:color w:val="000000"/>
                <w:spacing w:val="-2"/>
              </w:rPr>
            </w:pPr>
          </w:p>
        </w:tc>
      </w:tr>
    </w:tbl>
    <w:p w14:paraId="30B29CC3" w14:textId="77777777" w:rsidR="00E27FBE" w:rsidRPr="00E27FBE" w:rsidRDefault="00E27FBE" w:rsidP="00E27FBE">
      <w:pPr>
        <w:spacing w:after="0" w:line="240" w:lineRule="auto"/>
        <w:rPr>
          <w:rStyle w:val="Virsraksts1Rakstz"/>
          <w:rFonts w:ascii="Arial Narrow" w:hAnsi="Arial Narrow" w:cstheme="minorHAnsi"/>
          <w:color w:val="auto"/>
          <w:sz w:val="22"/>
          <w:szCs w:val="22"/>
        </w:rPr>
      </w:pPr>
    </w:p>
    <w:p w14:paraId="2AF092EB" w14:textId="04DF7F0A" w:rsidR="00E27FBE" w:rsidRPr="00005C12" w:rsidRDefault="00E27FBE" w:rsidP="00E27FBE">
      <w:pPr>
        <w:jc w:val="both"/>
        <w:rPr>
          <w:rFonts w:ascii="Arial Narrow" w:hAnsi="Arial Narrow" w:cs="Times New Roman"/>
          <w:i/>
          <w:sz w:val="16"/>
          <w:szCs w:val="16"/>
        </w:rPr>
      </w:pPr>
      <w:r w:rsidRPr="00005C12">
        <w:rPr>
          <w:rFonts w:ascii="Arial Narrow" w:hAnsi="Arial Narrow" w:cs="Times New Roman"/>
          <w:i/>
          <w:sz w:val="16"/>
          <w:szCs w:val="16"/>
        </w:rPr>
        <w:t>*</w:t>
      </w:r>
      <w:r w:rsidR="00401681">
        <w:rPr>
          <w:rFonts w:ascii="Arial Narrow" w:hAnsi="Arial Narrow" w:cs="Times New Roman"/>
          <w:i/>
          <w:sz w:val="16"/>
          <w:szCs w:val="16"/>
        </w:rPr>
        <w:t xml:space="preserve"> </w:t>
      </w:r>
      <w:r w:rsidR="00401681">
        <w:rPr>
          <w:rFonts w:ascii="Arial Narrow" w:hAnsi="Arial Narrow" w:cs="Times New Roman"/>
          <w:i/>
          <w:sz w:val="16"/>
          <w:szCs w:val="16"/>
        </w:rPr>
        <w:tab/>
      </w:r>
      <w:r w:rsidRPr="00005C12">
        <w:rPr>
          <w:rFonts w:ascii="Arial Narrow" w:hAnsi="Arial Narrow" w:cs="Times New Roman"/>
          <w:i/>
          <w:sz w:val="16"/>
          <w:szCs w:val="16"/>
        </w:rPr>
        <w:t xml:space="preserve">Dokumentu kopijas jānoformē atbilstoši Ministru kabineta </w:t>
      </w:r>
      <w:r w:rsidR="00BC26B3" w:rsidRPr="00005C12">
        <w:rPr>
          <w:rFonts w:ascii="Arial Narrow" w:hAnsi="Arial Narrow"/>
          <w:i/>
          <w:iCs/>
          <w:sz w:val="16"/>
          <w:szCs w:val="16"/>
        </w:rPr>
        <w:t xml:space="preserve">2018.gada 4.septembra noteikumu Nr.558 „Dokumentu izstrādāšanas un noformēšanas kārtība” </w:t>
      </w:r>
      <w:r w:rsidRPr="00005C12">
        <w:rPr>
          <w:rFonts w:ascii="Arial Narrow" w:hAnsi="Arial Narrow" w:cs="Times New Roman"/>
          <w:i/>
          <w:sz w:val="16"/>
          <w:szCs w:val="16"/>
        </w:rPr>
        <w:t>un Ministru kabineta 2005.gada 28.jūlija noteikumu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prasībām.</w:t>
      </w:r>
    </w:p>
    <w:p w14:paraId="16701723" w14:textId="318033FC" w:rsidR="00E27FBE" w:rsidRDefault="009F5EA7" w:rsidP="00E27FBE">
      <w:pPr>
        <w:spacing w:after="0" w:line="240" w:lineRule="auto"/>
        <w:rPr>
          <w:rStyle w:val="Virsraksts1Rakstz"/>
          <w:rFonts w:ascii="Arial Narrow" w:hAnsi="Arial Narrow" w:cstheme="minorHAnsi"/>
          <w:color w:val="auto"/>
          <w:sz w:val="22"/>
          <w:szCs w:val="22"/>
        </w:rPr>
      </w:pPr>
      <w:r w:rsidRPr="006A0411">
        <w:rPr>
          <w:noProof/>
        </w:rPr>
        <mc:AlternateContent>
          <mc:Choice Requires="wps">
            <w:drawing>
              <wp:anchor distT="45720" distB="45720" distL="114300" distR="114300" simplePos="0" relativeHeight="251659264" behindDoc="0" locked="0" layoutInCell="1" allowOverlap="1" wp14:anchorId="402C5FC2" wp14:editId="1E572763">
                <wp:simplePos x="0" y="0"/>
                <wp:positionH relativeFrom="margin">
                  <wp:align>right</wp:align>
                </wp:positionH>
                <wp:positionV relativeFrom="paragraph">
                  <wp:posOffset>-2540</wp:posOffset>
                </wp:positionV>
                <wp:extent cx="6619875" cy="666750"/>
                <wp:effectExtent l="0" t="0" r="28575" b="19050"/>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666750"/>
                        </a:xfrm>
                        <a:prstGeom prst="rect">
                          <a:avLst/>
                        </a:prstGeom>
                        <a:solidFill>
                          <a:srgbClr val="FFFFFF"/>
                        </a:solidFill>
                        <a:ln w="9525">
                          <a:solidFill>
                            <a:srgbClr val="000000"/>
                          </a:solidFill>
                          <a:miter lim="800000"/>
                          <a:headEnd/>
                          <a:tailEnd/>
                        </a:ln>
                      </wps:spPr>
                      <wps:txbx>
                        <w:txbxContent>
                          <w:p w14:paraId="1536EEE4" w14:textId="77777777" w:rsidR="00005C12" w:rsidRPr="007463C2" w:rsidRDefault="00005C12" w:rsidP="00005C12">
                            <w:pPr>
                              <w:spacing w:after="0"/>
                              <w:jc w:val="both"/>
                              <w:rPr>
                                <w:rFonts w:ascii="Arial Narrow" w:hAnsi="Arial Narrow" w:cstheme="minorHAnsi"/>
                                <w:i/>
                                <w:sz w:val="16"/>
                                <w:szCs w:val="16"/>
                              </w:rPr>
                            </w:pPr>
                            <w:bookmarkStart w:id="1" w:name="_Hlk31893352"/>
                            <w:bookmarkStart w:id="2" w:name="_Hlk31893353"/>
                            <w:r w:rsidRPr="007463C2">
                              <w:rPr>
                                <w:rFonts w:ascii="Arial Narrow" w:hAnsi="Arial Narrow" w:cstheme="minorHAnsi"/>
                                <w:i/>
                                <w:sz w:val="16"/>
                                <w:szCs w:val="16"/>
                              </w:rPr>
                              <w:t>Informējam, ka personas datu apstrādes pārzinis ir SIA "Rīgas ūdens".</w:t>
                            </w:r>
                          </w:p>
                          <w:p w14:paraId="777760D0" w14:textId="77777777" w:rsidR="00005C12" w:rsidRDefault="00005C12" w:rsidP="00005C12">
                            <w:pPr>
                              <w:spacing w:after="0"/>
                              <w:jc w:val="both"/>
                              <w:rPr>
                                <w:rFonts w:ascii="Arial Narrow" w:hAnsi="Arial Narrow" w:cstheme="minorHAnsi"/>
                                <w:i/>
                                <w:sz w:val="16"/>
                                <w:szCs w:val="16"/>
                              </w:rPr>
                            </w:pPr>
                            <w:r w:rsidRPr="007463C2">
                              <w:rPr>
                                <w:rFonts w:ascii="Arial Narrow" w:hAnsi="Arial Narrow" w:cstheme="minorHAnsi"/>
                                <w:i/>
                                <w:sz w:val="16"/>
                                <w:szCs w:val="16"/>
                              </w:rPr>
                              <w:t>SIA “Rīgas ūdens” apstrādā personas datus klienta identificēšanai, līguma sagatavošanai un noslēgšanai, līguma saistību izpildei, klientu apkalpošanai</w:t>
                            </w:r>
                            <w:r>
                              <w:rPr>
                                <w:rFonts w:ascii="Arial Narrow" w:hAnsi="Arial Narrow" w:cstheme="minorHAnsi"/>
                                <w:i/>
                                <w:sz w:val="16"/>
                                <w:szCs w:val="16"/>
                              </w:rPr>
                              <w:t xml:space="preserve">, </w:t>
                            </w:r>
                            <w:r w:rsidRPr="007463C2">
                              <w:rPr>
                                <w:rFonts w:ascii="Arial Narrow" w:hAnsi="Arial Narrow" w:cstheme="minorHAnsi"/>
                                <w:i/>
                                <w:sz w:val="16"/>
                                <w:szCs w:val="16"/>
                              </w:rPr>
                              <w:t>norēķinu administrēšanai</w:t>
                            </w:r>
                            <w:r>
                              <w:rPr>
                                <w:rFonts w:ascii="Arial Narrow" w:hAnsi="Arial Narrow" w:cstheme="minorHAnsi"/>
                                <w:i/>
                                <w:sz w:val="16"/>
                                <w:szCs w:val="16"/>
                              </w:rPr>
                              <w:t>, parādu atgūšanai un piedziņai, biznesa plānošanai un analītikai.</w:t>
                            </w:r>
                          </w:p>
                          <w:p w14:paraId="39CA1069" w14:textId="77777777" w:rsidR="00005C12" w:rsidRPr="007463C2" w:rsidRDefault="00005C12" w:rsidP="00005C12">
                            <w:pPr>
                              <w:spacing w:after="0"/>
                              <w:jc w:val="both"/>
                              <w:rPr>
                                <w:rFonts w:ascii="Arial Narrow" w:hAnsi="Arial Narrow" w:cstheme="minorHAnsi"/>
                                <w:i/>
                                <w:sz w:val="16"/>
                                <w:szCs w:val="16"/>
                              </w:rPr>
                            </w:pPr>
                            <w:r w:rsidRPr="007463C2">
                              <w:rPr>
                                <w:rFonts w:ascii="Arial Narrow" w:hAnsi="Arial Narrow" w:cstheme="minorHAnsi"/>
                                <w:i/>
                                <w:sz w:val="16"/>
                                <w:szCs w:val="16"/>
                              </w:rPr>
                              <w:t>Papildu informācija par personas datu apstrādi publicēta SIA “Rīgas ūdens” mājas lapā sadaļā Atbildīga uzņēmējdarbība</w:t>
                            </w:r>
                            <w:r>
                              <w:rPr>
                                <w:rFonts w:ascii="Arial Narrow" w:hAnsi="Arial Narrow" w:cstheme="minorHAnsi"/>
                                <w:i/>
                                <w:sz w:val="16"/>
                                <w:szCs w:val="16"/>
                              </w:rPr>
                              <w:t xml:space="preserve"> / Personas datu apstrāde / Privātuma politika.</w:t>
                            </w:r>
                            <w:bookmarkEnd w:id="1"/>
                            <w:bookmarkEnd w:id="2"/>
                          </w:p>
                          <w:p w14:paraId="07BE49E4" w14:textId="29D12422" w:rsidR="0091385C" w:rsidRPr="009107A4" w:rsidRDefault="0091385C" w:rsidP="0091385C">
                            <w:pPr>
                              <w:jc w:val="both"/>
                              <w:rPr>
                                <w:rFonts w:cstheme="minorHAnsi"/>
                                <w:i/>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C5FC2" id="_x0000_s1027" type="#_x0000_t202" style="position:absolute;margin-left:470.05pt;margin-top:-.2pt;width:521.25pt;height:5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">
                <v:textbox>
                  <w:txbxContent>
                    <w:p w14:paraId="1536EEE4" w14:textId="77777777" w:rsidR="00005C12" w:rsidRPr="007463C2" w:rsidRDefault="00005C12" w:rsidP="00005C12">
                      <w:pPr>
                        <w:spacing w:after="0"/>
                        <w:jc w:val="both"/>
                        <w:rPr>
                          <w:rFonts w:ascii="Arial Narrow" w:hAnsi="Arial Narrow" w:cstheme="minorHAnsi"/>
                          <w:i/>
                          <w:sz w:val="16"/>
                          <w:szCs w:val="16"/>
                        </w:rPr>
                      </w:pPr>
                      <w:bookmarkStart w:id="3" w:name="_Hlk31893352"/>
                      <w:bookmarkStart w:id="4" w:name="_Hlk31893353"/>
                      <w:r w:rsidRPr="007463C2">
                        <w:rPr>
                          <w:rFonts w:ascii="Arial Narrow" w:hAnsi="Arial Narrow" w:cstheme="minorHAnsi"/>
                          <w:i/>
                          <w:sz w:val="16"/>
                          <w:szCs w:val="16"/>
                        </w:rPr>
                        <w:t>Informējam, ka personas datu apstrādes pārzinis ir SIA "Rīgas ūdens".</w:t>
                      </w:r>
                    </w:p>
                    <w:p w14:paraId="777760D0" w14:textId="77777777" w:rsidR="00005C12" w:rsidRDefault="00005C12" w:rsidP="00005C12">
                      <w:pPr>
                        <w:spacing w:after="0"/>
                        <w:jc w:val="both"/>
                        <w:rPr>
                          <w:rFonts w:ascii="Arial Narrow" w:hAnsi="Arial Narrow" w:cstheme="minorHAnsi"/>
                          <w:i/>
                          <w:sz w:val="16"/>
                          <w:szCs w:val="16"/>
                        </w:rPr>
                      </w:pPr>
                      <w:r w:rsidRPr="007463C2">
                        <w:rPr>
                          <w:rFonts w:ascii="Arial Narrow" w:hAnsi="Arial Narrow" w:cstheme="minorHAnsi"/>
                          <w:i/>
                          <w:sz w:val="16"/>
                          <w:szCs w:val="16"/>
                        </w:rPr>
                        <w:t>SIA “Rīgas ūdens” apstrādā personas datus klienta identificēšanai, līguma sagatavošanai un noslēgšanai, līguma saistību izpildei, klientu apkalpošanai</w:t>
                      </w:r>
                      <w:r>
                        <w:rPr>
                          <w:rFonts w:ascii="Arial Narrow" w:hAnsi="Arial Narrow" w:cstheme="minorHAnsi"/>
                          <w:i/>
                          <w:sz w:val="16"/>
                          <w:szCs w:val="16"/>
                        </w:rPr>
                        <w:t xml:space="preserve">, </w:t>
                      </w:r>
                      <w:r w:rsidRPr="007463C2">
                        <w:rPr>
                          <w:rFonts w:ascii="Arial Narrow" w:hAnsi="Arial Narrow" w:cstheme="minorHAnsi"/>
                          <w:i/>
                          <w:sz w:val="16"/>
                          <w:szCs w:val="16"/>
                        </w:rPr>
                        <w:t>norēķinu administrēšanai</w:t>
                      </w:r>
                      <w:r>
                        <w:rPr>
                          <w:rFonts w:ascii="Arial Narrow" w:hAnsi="Arial Narrow" w:cstheme="minorHAnsi"/>
                          <w:i/>
                          <w:sz w:val="16"/>
                          <w:szCs w:val="16"/>
                        </w:rPr>
                        <w:t>, parādu atgūšanai un piedziņai, biznesa plānošanai un analītikai.</w:t>
                      </w:r>
                    </w:p>
                    <w:p w14:paraId="39CA1069" w14:textId="77777777" w:rsidR="00005C12" w:rsidRPr="007463C2" w:rsidRDefault="00005C12" w:rsidP="00005C12">
                      <w:pPr>
                        <w:spacing w:after="0"/>
                        <w:jc w:val="both"/>
                        <w:rPr>
                          <w:rFonts w:ascii="Arial Narrow" w:hAnsi="Arial Narrow" w:cstheme="minorHAnsi"/>
                          <w:i/>
                          <w:sz w:val="16"/>
                          <w:szCs w:val="16"/>
                        </w:rPr>
                      </w:pPr>
                      <w:r w:rsidRPr="007463C2">
                        <w:rPr>
                          <w:rFonts w:ascii="Arial Narrow" w:hAnsi="Arial Narrow" w:cstheme="minorHAnsi"/>
                          <w:i/>
                          <w:sz w:val="16"/>
                          <w:szCs w:val="16"/>
                        </w:rPr>
                        <w:t>Papildu informācija par personas datu apstrādi publicēta SIA “Rīgas ūdens” mājas lapā sadaļā Atbildīga uzņēmējdarbība</w:t>
                      </w:r>
                      <w:r>
                        <w:rPr>
                          <w:rFonts w:ascii="Arial Narrow" w:hAnsi="Arial Narrow" w:cstheme="minorHAnsi"/>
                          <w:i/>
                          <w:sz w:val="16"/>
                          <w:szCs w:val="16"/>
                        </w:rPr>
                        <w:t xml:space="preserve"> / Personas datu apstrāde / Privātuma politika.</w:t>
                      </w:r>
                      <w:bookmarkEnd w:id="3"/>
                      <w:bookmarkEnd w:id="4"/>
                    </w:p>
                    <w:p w14:paraId="07BE49E4" w14:textId="29D12422" w:rsidR="0091385C" w:rsidRPr="009107A4" w:rsidRDefault="0091385C" w:rsidP="0091385C">
                      <w:pPr>
                        <w:jc w:val="both"/>
                        <w:rPr>
                          <w:rFonts w:cstheme="minorHAnsi"/>
                          <w:i/>
                          <w:sz w:val="18"/>
                        </w:rPr>
                      </w:pPr>
                    </w:p>
                  </w:txbxContent>
                </v:textbox>
                <w10:wrap anchorx="margin"/>
              </v:shape>
            </w:pict>
          </mc:Fallback>
        </mc:AlternateContent>
      </w:r>
    </w:p>
    <w:p w14:paraId="34566259" w14:textId="36B9789D" w:rsidR="009F5EA7" w:rsidRDefault="009F5EA7" w:rsidP="00E27FBE">
      <w:pPr>
        <w:spacing w:after="0" w:line="240" w:lineRule="auto"/>
        <w:rPr>
          <w:rStyle w:val="Virsraksts1Rakstz"/>
          <w:rFonts w:ascii="Arial Narrow" w:hAnsi="Arial Narrow" w:cstheme="minorHAnsi"/>
          <w:color w:val="auto"/>
          <w:sz w:val="22"/>
          <w:szCs w:val="22"/>
        </w:rPr>
      </w:pPr>
    </w:p>
    <w:p w14:paraId="529BEEE3" w14:textId="5CD750D0" w:rsidR="009F5EA7" w:rsidRDefault="009F5EA7" w:rsidP="00E27FBE">
      <w:pPr>
        <w:spacing w:after="0" w:line="240" w:lineRule="auto"/>
        <w:rPr>
          <w:rStyle w:val="Virsraksts1Rakstz"/>
          <w:rFonts w:ascii="Arial Narrow" w:hAnsi="Arial Narrow" w:cstheme="minorHAnsi"/>
          <w:color w:val="auto"/>
          <w:sz w:val="22"/>
          <w:szCs w:val="22"/>
        </w:rPr>
      </w:pPr>
    </w:p>
    <w:p w14:paraId="01199944" w14:textId="1BA9D44A" w:rsidR="009F5EA7" w:rsidRDefault="009F5EA7" w:rsidP="00E27FBE">
      <w:pPr>
        <w:spacing w:after="0" w:line="240" w:lineRule="auto"/>
        <w:rPr>
          <w:rStyle w:val="Virsraksts1Rakstz"/>
          <w:rFonts w:ascii="Arial Narrow" w:hAnsi="Arial Narrow" w:cstheme="minorHAnsi"/>
          <w:color w:val="auto"/>
          <w:sz w:val="22"/>
          <w:szCs w:val="22"/>
        </w:rPr>
      </w:pPr>
    </w:p>
    <w:p w14:paraId="41423748" w14:textId="761A3F60" w:rsidR="009F5EA7" w:rsidRDefault="009F5EA7" w:rsidP="00E27FBE">
      <w:pPr>
        <w:spacing w:after="0" w:line="240" w:lineRule="auto"/>
        <w:rPr>
          <w:rStyle w:val="Virsraksts1Rakstz"/>
          <w:rFonts w:ascii="Arial Narrow" w:hAnsi="Arial Narrow" w:cstheme="minorHAnsi"/>
          <w:color w:val="auto"/>
          <w:sz w:val="22"/>
          <w:szCs w:val="22"/>
        </w:rPr>
      </w:pPr>
    </w:p>
    <w:p w14:paraId="1E8D830F" w14:textId="77777777" w:rsidR="009F5EA7" w:rsidRPr="00E27FBE" w:rsidRDefault="009F5EA7" w:rsidP="00E27FBE">
      <w:pPr>
        <w:spacing w:after="0" w:line="240" w:lineRule="auto"/>
        <w:rPr>
          <w:rStyle w:val="Virsraksts1Rakstz"/>
          <w:rFonts w:ascii="Arial Narrow" w:hAnsi="Arial Narrow" w:cstheme="minorHAnsi"/>
          <w:color w:val="auto"/>
          <w:sz w:val="22"/>
          <w:szCs w:val="22"/>
        </w:rPr>
      </w:pPr>
    </w:p>
    <w:p w14:paraId="453771EE" w14:textId="77777777" w:rsidR="000F628B" w:rsidRPr="00995C05" w:rsidRDefault="00325325" w:rsidP="009F5EA7">
      <w:pPr>
        <w:pStyle w:val="Sarakstarindkopa"/>
        <w:numPr>
          <w:ilvl w:val="0"/>
          <w:numId w:val="24"/>
        </w:numPr>
        <w:spacing w:after="0" w:line="240" w:lineRule="auto"/>
        <w:jc w:val="both"/>
        <w:rPr>
          <w:rStyle w:val="Virsraksts1Rakstz"/>
          <w:rFonts w:ascii="Arial Narrow" w:hAnsi="Arial Narrow" w:cstheme="minorHAnsi"/>
          <w:color w:val="auto"/>
          <w:sz w:val="22"/>
          <w:szCs w:val="22"/>
        </w:rPr>
      </w:pPr>
      <w:r w:rsidRPr="00991E12">
        <w:rPr>
          <w:rStyle w:val="Virsraksts1Rakstz"/>
          <w:rFonts w:ascii="Arial Narrow" w:hAnsi="Arial Narrow" w:cstheme="minorHAnsi"/>
          <w:color w:val="auto"/>
          <w:sz w:val="22"/>
          <w:szCs w:val="22"/>
        </w:rPr>
        <w:t xml:space="preserve">Iesniegumu </w:t>
      </w:r>
      <w:r w:rsidR="00252508" w:rsidRPr="00991E12">
        <w:rPr>
          <w:rStyle w:val="Virsraksts1Rakstz"/>
          <w:rFonts w:ascii="Arial Narrow" w:hAnsi="Arial Narrow" w:cstheme="minorHAnsi"/>
          <w:color w:val="auto"/>
          <w:sz w:val="22"/>
          <w:szCs w:val="22"/>
        </w:rPr>
        <w:t xml:space="preserve">iesniedz: </w:t>
      </w:r>
      <w:r w:rsidR="000F628B" w:rsidRPr="00995C05">
        <w:rPr>
          <w:rStyle w:val="Virsraksts1Rakstz"/>
          <w:rFonts w:ascii="Arial Narrow" w:hAnsi="Arial Narrow" w:cstheme="minorHAnsi"/>
          <w:color w:val="auto"/>
          <w:sz w:val="24"/>
          <w:szCs w:val="24"/>
        </w:rPr>
        <w:t>____________________________________________</w:t>
      </w:r>
      <w:r w:rsidR="000F628B">
        <w:rPr>
          <w:rStyle w:val="Virsraksts1Rakstz"/>
          <w:rFonts w:ascii="Arial Narrow" w:hAnsi="Arial Narrow" w:cstheme="minorHAnsi"/>
          <w:color w:val="auto"/>
          <w:sz w:val="24"/>
          <w:szCs w:val="24"/>
        </w:rPr>
        <w:t>______</w:t>
      </w:r>
      <w:r w:rsidR="000F628B" w:rsidRPr="00995C05">
        <w:rPr>
          <w:rStyle w:val="Virsraksts1Rakstz"/>
          <w:rFonts w:ascii="Arial Narrow" w:hAnsi="Arial Narrow" w:cstheme="minorHAnsi"/>
          <w:color w:val="auto"/>
          <w:sz w:val="24"/>
          <w:szCs w:val="24"/>
        </w:rPr>
        <w:t>__________   ___.___.20___.</w:t>
      </w:r>
    </w:p>
    <w:p w14:paraId="642C2B40" w14:textId="42257181" w:rsidR="00493C59" w:rsidRPr="000F628B" w:rsidRDefault="000F628B" w:rsidP="000F628B">
      <w:pPr>
        <w:pStyle w:val="Sarakstarindkopa"/>
        <w:spacing w:before="120" w:after="0"/>
        <w:ind w:left="4025" w:firstLine="295"/>
        <w:jc w:val="both"/>
        <w:rPr>
          <w:rFonts w:ascii="Arial Narrow" w:hAnsi="Arial Narrow" w:cstheme="minorHAnsi"/>
          <w:i/>
          <w:color w:val="808080" w:themeColor="background1" w:themeShade="80"/>
          <w:sz w:val="20"/>
          <w:szCs w:val="20"/>
        </w:rPr>
      </w:pPr>
      <w:r w:rsidRPr="002616C1">
        <w:rPr>
          <w:rFonts w:ascii="Arial Narrow" w:hAnsi="Arial Narrow" w:cstheme="minorHAnsi"/>
          <w:i/>
          <w:color w:val="808080" w:themeColor="background1" w:themeShade="80"/>
          <w:sz w:val="20"/>
          <w:szCs w:val="20"/>
        </w:rPr>
        <w:t>(paraksts, atšifrējums</w:t>
      </w:r>
      <w:r>
        <w:rPr>
          <w:rFonts w:ascii="Arial Narrow" w:hAnsi="Arial Narrow" w:cstheme="minorHAnsi"/>
          <w:i/>
          <w:color w:val="808080" w:themeColor="background1" w:themeShade="80"/>
          <w:sz w:val="20"/>
          <w:szCs w:val="20"/>
        </w:rPr>
        <w:t>)</w:t>
      </w:r>
      <w:r>
        <w:rPr>
          <w:rFonts w:ascii="Arial Narrow" w:hAnsi="Arial Narrow" w:cstheme="minorHAnsi"/>
          <w:i/>
          <w:color w:val="808080" w:themeColor="background1" w:themeShade="80"/>
          <w:sz w:val="20"/>
          <w:szCs w:val="20"/>
        </w:rPr>
        <w:tab/>
      </w:r>
      <w:r>
        <w:rPr>
          <w:rFonts w:ascii="Arial Narrow" w:hAnsi="Arial Narrow" w:cstheme="minorHAnsi"/>
          <w:i/>
          <w:color w:val="808080" w:themeColor="background1" w:themeShade="80"/>
          <w:sz w:val="20"/>
          <w:szCs w:val="20"/>
        </w:rPr>
        <w:tab/>
      </w:r>
      <w:r>
        <w:rPr>
          <w:rFonts w:ascii="Arial Narrow" w:hAnsi="Arial Narrow" w:cstheme="minorHAnsi"/>
          <w:i/>
          <w:color w:val="808080" w:themeColor="background1" w:themeShade="80"/>
          <w:sz w:val="20"/>
          <w:szCs w:val="20"/>
        </w:rPr>
        <w:tab/>
      </w:r>
      <w:r>
        <w:rPr>
          <w:rFonts w:ascii="Arial Narrow" w:hAnsi="Arial Narrow" w:cstheme="minorHAnsi"/>
          <w:i/>
          <w:color w:val="808080" w:themeColor="background1" w:themeShade="80"/>
          <w:sz w:val="20"/>
          <w:szCs w:val="20"/>
        </w:rPr>
        <w:tab/>
      </w:r>
      <w:r>
        <w:rPr>
          <w:rFonts w:ascii="Arial Narrow" w:hAnsi="Arial Narrow" w:cstheme="minorHAnsi"/>
          <w:i/>
          <w:color w:val="808080" w:themeColor="background1" w:themeShade="80"/>
          <w:sz w:val="20"/>
          <w:szCs w:val="20"/>
        </w:rPr>
        <w:tab/>
        <w:t>(</w:t>
      </w:r>
      <w:r w:rsidRPr="002616C1">
        <w:rPr>
          <w:rFonts w:ascii="Arial Narrow" w:hAnsi="Arial Narrow" w:cstheme="minorHAnsi"/>
          <w:i/>
          <w:color w:val="808080" w:themeColor="background1" w:themeShade="80"/>
          <w:sz w:val="20"/>
          <w:szCs w:val="20"/>
        </w:rPr>
        <w:t>datums)</w:t>
      </w:r>
    </w:p>
    <w:sectPr w:rsidR="00493C59" w:rsidRPr="000F628B" w:rsidSect="00005C12">
      <w:headerReference w:type="default" r:id="rId8"/>
      <w:footerReference w:type="default" r:id="rId9"/>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B9674" w14:textId="77777777" w:rsidR="00A73149" w:rsidRDefault="00A73149" w:rsidP="00371833">
      <w:pPr>
        <w:spacing w:after="0" w:line="240" w:lineRule="auto"/>
      </w:pPr>
      <w:r>
        <w:separator/>
      </w:r>
    </w:p>
  </w:endnote>
  <w:endnote w:type="continuationSeparator" w:id="0">
    <w:p w14:paraId="2AAB64B1" w14:textId="77777777" w:rsidR="00A73149" w:rsidRDefault="00A73149" w:rsidP="0037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3A47A" w14:textId="2E8B5BC8" w:rsidR="00371833" w:rsidRPr="00991E12" w:rsidRDefault="00371833" w:rsidP="00EB71DD">
    <w:pPr>
      <w:tabs>
        <w:tab w:val="right" w:pos="9639"/>
      </w:tabs>
      <w:spacing w:after="0" w:line="240" w:lineRule="auto"/>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FADA0" w14:textId="77777777" w:rsidR="00A73149" w:rsidRDefault="00A73149" w:rsidP="00371833">
      <w:pPr>
        <w:spacing w:after="0" w:line="240" w:lineRule="auto"/>
      </w:pPr>
      <w:r>
        <w:separator/>
      </w:r>
    </w:p>
  </w:footnote>
  <w:footnote w:type="continuationSeparator" w:id="0">
    <w:p w14:paraId="4E0EC9D9" w14:textId="77777777" w:rsidR="00A73149" w:rsidRDefault="00A73149" w:rsidP="00371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91E7F" w14:textId="08961440" w:rsidR="00067F79" w:rsidRDefault="00005C12" w:rsidP="00286D60">
    <w:pPr>
      <w:pStyle w:val="Galvene"/>
      <w:jc w:val="right"/>
    </w:pPr>
    <w:r>
      <w:rPr>
        <w:noProof/>
        <w:lang w:eastAsia="lv-LV"/>
      </w:rPr>
      <w:drawing>
        <wp:anchor distT="0" distB="0" distL="114300" distR="114300" simplePos="0" relativeHeight="251659264" behindDoc="0" locked="0" layoutInCell="1" allowOverlap="1" wp14:anchorId="0093921A" wp14:editId="1F879927">
          <wp:simplePos x="0" y="0"/>
          <wp:positionH relativeFrom="margin">
            <wp:align>right</wp:align>
          </wp:positionH>
          <wp:positionV relativeFrom="paragraph">
            <wp:posOffset>-248285</wp:posOffset>
          </wp:positionV>
          <wp:extent cx="3124200" cy="546735"/>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l="8318" t="482" r="1085" b="88622"/>
                  <a:stretch>
                    <a:fillRect/>
                  </a:stretch>
                </pic:blipFill>
                <pic:spPr bwMode="auto">
                  <a:xfrm>
                    <a:off x="0" y="0"/>
                    <a:ext cx="3124200" cy="5467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B4E3E9A"/>
    <w:lvl w:ilvl="0">
      <w:numFmt w:val="bullet"/>
      <w:lvlText w:val="*"/>
      <w:lvlJc w:val="left"/>
    </w:lvl>
  </w:abstractNum>
  <w:abstractNum w:abstractNumId="1" w15:restartNumberingAfterBreak="0">
    <w:nsid w:val="034F0F28"/>
    <w:multiLevelType w:val="hybridMultilevel"/>
    <w:tmpl w:val="8500BFC8"/>
    <w:lvl w:ilvl="0" w:tplc="FF666FF4">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17FD8"/>
    <w:multiLevelType w:val="hybridMultilevel"/>
    <w:tmpl w:val="D8E8C032"/>
    <w:lvl w:ilvl="0" w:tplc="2A1CCECA">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27358E"/>
    <w:multiLevelType w:val="multilevel"/>
    <w:tmpl w:val="B1F82F34"/>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652"/>
        </w:tabs>
        <w:ind w:left="652"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8F814F9"/>
    <w:multiLevelType w:val="multilevel"/>
    <w:tmpl w:val="8F08B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46D2AD0"/>
    <w:multiLevelType w:val="hybridMultilevel"/>
    <w:tmpl w:val="DDD4C0B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FD6DE8"/>
    <w:multiLevelType w:val="hybridMultilevel"/>
    <w:tmpl w:val="CA7C85F6"/>
    <w:lvl w:ilvl="0" w:tplc="645E0146">
      <w:start w:val="1"/>
      <w:numFmt w:val="bullet"/>
      <w:lvlText w:val="-"/>
      <w:lvlJc w:val="center"/>
      <w:pPr>
        <w:ind w:left="1440" w:hanging="360"/>
      </w:pPr>
      <w:rPr>
        <w:rFonts w:ascii="Arial" w:hAnsi="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294E40C3"/>
    <w:multiLevelType w:val="hybridMultilevel"/>
    <w:tmpl w:val="81D40EF4"/>
    <w:lvl w:ilvl="0" w:tplc="AB4E3E9A">
      <w:numFmt w:val="bullet"/>
      <w:lvlText w:val=""/>
      <w:legacy w:legacy="1" w:legacySpace="0" w:legacyIndent="0"/>
      <w:lvlJc w:val="left"/>
      <w:rPr>
        <w:rFonts w:ascii="Symbol" w:hAnsi="Symbo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A861A63"/>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863B91"/>
    <w:multiLevelType w:val="multilevel"/>
    <w:tmpl w:val="E94A7B76"/>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6A70D8"/>
    <w:multiLevelType w:val="multilevel"/>
    <w:tmpl w:val="17B28E48"/>
    <w:lvl w:ilvl="0">
      <w:start w:val="1"/>
      <w:numFmt w:val="decimal"/>
      <w:lvlText w:val="%1."/>
      <w:lvlJc w:val="left"/>
      <w:pPr>
        <w:ind w:left="720" w:hanging="360"/>
      </w:pPr>
      <w:rPr>
        <w:rFonts w:hint="default"/>
        <w:b/>
        <w:i w:val="0"/>
        <w:color w:val="auto"/>
        <w:sz w:val="22"/>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2F33728"/>
    <w:multiLevelType w:val="multilevel"/>
    <w:tmpl w:val="7DA00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7F67B7F"/>
    <w:multiLevelType w:val="multilevel"/>
    <w:tmpl w:val="EA36CC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91B5FEE"/>
    <w:multiLevelType w:val="multilevel"/>
    <w:tmpl w:val="4A4E1BBC"/>
    <w:lvl w:ilvl="0">
      <w:start w:val="2"/>
      <w:numFmt w:val="decimal"/>
      <w:lvlText w:val="%1."/>
      <w:lvlJc w:val="left"/>
      <w:pPr>
        <w:ind w:left="360" w:hanging="360"/>
      </w:pPr>
      <w:rPr>
        <w:rFonts w:hint="default"/>
        <w:b/>
        <w:color w:val="auto"/>
        <w:sz w:val="22"/>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840106"/>
    <w:multiLevelType w:val="hybridMultilevel"/>
    <w:tmpl w:val="1882AAFC"/>
    <w:lvl w:ilvl="0" w:tplc="68284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B81473A"/>
    <w:multiLevelType w:val="hybridMultilevel"/>
    <w:tmpl w:val="83AE3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4F50924"/>
    <w:multiLevelType w:val="multilevel"/>
    <w:tmpl w:val="A8E87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69846E2"/>
    <w:multiLevelType w:val="hybridMultilevel"/>
    <w:tmpl w:val="B27A64F0"/>
    <w:lvl w:ilvl="0" w:tplc="5C443A08">
      <w:start w:val="1"/>
      <w:numFmt w:val="decimal"/>
      <w:lvlText w:val="%1."/>
      <w:lvlJc w:val="left"/>
      <w:pPr>
        <w:ind w:left="720" w:hanging="360"/>
      </w:pPr>
      <w:rPr>
        <w:rFonts w:ascii="Calibri" w:hAnsi="Calibri" w:cs="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D246680"/>
    <w:multiLevelType w:val="hybridMultilevel"/>
    <w:tmpl w:val="BA46985E"/>
    <w:lvl w:ilvl="0" w:tplc="FEAEF048">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9D4382E"/>
    <w:multiLevelType w:val="multilevel"/>
    <w:tmpl w:val="4A4E1BBC"/>
    <w:lvl w:ilvl="0">
      <w:start w:val="2"/>
      <w:numFmt w:val="decimal"/>
      <w:lvlText w:val="%1."/>
      <w:lvlJc w:val="left"/>
      <w:pPr>
        <w:ind w:left="360" w:hanging="360"/>
      </w:pPr>
      <w:rPr>
        <w:rFonts w:hint="default"/>
        <w:b/>
        <w:color w:val="auto"/>
        <w:sz w:val="22"/>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BE5129"/>
    <w:multiLevelType w:val="multilevel"/>
    <w:tmpl w:val="972AA5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C1A675A"/>
    <w:multiLevelType w:val="hybridMultilevel"/>
    <w:tmpl w:val="8222D5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920243"/>
    <w:multiLevelType w:val="multilevel"/>
    <w:tmpl w:val="0B7258D2"/>
    <w:lvl w:ilvl="0">
      <w:start w:val="6"/>
      <w:numFmt w:val="decimal"/>
      <w:lvlText w:val="%1."/>
      <w:lvlJc w:val="left"/>
      <w:pPr>
        <w:ind w:left="357" w:hanging="357"/>
      </w:pPr>
      <w:rPr>
        <w:rFonts w:hint="default"/>
        <w:b/>
        <w:i w:val="0"/>
        <w:color w:val="auto"/>
        <w:sz w:val="22"/>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BC4538C"/>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
  </w:num>
  <w:num w:numId="3">
    <w:abstractNumId w:val="11"/>
  </w:num>
  <w:num w:numId="4">
    <w:abstractNumId w:val="16"/>
  </w:num>
  <w:num w:numId="5">
    <w:abstractNumId w:val="4"/>
  </w:num>
  <w:num w:numId="6">
    <w:abstractNumId w:val="14"/>
  </w:num>
  <w:num w:numId="7">
    <w:abstractNumId w:val="0"/>
    <w:lvlOverride w:ilvl="0">
      <w:lvl w:ilvl="0">
        <w:numFmt w:val="bullet"/>
        <w:lvlText w:val=""/>
        <w:legacy w:legacy="1" w:legacySpace="0" w:legacyIndent="0"/>
        <w:lvlJc w:val="left"/>
        <w:rPr>
          <w:rFonts w:ascii="Symbol" w:hAnsi="Symbol" w:hint="default"/>
          <w:sz w:val="20"/>
        </w:rPr>
      </w:lvl>
    </w:lvlOverride>
  </w:num>
  <w:num w:numId="8">
    <w:abstractNumId w:val="9"/>
  </w:num>
  <w:num w:numId="9">
    <w:abstractNumId w:val="7"/>
  </w:num>
  <w:num w:numId="10">
    <w:abstractNumId w:val="12"/>
  </w:num>
  <w:num w:numId="11">
    <w:abstractNumId w:val="20"/>
  </w:num>
  <w:num w:numId="12">
    <w:abstractNumId w:val="13"/>
  </w:num>
  <w:num w:numId="13">
    <w:abstractNumId w:val="8"/>
  </w:num>
  <w:num w:numId="14">
    <w:abstractNumId w:val="23"/>
  </w:num>
  <w:num w:numId="15">
    <w:abstractNumId w:val="21"/>
  </w:num>
  <w:num w:numId="16">
    <w:abstractNumId w:val="17"/>
  </w:num>
  <w:num w:numId="17">
    <w:abstractNumId w:val="15"/>
  </w:num>
  <w:num w:numId="18">
    <w:abstractNumId w:val="5"/>
  </w:num>
  <w:num w:numId="19">
    <w:abstractNumId w:val="6"/>
  </w:num>
  <w:num w:numId="20">
    <w:abstractNumId w:val="18"/>
  </w:num>
  <w:num w:numId="21">
    <w:abstractNumId w:val="1"/>
  </w:num>
  <w:num w:numId="22">
    <w:abstractNumId w:val="2"/>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45"/>
    <w:rsid w:val="00001D88"/>
    <w:rsid w:val="00004022"/>
    <w:rsid w:val="00005C12"/>
    <w:rsid w:val="000146FA"/>
    <w:rsid w:val="00017D21"/>
    <w:rsid w:val="0002345C"/>
    <w:rsid w:val="00032684"/>
    <w:rsid w:val="0003656C"/>
    <w:rsid w:val="00043C3D"/>
    <w:rsid w:val="00065ADE"/>
    <w:rsid w:val="00067F79"/>
    <w:rsid w:val="00072B02"/>
    <w:rsid w:val="0007695B"/>
    <w:rsid w:val="00086593"/>
    <w:rsid w:val="00094198"/>
    <w:rsid w:val="0009686B"/>
    <w:rsid w:val="000A3254"/>
    <w:rsid w:val="000C7B69"/>
    <w:rsid w:val="000D0B6E"/>
    <w:rsid w:val="000E390C"/>
    <w:rsid w:val="000E72AA"/>
    <w:rsid w:val="000F628B"/>
    <w:rsid w:val="000F742F"/>
    <w:rsid w:val="00111B3D"/>
    <w:rsid w:val="00113766"/>
    <w:rsid w:val="00113C47"/>
    <w:rsid w:val="001155F6"/>
    <w:rsid w:val="0013087F"/>
    <w:rsid w:val="001364B6"/>
    <w:rsid w:val="00167191"/>
    <w:rsid w:val="00176758"/>
    <w:rsid w:val="00183717"/>
    <w:rsid w:val="00183FB1"/>
    <w:rsid w:val="00190D8A"/>
    <w:rsid w:val="00191B8E"/>
    <w:rsid w:val="001A0261"/>
    <w:rsid w:val="001A2F37"/>
    <w:rsid w:val="001B1851"/>
    <w:rsid w:val="001C1A19"/>
    <w:rsid w:val="001C5A66"/>
    <w:rsid w:val="001D0307"/>
    <w:rsid w:val="001D2CEE"/>
    <w:rsid w:val="001E531F"/>
    <w:rsid w:val="001F297E"/>
    <w:rsid w:val="001F2C7C"/>
    <w:rsid w:val="001F512A"/>
    <w:rsid w:val="002038CA"/>
    <w:rsid w:val="00216B59"/>
    <w:rsid w:val="00217CF3"/>
    <w:rsid w:val="002375B4"/>
    <w:rsid w:val="00245118"/>
    <w:rsid w:val="00252508"/>
    <w:rsid w:val="0025311C"/>
    <w:rsid w:val="00253FC0"/>
    <w:rsid w:val="0026279B"/>
    <w:rsid w:val="00270C27"/>
    <w:rsid w:val="00271D4A"/>
    <w:rsid w:val="00282FFA"/>
    <w:rsid w:val="00286BA7"/>
    <w:rsid w:val="00286D60"/>
    <w:rsid w:val="00290C09"/>
    <w:rsid w:val="00295E4A"/>
    <w:rsid w:val="002C342C"/>
    <w:rsid w:val="002C5DC6"/>
    <w:rsid w:val="002D3129"/>
    <w:rsid w:val="002D5505"/>
    <w:rsid w:val="002D65C7"/>
    <w:rsid w:val="002E0771"/>
    <w:rsid w:val="002F1B22"/>
    <w:rsid w:val="00313B61"/>
    <w:rsid w:val="00325325"/>
    <w:rsid w:val="003257F3"/>
    <w:rsid w:val="00332801"/>
    <w:rsid w:val="00337AB0"/>
    <w:rsid w:val="00343F75"/>
    <w:rsid w:val="00360265"/>
    <w:rsid w:val="00366F95"/>
    <w:rsid w:val="003702DD"/>
    <w:rsid w:val="00370C0E"/>
    <w:rsid w:val="00371833"/>
    <w:rsid w:val="0037335E"/>
    <w:rsid w:val="003806F6"/>
    <w:rsid w:val="00381648"/>
    <w:rsid w:val="00381EDF"/>
    <w:rsid w:val="00387DB8"/>
    <w:rsid w:val="0039609E"/>
    <w:rsid w:val="003B0324"/>
    <w:rsid w:val="003B2EF6"/>
    <w:rsid w:val="003C3B1F"/>
    <w:rsid w:val="003D6DF6"/>
    <w:rsid w:val="003E0F39"/>
    <w:rsid w:val="003F598A"/>
    <w:rsid w:val="003F5C1F"/>
    <w:rsid w:val="00401681"/>
    <w:rsid w:val="00410266"/>
    <w:rsid w:val="00410879"/>
    <w:rsid w:val="00415252"/>
    <w:rsid w:val="00416617"/>
    <w:rsid w:val="00426CB9"/>
    <w:rsid w:val="00427F06"/>
    <w:rsid w:val="00430206"/>
    <w:rsid w:val="004408D1"/>
    <w:rsid w:val="00440E48"/>
    <w:rsid w:val="004572E8"/>
    <w:rsid w:val="00463AB4"/>
    <w:rsid w:val="004674E5"/>
    <w:rsid w:val="00467FAF"/>
    <w:rsid w:val="00473CAF"/>
    <w:rsid w:val="004806E3"/>
    <w:rsid w:val="00492975"/>
    <w:rsid w:val="00492A8B"/>
    <w:rsid w:val="00493C59"/>
    <w:rsid w:val="0049537C"/>
    <w:rsid w:val="004A0036"/>
    <w:rsid w:val="004A0B43"/>
    <w:rsid w:val="004A4822"/>
    <w:rsid w:val="004A515C"/>
    <w:rsid w:val="004B0A37"/>
    <w:rsid w:val="004B6289"/>
    <w:rsid w:val="004B62F4"/>
    <w:rsid w:val="004C3F44"/>
    <w:rsid w:val="004D0845"/>
    <w:rsid w:val="004D105A"/>
    <w:rsid w:val="004D3189"/>
    <w:rsid w:val="004E3D01"/>
    <w:rsid w:val="004E3DE1"/>
    <w:rsid w:val="004F0EB4"/>
    <w:rsid w:val="004F294B"/>
    <w:rsid w:val="0051401B"/>
    <w:rsid w:val="00520E0F"/>
    <w:rsid w:val="00523602"/>
    <w:rsid w:val="005245F7"/>
    <w:rsid w:val="0053187C"/>
    <w:rsid w:val="00545099"/>
    <w:rsid w:val="00545855"/>
    <w:rsid w:val="00546DE1"/>
    <w:rsid w:val="005539DD"/>
    <w:rsid w:val="00555A77"/>
    <w:rsid w:val="00560645"/>
    <w:rsid w:val="00561740"/>
    <w:rsid w:val="00561FAD"/>
    <w:rsid w:val="00571750"/>
    <w:rsid w:val="00576BB1"/>
    <w:rsid w:val="0058614F"/>
    <w:rsid w:val="005B0610"/>
    <w:rsid w:val="005B1FAE"/>
    <w:rsid w:val="005B616C"/>
    <w:rsid w:val="005C1490"/>
    <w:rsid w:val="005C7194"/>
    <w:rsid w:val="005D0193"/>
    <w:rsid w:val="005E581A"/>
    <w:rsid w:val="00621343"/>
    <w:rsid w:val="00642BF8"/>
    <w:rsid w:val="0066155A"/>
    <w:rsid w:val="00673BFB"/>
    <w:rsid w:val="00680E31"/>
    <w:rsid w:val="00681C03"/>
    <w:rsid w:val="00684B78"/>
    <w:rsid w:val="00692995"/>
    <w:rsid w:val="00695548"/>
    <w:rsid w:val="006B4F81"/>
    <w:rsid w:val="006C24F0"/>
    <w:rsid w:val="006C5F9F"/>
    <w:rsid w:val="006D52ED"/>
    <w:rsid w:val="006D6A11"/>
    <w:rsid w:val="006D7B11"/>
    <w:rsid w:val="006E56DC"/>
    <w:rsid w:val="00704F28"/>
    <w:rsid w:val="0071175A"/>
    <w:rsid w:val="007178C5"/>
    <w:rsid w:val="007320C5"/>
    <w:rsid w:val="007445A1"/>
    <w:rsid w:val="00744B52"/>
    <w:rsid w:val="00761367"/>
    <w:rsid w:val="00761995"/>
    <w:rsid w:val="00761F72"/>
    <w:rsid w:val="007713ED"/>
    <w:rsid w:val="007752AB"/>
    <w:rsid w:val="00776684"/>
    <w:rsid w:val="00780A84"/>
    <w:rsid w:val="00782563"/>
    <w:rsid w:val="0078626D"/>
    <w:rsid w:val="00787A92"/>
    <w:rsid w:val="007A2D0D"/>
    <w:rsid w:val="007B1175"/>
    <w:rsid w:val="007B6A9D"/>
    <w:rsid w:val="007B6DAE"/>
    <w:rsid w:val="007C0684"/>
    <w:rsid w:val="007C1741"/>
    <w:rsid w:val="007C4D5B"/>
    <w:rsid w:val="007E4782"/>
    <w:rsid w:val="007F473A"/>
    <w:rsid w:val="008042EC"/>
    <w:rsid w:val="00816B5D"/>
    <w:rsid w:val="00840812"/>
    <w:rsid w:val="00873EFC"/>
    <w:rsid w:val="0087566B"/>
    <w:rsid w:val="00876038"/>
    <w:rsid w:val="0087703C"/>
    <w:rsid w:val="00877896"/>
    <w:rsid w:val="008A5391"/>
    <w:rsid w:val="008A5F4D"/>
    <w:rsid w:val="008B2955"/>
    <w:rsid w:val="008C02ED"/>
    <w:rsid w:val="008D39FA"/>
    <w:rsid w:val="008E2671"/>
    <w:rsid w:val="008E452D"/>
    <w:rsid w:val="008E4BAA"/>
    <w:rsid w:val="008E4EB2"/>
    <w:rsid w:val="008F2EBB"/>
    <w:rsid w:val="00903651"/>
    <w:rsid w:val="00910551"/>
    <w:rsid w:val="0091385C"/>
    <w:rsid w:val="00914BAE"/>
    <w:rsid w:val="00916F6B"/>
    <w:rsid w:val="00921433"/>
    <w:rsid w:val="009226AB"/>
    <w:rsid w:val="00923D00"/>
    <w:rsid w:val="009407A6"/>
    <w:rsid w:val="009520C2"/>
    <w:rsid w:val="0095397C"/>
    <w:rsid w:val="0095624D"/>
    <w:rsid w:val="00956A43"/>
    <w:rsid w:val="00981B43"/>
    <w:rsid w:val="0098785C"/>
    <w:rsid w:val="00987BE5"/>
    <w:rsid w:val="00991E12"/>
    <w:rsid w:val="009A4046"/>
    <w:rsid w:val="009A5A5E"/>
    <w:rsid w:val="009A62CC"/>
    <w:rsid w:val="009B1338"/>
    <w:rsid w:val="009C5FCC"/>
    <w:rsid w:val="009E21E8"/>
    <w:rsid w:val="009E7DD5"/>
    <w:rsid w:val="009F26A9"/>
    <w:rsid w:val="009F5EA7"/>
    <w:rsid w:val="00A00087"/>
    <w:rsid w:val="00A01BE6"/>
    <w:rsid w:val="00A029E3"/>
    <w:rsid w:val="00A0796C"/>
    <w:rsid w:val="00A13E3B"/>
    <w:rsid w:val="00A17CAF"/>
    <w:rsid w:val="00A20691"/>
    <w:rsid w:val="00A2567F"/>
    <w:rsid w:val="00A464EF"/>
    <w:rsid w:val="00A518B9"/>
    <w:rsid w:val="00A55C95"/>
    <w:rsid w:val="00A672CA"/>
    <w:rsid w:val="00A676DE"/>
    <w:rsid w:val="00A73149"/>
    <w:rsid w:val="00A76F60"/>
    <w:rsid w:val="00A77A9E"/>
    <w:rsid w:val="00A85657"/>
    <w:rsid w:val="00A93269"/>
    <w:rsid w:val="00A93AC3"/>
    <w:rsid w:val="00AA0BB5"/>
    <w:rsid w:val="00AB0DA9"/>
    <w:rsid w:val="00AB6E7C"/>
    <w:rsid w:val="00AB70AA"/>
    <w:rsid w:val="00AC0676"/>
    <w:rsid w:val="00AC5B45"/>
    <w:rsid w:val="00AD5D43"/>
    <w:rsid w:val="00AF0024"/>
    <w:rsid w:val="00AF0478"/>
    <w:rsid w:val="00AF3B75"/>
    <w:rsid w:val="00AF5D68"/>
    <w:rsid w:val="00AF7831"/>
    <w:rsid w:val="00B042B6"/>
    <w:rsid w:val="00B160DB"/>
    <w:rsid w:val="00B20FBD"/>
    <w:rsid w:val="00B3317E"/>
    <w:rsid w:val="00B426EC"/>
    <w:rsid w:val="00B44A1F"/>
    <w:rsid w:val="00B4765A"/>
    <w:rsid w:val="00B57B2C"/>
    <w:rsid w:val="00B6012E"/>
    <w:rsid w:val="00B635E7"/>
    <w:rsid w:val="00B713AC"/>
    <w:rsid w:val="00B71757"/>
    <w:rsid w:val="00B730D3"/>
    <w:rsid w:val="00B91733"/>
    <w:rsid w:val="00BA1ED2"/>
    <w:rsid w:val="00BA2AD0"/>
    <w:rsid w:val="00BA2E00"/>
    <w:rsid w:val="00BB7853"/>
    <w:rsid w:val="00BC26B3"/>
    <w:rsid w:val="00BC2945"/>
    <w:rsid w:val="00BF0B42"/>
    <w:rsid w:val="00BF2376"/>
    <w:rsid w:val="00BF6D03"/>
    <w:rsid w:val="00BF7A48"/>
    <w:rsid w:val="00C026D6"/>
    <w:rsid w:val="00C1442D"/>
    <w:rsid w:val="00C24BCC"/>
    <w:rsid w:val="00C25B42"/>
    <w:rsid w:val="00C35749"/>
    <w:rsid w:val="00C41904"/>
    <w:rsid w:val="00C42027"/>
    <w:rsid w:val="00C42221"/>
    <w:rsid w:val="00C44134"/>
    <w:rsid w:val="00C516F3"/>
    <w:rsid w:val="00C5600D"/>
    <w:rsid w:val="00C60301"/>
    <w:rsid w:val="00C6314E"/>
    <w:rsid w:val="00C7036C"/>
    <w:rsid w:val="00C77341"/>
    <w:rsid w:val="00C80485"/>
    <w:rsid w:val="00C86F84"/>
    <w:rsid w:val="00C93ADC"/>
    <w:rsid w:val="00CA511C"/>
    <w:rsid w:val="00CA644F"/>
    <w:rsid w:val="00CB35B6"/>
    <w:rsid w:val="00CC5537"/>
    <w:rsid w:val="00CD2B8C"/>
    <w:rsid w:val="00CD6B4C"/>
    <w:rsid w:val="00CF121D"/>
    <w:rsid w:val="00CF3410"/>
    <w:rsid w:val="00CF6488"/>
    <w:rsid w:val="00D020D1"/>
    <w:rsid w:val="00D054AD"/>
    <w:rsid w:val="00D10476"/>
    <w:rsid w:val="00D11C06"/>
    <w:rsid w:val="00D153A4"/>
    <w:rsid w:val="00D17CD9"/>
    <w:rsid w:val="00D20882"/>
    <w:rsid w:val="00D246D0"/>
    <w:rsid w:val="00D24A6E"/>
    <w:rsid w:val="00D34FDE"/>
    <w:rsid w:val="00D45BE6"/>
    <w:rsid w:val="00D559E0"/>
    <w:rsid w:val="00D606B4"/>
    <w:rsid w:val="00D6228C"/>
    <w:rsid w:val="00D62CF4"/>
    <w:rsid w:val="00D65380"/>
    <w:rsid w:val="00D72E93"/>
    <w:rsid w:val="00D73F56"/>
    <w:rsid w:val="00D816A9"/>
    <w:rsid w:val="00DA2CF0"/>
    <w:rsid w:val="00DD69F2"/>
    <w:rsid w:val="00DD6D02"/>
    <w:rsid w:val="00DE3CF4"/>
    <w:rsid w:val="00DE64BE"/>
    <w:rsid w:val="00DE7919"/>
    <w:rsid w:val="00DF78D7"/>
    <w:rsid w:val="00E10DAC"/>
    <w:rsid w:val="00E15EDF"/>
    <w:rsid w:val="00E1661F"/>
    <w:rsid w:val="00E17BEE"/>
    <w:rsid w:val="00E20FE5"/>
    <w:rsid w:val="00E21CEC"/>
    <w:rsid w:val="00E22249"/>
    <w:rsid w:val="00E241CE"/>
    <w:rsid w:val="00E275EC"/>
    <w:rsid w:val="00E27FBE"/>
    <w:rsid w:val="00E32A14"/>
    <w:rsid w:val="00E3503C"/>
    <w:rsid w:val="00E356F8"/>
    <w:rsid w:val="00E442FE"/>
    <w:rsid w:val="00E477B6"/>
    <w:rsid w:val="00E508AD"/>
    <w:rsid w:val="00E51670"/>
    <w:rsid w:val="00E54F12"/>
    <w:rsid w:val="00E56C0A"/>
    <w:rsid w:val="00E56C5F"/>
    <w:rsid w:val="00E73A2C"/>
    <w:rsid w:val="00E81387"/>
    <w:rsid w:val="00E92113"/>
    <w:rsid w:val="00E970ED"/>
    <w:rsid w:val="00EA29FA"/>
    <w:rsid w:val="00EA2CFC"/>
    <w:rsid w:val="00EA2DFA"/>
    <w:rsid w:val="00EA4D83"/>
    <w:rsid w:val="00EA4F33"/>
    <w:rsid w:val="00EB0AC0"/>
    <w:rsid w:val="00EB3896"/>
    <w:rsid w:val="00EB71DD"/>
    <w:rsid w:val="00EC4100"/>
    <w:rsid w:val="00EC4F3D"/>
    <w:rsid w:val="00EC56F7"/>
    <w:rsid w:val="00EC58C4"/>
    <w:rsid w:val="00ED4B32"/>
    <w:rsid w:val="00EE1C6C"/>
    <w:rsid w:val="00F05E17"/>
    <w:rsid w:val="00F15A9C"/>
    <w:rsid w:val="00F212C5"/>
    <w:rsid w:val="00F21D9C"/>
    <w:rsid w:val="00F232EC"/>
    <w:rsid w:val="00F271F7"/>
    <w:rsid w:val="00F30955"/>
    <w:rsid w:val="00F30B85"/>
    <w:rsid w:val="00F32983"/>
    <w:rsid w:val="00F55575"/>
    <w:rsid w:val="00F67DFE"/>
    <w:rsid w:val="00F702CF"/>
    <w:rsid w:val="00F73F95"/>
    <w:rsid w:val="00F775A0"/>
    <w:rsid w:val="00F839A0"/>
    <w:rsid w:val="00F90085"/>
    <w:rsid w:val="00F9279D"/>
    <w:rsid w:val="00FA61F7"/>
    <w:rsid w:val="00FC4BE1"/>
    <w:rsid w:val="00FC67AB"/>
    <w:rsid w:val="00FD043F"/>
    <w:rsid w:val="00FF24E4"/>
    <w:rsid w:val="00FF6F8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25B7B0"/>
  <w15:docId w15:val="{D5BDBA39-ECD9-4DEF-BABE-44C071FC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4D0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uiPriority w:val="10"/>
    <w:qFormat/>
    <w:rsid w:val="004D08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basedOn w:val="Noklusjumarindkopasfonts"/>
    <w:link w:val="Nosaukums"/>
    <w:uiPriority w:val="10"/>
    <w:rsid w:val="004D0845"/>
    <w:rPr>
      <w:rFonts w:asciiTheme="majorHAnsi" w:eastAsiaTheme="majorEastAsia" w:hAnsiTheme="majorHAnsi" w:cstheme="majorBidi"/>
      <w:color w:val="17365D" w:themeColor="text2" w:themeShade="BF"/>
      <w:spacing w:val="5"/>
      <w:kern w:val="28"/>
      <w:sz w:val="52"/>
      <w:szCs w:val="52"/>
    </w:rPr>
  </w:style>
  <w:style w:type="paragraph" w:styleId="Sarakstarindkopa">
    <w:name w:val="List Paragraph"/>
    <w:basedOn w:val="Parasts"/>
    <w:uiPriority w:val="34"/>
    <w:qFormat/>
    <w:rsid w:val="004D0845"/>
    <w:pPr>
      <w:ind w:left="720"/>
      <w:contextualSpacing/>
    </w:pPr>
  </w:style>
  <w:style w:type="character" w:customStyle="1" w:styleId="Virsraksts1Rakstz">
    <w:name w:val="Virsraksts 1 Rakstz."/>
    <w:basedOn w:val="Noklusjumarindkopasfonts"/>
    <w:link w:val="Virsraksts1"/>
    <w:uiPriority w:val="9"/>
    <w:rsid w:val="004D0845"/>
    <w:rPr>
      <w:rFonts w:asciiTheme="majorHAnsi" w:eastAsiaTheme="majorEastAsia" w:hAnsiTheme="majorHAnsi" w:cstheme="majorBidi"/>
      <w:b/>
      <w:bCs/>
      <w:color w:val="365F91" w:themeColor="accent1" w:themeShade="BF"/>
      <w:sz w:val="28"/>
      <w:szCs w:val="28"/>
    </w:rPr>
  </w:style>
  <w:style w:type="table" w:styleId="Reatabula">
    <w:name w:val="Table Grid"/>
    <w:basedOn w:val="Parastatabula"/>
    <w:rsid w:val="004D084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Parasts"/>
    <w:rsid w:val="001C5A66"/>
    <w:pPr>
      <w:spacing w:before="100" w:beforeAutospacing="1" w:after="100" w:afterAutospacing="1" w:line="240" w:lineRule="auto"/>
    </w:pPr>
    <w:rPr>
      <w:rFonts w:ascii="Verdana" w:eastAsia="Times New Roman" w:hAnsi="Verdana" w:cs="Times New Roman"/>
      <w:sz w:val="18"/>
      <w:szCs w:val="18"/>
      <w:lang w:eastAsia="lv-LV"/>
    </w:rPr>
  </w:style>
  <w:style w:type="paragraph" w:styleId="Bezatstarpm">
    <w:name w:val="No Spacing"/>
    <w:uiPriority w:val="1"/>
    <w:qFormat/>
    <w:rsid w:val="00381648"/>
    <w:pPr>
      <w:spacing w:after="0" w:line="240" w:lineRule="auto"/>
    </w:pPr>
  </w:style>
  <w:style w:type="paragraph" w:styleId="Kjene">
    <w:name w:val="footer"/>
    <w:basedOn w:val="Parasts"/>
    <w:link w:val="KjeneRakstz"/>
    <w:uiPriority w:val="99"/>
    <w:rsid w:val="009E7DD5"/>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KjeneRakstz">
    <w:name w:val="Kājene Rakstz."/>
    <w:basedOn w:val="Noklusjumarindkopasfonts"/>
    <w:link w:val="Kjene"/>
    <w:uiPriority w:val="99"/>
    <w:rsid w:val="009E7DD5"/>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1A2F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2F37"/>
    <w:rPr>
      <w:rFonts w:ascii="Tahoma" w:hAnsi="Tahoma" w:cs="Tahoma"/>
      <w:sz w:val="16"/>
      <w:szCs w:val="16"/>
    </w:rPr>
  </w:style>
  <w:style w:type="paragraph" w:styleId="Galvene">
    <w:name w:val="header"/>
    <w:basedOn w:val="Parasts"/>
    <w:link w:val="GalveneRakstz"/>
    <w:uiPriority w:val="99"/>
    <w:unhideWhenUsed/>
    <w:rsid w:val="003718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1833"/>
  </w:style>
  <w:style w:type="character" w:styleId="Lappusesnumurs">
    <w:name w:val="page number"/>
    <w:basedOn w:val="Noklusjumarindkopasfonts"/>
    <w:rsid w:val="00F232EC"/>
  </w:style>
  <w:style w:type="character" w:styleId="Komentraatsauce">
    <w:name w:val="annotation reference"/>
    <w:basedOn w:val="Noklusjumarindkopasfonts"/>
    <w:uiPriority w:val="99"/>
    <w:semiHidden/>
    <w:unhideWhenUsed/>
    <w:rsid w:val="00555A77"/>
    <w:rPr>
      <w:sz w:val="16"/>
      <w:szCs w:val="16"/>
    </w:rPr>
  </w:style>
  <w:style w:type="paragraph" w:styleId="Komentrateksts">
    <w:name w:val="annotation text"/>
    <w:basedOn w:val="Parasts"/>
    <w:link w:val="KomentratekstsRakstz"/>
    <w:uiPriority w:val="99"/>
    <w:semiHidden/>
    <w:unhideWhenUsed/>
    <w:rsid w:val="00555A7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55A77"/>
    <w:rPr>
      <w:sz w:val="20"/>
      <w:szCs w:val="20"/>
    </w:rPr>
  </w:style>
  <w:style w:type="paragraph" w:styleId="Komentratma">
    <w:name w:val="annotation subject"/>
    <w:basedOn w:val="Komentrateksts"/>
    <w:next w:val="Komentrateksts"/>
    <w:link w:val="KomentratmaRakstz"/>
    <w:uiPriority w:val="99"/>
    <w:semiHidden/>
    <w:unhideWhenUsed/>
    <w:rsid w:val="00555A77"/>
    <w:rPr>
      <w:b/>
      <w:bCs/>
    </w:rPr>
  </w:style>
  <w:style w:type="character" w:customStyle="1" w:styleId="KomentratmaRakstz">
    <w:name w:val="Komentāra tēma Rakstz."/>
    <w:basedOn w:val="KomentratekstsRakstz"/>
    <w:link w:val="Komentratma"/>
    <w:uiPriority w:val="99"/>
    <w:semiHidden/>
    <w:rsid w:val="00555A77"/>
    <w:rPr>
      <w:b/>
      <w:bCs/>
      <w:sz w:val="20"/>
      <w:szCs w:val="20"/>
    </w:rPr>
  </w:style>
  <w:style w:type="paragraph" w:styleId="Prskatjums">
    <w:name w:val="Revision"/>
    <w:hidden/>
    <w:uiPriority w:val="99"/>
    <w:semiHidden/>
    <w:rsid w:val="00780A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545183">
      <w:bodyDiv w:val="1"/>
      <w:marLeft w:val="45"/>
      <w:marRight w:val="45"/>
      <w:marTop w:val="90"/>
      <w:marBottom w:val="90"/>
      <w:divBdr>
        <w:top w:val="none" w:sz="0" w:space="0" w:color="auto"/>
        <w:left w:val="none" w:sz="0" w:space="0" w:color="auto"/>
        <w:bottom w:val="none" w:sz="0" w:space="0" w:color="auto"/>
        <w:right w:val="none" w:sz="0" w:space="0" w:color="auto"/>
      </w:divBdr>
      <w:divsChild>
        <w:div w:id="1573655715">
          <w:marLeft w:val="0"/>
          <w:marRight w:val="0"/>
          <w:marTop w:val="480"/>
          <w:marBottom w:val="0"/>
          <w:divBdr>
            <w:top w:val="single" w:sz="8" w:space="28" w:color="000000"/>
            <w:left w:val="none" w:sz="0" w:space="0" w:color="auto"/>
            <w:bottom w:val="none" w:sz="0" w:space="0" w:color="auto"/>
            <w:right w:val="none" w:sz="0" w:space="0" w:color="auto"/>
          </w:divBdr>
        </w:div>
        <w:div w:id="1343973140">
          <w:marLeft w:val="0"/>
          <w:marRight w:val="0"/>
          <w:marTop w:val="240"/>
          <w:marBottom w:val="0"/>
          <w:divBdr>
            <w:top w:val="none" w:sz="0" w:space="0" w:color="auto"/>
            <w:left w:val="none" w:sz="0" w:space="0" w:color="auto"/>
            <w:bottom w:val="none" w:sz="0" w:space="0" w:color="auto"/>
            <w:right w:val="none" w:sz="0" w:space="0" w:color="auto"/>
          </w:divBdr>
          <w:divsChild>
            <w:div w:id="1242329001">
              <w:marLeft w:val="0"/>
              <w:marRight w:val="0"/>
              <w:marTop w:val="45"/>
              <w:marBottom w:val="0"/>
              <w:divBdr>
                <w:top w:val="none" w:sz="0" w:space="0" w:color="auto"/>
                <w:left w:val="none" w:sz="0" w:space="0" w:color="auto"/>
                <w:bottom w:val="none" w:sz="0" w:space="0" w:color="auto"/>
                <w:right w:val="none" w:sz="0" w:space="0" w:color="auto"/>
              </w:divBdr>
            </w:div>
          </w:divsChild>
        </w:div>
        <w:div w:id="15770891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7A605-53BE-40A3-9E0D-986B93D37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1137</Words>
  <Characters>649</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SIA "Rigas Udens"</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Zane Niedola</dc:creator>
  <cp:lastModifiedBy>Evija Bērziņa</cp:lastModifiedBy>
  <cp:revision>7</cp:revision>
  <cp:lastPrinted>2018-01-26T11:12:00Z</cp:lastPrinted>
  <dcterms:created xsi:type="dcterms:W3CDTF">2020-03-23T18:55:00Z</dcterms:created>
  <dcterms:modified xsi:type="dcterms:W3CDTF">2020-03-26T10:53:00Z</dcterms:modified>
</cp:coreProperties>
</file>