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Pr="00EB71DD" w:rsidRDefault="00134A9B" w:rsidP="00D246D0">
      <w:pPr>
        <w:spacing w:before="600" w:after="0" w:line="240" w:lineRule="auto"/>
        <w:jc w:val="center"/>
        <w:rPr>
          <w:rFonts w:ascii="Calibri" w:hAnsi="Calibri" w:cs="Calibri"/>
          <w:b/>
          <w:color w:val="4F81BD" w:themeColor="accent1"/>
          <w:sz w:val="30"/>
          <w:szCs w:val="28"/>
        </w:rPr>
      </w:pPr>
      <w:r>
        <w:rPr>
          <w:noProof/>
          <w:lang w:eastAsia="lv-LV"/>
        </w:rPr>
        <w:drawing>
          <wp:anchor distT="0" distB="0" distL="114300" distR="114300" simplePos="0" relativeHeight="251667456" behindDoc="0" locked="0" layoutInCell="1" allowOverlap="1" wp14:anchorId="5BF21B54" wp14:editId="720F57EE">
            <wp:simplePos x="0" y="0"/>
            <wp:positionH relativeFrom="column">
              <wp:posOffset>2948940</wp:posOffset>
            </wp:positionH>
            <wp:positionV relativeFrom="paragraph">
              <wp:posOffset>-161290</wp:posOffset>
            </wp:positionV>
            <wp:extent cx="3124200" cy="54673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8318" t="482" r="1085" b="88622"/>
                    <a:stretch>
                      <a:fillRect/>
                    </a:stretch>
                  </pic:blipFill>
                  <pic:spPr bwMode="auto">
                    <a:xfrm>
                      <a:off x="0" y="0"/>
                      <a:ext cx="3192595" cy="558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1D2">
        <w:rPr>
          <w:rFonts w:ascii="Calibri" w:hAnsi="Calibri" w:cs="Calibri"/>
          <w:b/>
          <w:color w:val="4F81BD" w:themeColor="accent1"/>
          <w:sz w:val="30"/>
          <w:szCs w:val="28"/>
        </w:rPr>
        <w:t>Iesniegums</w:t>
      </w:r>
      <w:r w:rsidR="003D6DF6" w:rsidRPr="00EB71DD">
        <w:rPr>
          <w:rFonts w:ascii="Calibri" w:hAnsi="Calibri" w:cs="Calibri"/>
          <w:b/>
          <w:color w:val="4F81BD" w:themeColor="accent1"/>
          <w:sz w:val="30"/>
          <w:szCs w:val="28"/>
        </w:rPr>
        <w:t xml:space="preserve"> </w:t>
      </w:r>
    </w:p>
    <w:p w:rsidR="00F839A0" w:rsidRPr="00EB71DD" w:rsidRDefault="003726ED" w:rsidP="00043C3D">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 xml:space="preserve">LĪGUMA </w:t>
      </w:r>
      <w:r w:rsidR="001461D2">
        <w:rPr>
          <w:rFonts w:ascii="Calibri" w:hAnsi="Calibri" w:cs="Calibri"/>
          <w:b/>
          <w:color w:val="4F81BD" w:themeColor="accent1"/>
          <w:sz w:val="30"/>
          <w:szCs w:val="28"/>
        </w:rPr>
        <w:t>SLĒGŠANAI PAR ŪDENS</w:t>
      </w:r>
      <w:r w:rsidR="00751668">
        <w:rPr>
          <w:rFonts w:ascii="Calibri" w:hAnsi="Calibri" w:cs="Calibri"/>
          <w:b/>
          <w:color w:val="4F81BD" w:themeColor="accent1"/>
          <w:sz w:val="30"/>
          <w:szCs w:val="28"/>
        </w:rPr>
        <w:t>S</w:t>
      </w:r>
      <w:r w:rsidR="001461D2">
        <w:rPr>
          <w:rFonts w:ascii="Calibri" w:hAnsi="Calibri" w:cs="Calibri"/>
          <w:b/>
          <w:color w:val="4F81BD" w:themeColor="accent1"/>
          <w:sz w:val="30"/>
          <w:szCs w:val="28"/>
        </w:rPr>
        <w:t>AIMNIECĪBAS PAKALPOJUMU LIETOŠANU</w:t>
      </w:r>
    </w:p>
    <w:p w:rsidR="001461D2" w:rsidRPr="001461D2" w:rsidRDefault="001461D2" w:rsidP="00BE5429">
      <w:pPr>
        <w:pStyle w:val="Sarakstarindkopa"/>
        <w:numPr>
          <w:ilvl w:val="0"/>
          <w:numId w:val="1"/>
        </w:numPr>
        <w:spacing w:before="120" w:after="0" w:line="240" w:lineRule="auto"/>
        <w:ind w:left="425" w:hanging="425"/>
        <w:rPr>
          <w:rStyle w:val="Virsraksts1Rakstz"/>
          <w:rFonts w:ascii="Arial Narrow" w:eastAsiaTheme="minorHAnsi" w:hAnsi="Arial Narrow" w:cstheme="minorHAnsi"/>
          <w:b w:val="0"/>
          <w:bCs w:val="0"/>
          <w:i/>
          <w:color w:val="auto"/>
          <w:sz w:val="22"/>
          <w:szCs w:val="22"/>
        </w:rPr>
      </w:pPr>
      <w:r>
        <w:rPr>
          <w:rStyle w:val="Virsraksts1Rakstz"/>
          <w:rFonts w:ascii="Arial Narrow" w:eastAsiaTheme="minorHAnsi" w:hAnsi="Arial Narrow" w:cstheme="minorHAnsi"/>
          <w:bCs w:val="0"/>
          <w:color w:val="auto"/>
          <w:sz w:val="24"/>
          <w:szCs w:val="24"/>
        </w:rPr>
        <w:t>Informācija par objektu</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5837"/>
      </w:tblGrid>
      <w:tr w:rsidR="00B466FA" w:rsidRPr="006B781C" w:rsidTr="000F5859">
        <w:trPr>
          <w:trHeight w:val="510"/>
        </w:trPr>
        <w:tc>
          <w:tcPr>
            <w:tcW w:w="3936" w:type="dxa"/>
            <w:shd w:val="clear" w:color="auto" w:fill="F3F3F3"/>
            <w:vAlign w:val="center"/>
          </w:tcPr>
          <w:p w:rsidR="00B466FA" w:rsidRPr="009F23A2" w:rsidRDefault="00B466FA" w:rsidP="00D1746A">
            <w:pPr>
              <w:rPr>
                <w:rFonts w:ascii="Arial Narrow" w:hAnsi="Arial Narrow" w:cstheme="minorHAnsi"/>
                <w:b/>
                <w:bCs/>
                <w:color w:val="000000"/>
                <w:spacing w:val="-2"/>
              </w:rPr>
            </w:pPr>
            <w:r w:rsidRPr="009F23A2">
              <w:rPr>
                <w:rFonts w:ascii="Arial Narrow" w:hAnsi="Arial Narrow" w:cstheme="minorHAnsi"/>
                <w:b/>
                <w:bCs/>
                <w:color w:val="000000"/>
                <w:spacing w:val="-2"/>
              </w:rPr>
              <w:t>Objekta adrese</w:t>
            </w:r>
          </w:p>
        </w:tc>
        <w:tc>
          <w:tcPr>
            <w:tcW w:w="5837" w:type="dxa"/>
            <w:vAlign w:val="center"/>
          </w:tcPr>
          <w:p w:rsidR="00B466FA" w:rsidRPr="00B15460" w:rsidRDefault="00B466FA" w:rsidP="00D1746A">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 - ___</w:t>
            </w:r>
            <w:r>
              <w:rPr>
                <w:rFonts w:ascii="Arial Narrow" w:hAnsi="Arial Narrow" w:cstheme="minorHAnsi"/>
                <w:bCs/>
                <w:color w:val="000000"/>
                <w:spacing w:val="-2"/>
              </w:rPr>
              <w:t>___</w:t>
            </w:r>
            <w:r w:rsidRPr="00B15460">
              <w:rPr>
                <w:rFonts w:ascii="Arial Narrow" w:hAnsi="Arial Narrow" w:cstheme="minorHAnsi"/>
                <w:bCs/>
                <w:color w:val="000000"/>
                <w:spacing w:val="-2"/>
              </w:rPr>
              <w:t>____</w:t>
            </w:r>
          </w:p>
        </w:tc>
      </w:tr>
      <w:tr w:rsidR="008C17E9" w:rsidRPr="006B781C" w:rsidTr="000F5859">
        <w:trPr>
          <w:trHeight w:val="510"/>
        </w:trPr>
        <w:tc>
          <w:tcPr>
            <w:tcW w:w="3936" w:type="dxa"/>
            <w:shd w:val="clear" w:color="auto" w:fill="F3F3F3"/>
            <w:vAlign w:val="center"/>
          </w:tcPr>
          <w:p w:rsidR="008C17E9" w:rsidRPr="009F23A2" w:rsidRDefault="008C17E9" w:rsidP="00A76DFF">
            <w:pPr>
              <w:rPr>
                <w:rFonts w:ascii="Arial Narrow" w:hAnsi="Arial Narrow" w:cstheme="minorHAnsi"/>
                <w:b/>
                <w:bCs/>
                <w:color w:val="000000"/>
                <w:spacing w:val="-2"/>
              </w:rPr>
            </w:pPr>
            <w:r w:rsidRPr="009F23A2">
              <w:rPr>
                <w:rFonts w:ascii="Arial Narrow" w:hAnsi="Arial Narrow" w:cstheme="minorHAnsi"/>
                <w:b/>
                <w:bCs/>
                <w:color w:val="000000"/>
                <w:spacing w:val="-2"/>
              </w:rPr>
              <w:t>Objekta īpašnieks</w:t>
            </w:r>
          </w:p>
          <w:p w:rsidR="008C17E9" w:rsidRPr="0026289C" w:rsidRDefault="008C17E9" w:rsidP="00A76DFF">
            <w:pPr>
              <w:rPr>
                <w:rFonts w:ascii="Arial Narrow" w:hAnsi="Arial Narrow" w:cstheme="minorHAnsi"/>
                <w:bCs/>
                <w:color w:val="000000"/>
                <w:spacing w:val="-2"/>
              </w:rPr>
            </w:pPr>
            <w:r w:rsidRPr="0026289C">
              <w:rPr>
                <w:rFonts w:ascii="Arial Narrow" w:hAnsi="Arial Narrow" w:cstheme="minorHAnsi"/>
                <w:bCs/>
                <w:color w:val="000000"/>
                <w:spacing w:val="-2"/>
              </w:rPr>
              <w:t>(Vārds, Uzvārds vai juridiskas personas nosaukums)</w:t>
            </w:r>
          </w:p>
        </w:tc>
        <w:tc>
          <w:tcPr>
            <w:tcW w:w="5837" w:type="dxa"/>
            <w:vAlign w:val="center"/>
          </w:tcPr>
          <w:p w:rsidR="008C17E9" w:rsidRPr="006B781C" w:rsidRDefault="008C17E9" w:rsidP="00A76DFF">
            <w:pPr>
              <w:contextualSpacing/>
              <w:rPr>
                <w:rFonts w:ascii="Arial Narrow" w:hAnsi="Arial Narrow" w:cstheme="minorHAnsi"/>
                <w:b/>
                <w:bCs/>
                <w:color w:val="000000"/>
                <w:spacing w:val="-2"/>
              </w:rPr>
            </w:pPr>
          </w:p>
        </w:tc>
      </w:tr>
      <w:tr w:rsidR="008C17E9" w:rsidRPr="006B781C" w:rsidTr="000F5859">
        <w:trPr>
          <w:trHeight w:val="510"/>
        </w:trPr>
        <w:tc>
          <w:tcPr>
            <w:tcW w:w="3936" w:type="dxa"/>
            <w:shd w:val="clear" w:color="auto" w:fill="F3F3F3"/>
            <w:vAlign w:val="center"/>
          </w:tcPr>
          <w:p w:rsidR="008C17E9" w:rsidRPr="009F23A2" w:rsidRDefault="008C17E9" w:rsidP="00A76DFF">
            <w:pPr>
              <w:rPr>
                <w:rFonts w:ascii="Arial Narrow" w:hAnsi="Arial Narrow" w:cstheme="minorHAnsi"/>
                <w:b/>
                <w:bCs/>
                <w:color w:val="000000"/>
                <w:spacing w:val="-2"/>
              </w:rPr>
            </w:pPr>
            <w:r w:rsidRPr="009F23A2">
              <w:rPr>
                <w:rFonts w:ascii="Arial Narrow" w:hAnsi="Arial Narrow" w:cstheme="minorHAnsi"/>
                <w:b/>
                <w:bCs/>
                <w:color w:val="000000"/>
                <w:spacing w:val="-2"/>
              </w:rPr>
              <w:t>Personas kods vai uzņēmuma reģistrācijas numurs</w:t>
            </w:r>
          </w:p>
        </w:tc>
        <w:tc>
          <w:tcPr>
            <w:tcW w:w="5837" w:type="dxa"/>
            <w:vAlign w:val="center"/>
          </w:tcPr>
          <w:p w:rsidR="008C17E9" w:rsidRPr="006B781C" w:rsidRDefault="008C17E9" w:rsidP="00A76DFF">
            <w:pPr>
              <w:contextualSpacing/>
              <w:rPr>
                <w:rFonts w:ascii="Arial Narrow" w:hAnsi="Arial Narrow" w:cstheme="minorHAnsi"/>
                <w:b/>
                <w:bCs/>
                <w:color w:val="000000"/>
                <w:spacing w:val="-2"/>
              </w:rPr>
            </w:pPr>
          </w:p>
        </w:tc>
      </w:tr>
      <w:tr w:rsidR="00E7146F" w:rsidRPr="006B781C" w:rsidTr="000F5859">
        <w:trPr>
          <w:trHeight w:val="510"/>
        </w:trPr>
        <w:tc>
          <w:tcPr>
            <w:tcW w:w="3936" w:type="dxa"/>
            <w:shd w:val="clear" w:color="auto" w:fill="F3F3F3"/>
            <w:vAlign w:val="center"/>
          </w:tcPr>
          <w:p w:rsidR="00E7146F" w:rsidRPr="00965DF9" w:rsidRDefault="00E7146F" w:rsidP="00A76DFF">
            <w:pPr>
              <w:rPr>
                <w:rFonts w:ascii="Arial Narrow" w:hAnsi="Arial Narrow" w:cstheme="minorHAnsi"/>
                <w:b/>
                <w:bCs/>
                <w:spacing w:val="-2"/>
              </w:rPr>
            </w:pPr>
            <w:r w:rsidRPr="00965DF9">
              <w:rPr>
                <w:rFonts w:ascii="Arial Narrow" w:hAnsi="Arial Narrow" w:cstheme="minorHAnsi"/>
                <w:b/>
                <w:bCs/>
                <w:spacing w:val="-2"/>
              </w:rPr>
              <w:t>Deklarētās dzīves vietas adrese</w:t>
            </w:r>
          </w:p>
        </w:tc>
        <w:tc>
          <w:tcPr>
            <w:tcW w:w="5837" w:type="dxa"/>
            <w:vAlign w:val="center"/>
          </w:tcPr>
          <w:p w:rsidR="00E7146F" w:rsidRPr="00965DF9" w:rsidRDefault="00E7146F" w:rsidP="00A76DFF">
            <w:pPr>
              <w:contextualSpacing/>
              <w:jc w:val="right"/>
              <w:rPr>
                <w:rFonts w:ascii="Arial Narrow" w:hAnsi="Arial Narrow" w:cstheme="minorHAnsi"/>
                <w:bCs/>
                <w:spacing w:val="-2"/>
              </w:rPr>
            </w:pPr>
            <w:r w:rsidRPr="00965DF9">
              <w:rPr>
                <w:rFonts w:ascii="Arial Narrow" w:hAnsi="Arial Narrow" w:cstheme="minorHAnsi"/>
                <w:bCs/>
                <w:spacing w:val="-2"/>
              </w:rPr>
              <w:t>LV-__________</w:t>
            </w:r>
          </w:p>
        </w:tc>
      </w:tr>
      <w:tr w:rsidR="008C17E9" w:rsidRPr="006B781C" w:rsidTr="000F5859">
        <w:trPr>
          <w:trHeight w:val="510"/>
        </w:trPr>
        <w:tc>
          <w:tcPr>
            <w:tcW w:w="3936" w:type="dxa"/>
            <w:shd w:val="clear" w:color="auto" w:fill="F3F3F3"/>
            <w:vAlign w:val="center"/>
          </w:tcPr>
          <w:p w:rsidR="008C17E9" w:rsidRPr="009F23A2" w:rsidRDefault="002B5C86" w:rsidP="00A76DFF">
            <w:pPr>
              <w:rPr>
                <w:rFonts w:ascii="Arial Narrow" w:hAnsi="Arial Narrow" w:cstheme="minorHAnsi"/>
                <w:b/>
                <w:bCs/>
                <w:color w:val="000000"/>
                <w:spacing w:val="-2"/>
              </w:rPr>
            </w:pPr>
            <w:r>
              <w:rPr>
                <w:rFonts w:ascii="Arial Narrow" w:hAnsi="Arial Narrow" w:cstheme="minorHAnsi"/>
                <w:b/>
                <w:bCs/>
                <w:color w:val="000000"/>
                <w:spacing w:val="-2"/>
              </w:rPr>
              <w:t>Korespondences</w:t>
            </w:r>
            <w:r w:rsidR="008C17E9" w:rsidRPr="009F23A2">
              <w:rPr>
                <w:rFonts w:ascii="Arial Narrow" w:hAnsi="Arial Narrow" w:cstheme="minorHAnsi"/>
                <w:b/>
                <w:bCs/>
                <w:color w:val="000000"/>
                <w:spacing w:val="-2"/>
              </w:rPr>
              <w:t xml:space="preserve"> adrese</w:t>
            </w:r>
          </w:p>
        </w:tc>
        <w:tc>
          <w:tcPr>
            <w:tcW w:w="5837" w:type="dxa"/>
            <w:vAlign w:val="center"/>
          </w:tcPr>
          <w:p w:rsidR="008C17E9" w:rsidRPr="00B15460" w:rsidRDefault="008C17E9" w:rsidP="00A76DFF">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LV-___</w:t>
            </w:r>
            <w:r>
              <w:rPr>
                <w:rFonts w:ascii="Arial Narrow" w:hAnsi="Arial Narrow" w:cstheme="minorHAnsi"/>
                <w:bCs/>
                <w:color w:val="000000"/>
                <w:spacing w:val="-2"/>
              </w:rPr>
              <w:t>_</w:t>
            </w:r>
            <w:r w:rsidRPr="00B15460">
              <w:rPr>
                <w:rFonts w:ascii="Arial Narrow" w:hAnsi="Arial Narrow" w:cstheme="minorHAnsi"/>
                <w:bCs/>
                <w:color w:val="000000"/>
                <w:spacing w:val="-2"/>
              </w:rPr>
              <w:t>______</w:t>
            </w:r>
          </w:p>
        </w:tc>
      </w:tr>
      <w:tr w:rsidR="008C17E9" w:rsidRPr="006B781C" w:rsidTr="000F5859">
        <w:trPr>
          <w:trHeight w:val="510"/>
        </w:trPr>
        <w:tc>
          <w:tcPr>
            <w:tcW w:w="3936" w:type="dxa"/>
            <w:shd w:val="clear" w:color="auto" w:fill="F3F3F3"/>
            <w:vAlign w:val="center"/>
          </w:tcPr>
          <w:p w:rsidR="008C17E9" w:rsidRPr="009F23A2" w:rsidRDefault="008C17E9" w:rsidP="00A76DFF">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5837" w:type="dxa"/>
            <w:vAlign w:val="center"/>
          </w:tcPr>
          <w:p w:rsidR="008C17E9" w:rsidRPr="006B781C" w:rsidRDefault="008C17E9" w:rsidP="00A76DFF">
            <w:pPr>
              <w:contextualSpacing/>
              <w:rPr>
                <w:rFonts w:ascii="Arial Narrow" w:hAnsi="Arial Narrow" w:cstheme="minorHAnsi"/>
                <w:b/>
                <w:bCs/>
                <w:color w:val="000000"/>
                <w:spacing w:val="-2"/>
              </w:rPr>
            </w:pPr>
          </w:p>
        </w:tc>
      </w:tr>
      <w:tr w:rsidR="00A407A8" w:rsidRPr="006B781C" w:rsidTr="000F5859">
        <w:trPr>
          <w:trHeight w:val="510"/>
        </w:trPr>
        <w:tc>
          <w:tcPr>
            <w:tcW w:w="3936" w:type="dxa"/>
            <w:shd w:val="clear" w:color="auto" w:fill="F3F3F3"/>
            <w:vAlign w:val="center"/>
          </w:tcPr>
          <w:p w:rsidR="00A407A8" w:rsidRPr="009F23A2" w:rsidRDefault="00A407A8" w:rsidP="00780CE6">
            <w:pPr>
              <w:rPr>
                <w:rFonts w:ascii="Arial Narrow" w:hAnsi="Arial Narrow" w:cstheme="minorHAnsi"/>
                <w:b/>
                <w:bCs/>
                <w:color w:val="000000"/>
                <w:spacing w:val="-2"/>
              </w:rPr>
            </w:pPr>
            <w:r>
              <w:rPr>
                <w:rFonts w:ascii="Arial Narrow" w:hAnsi="Arial Narrow" w:cstheme="minorHAnsi"/>
                <w:b/>
                <w:bCs/>
                <w:color w:val="000000"/>
                <w:spacing w:val="-2"/>
              </w:rPr>
              <w:t xml:space="preserve">Operatīvās informācijas saņemšanas </w:t>
            </w:r>
            <w:r w:rsidR="00780CE6">
              <w:rPr>
                <w:rFonts w:ascii="Arial Narrow" w:hAnsi="Arial Narrow" w:cstheme="minorHAnsi"/>
                <w:b/>
                <w:bCs/>
                <w:color w:val="000000"/>
                <w:spacing w:val="-2"/>
              </w:rPr>
              <w:t>e-pasts</w:t>
            </w:r>
          </w:p>
        </w:tc>
        <w:tc>
          <w:tcPr>
            <w:tcW w:w="5837" w:type="dxa"/>
            <w:vAlign w:val="center"/>
          </w:tcPr>
          <w:p w:rsidR="00A407A8" w:rsidRPr="006B781C" w:rsidRDefault="00A407A8" w:rsidP="00A76DFF">
            <w:pPr>
              <w:contextualSpacing/>
              <w:rPr>
                <w:rFonts w:ascii="Arial Narrow" w:hAnsi="Arial Narrow" w:cstheme="minorHAnsi"/>
                <w:b/>
                <w:bCs/>
                <w:color w:val="000000"/>
                <w:spacing w:val="-2"/>
              </w:rPr>
            </w:pPr>
          </w:p>
        </w:tc>
      </w:tr>
      <w:tr w:rsidR="00B466FA" w:rsidRPr="006B781C" w:rsidTr="000F5859">
        <w:trPr>
          <w:trHeight w:val="510"/>
        </w:trPr>
        <w:tc>
          <w:tcPr>
            <w:tcW w:w="3936" w:type="dxa"/>
            <w:shd w:val="clear" w:color="auto" w:fill="F3F3F3"/>
            <w:vAlign w:val="center"/>
          </w:tcPr>
          <w:p w:rsidR="00B466FA" w:rsidRPr="009F23A2" w:rsidRDefault="00B466FA" w:rsidP="00D1746A">
            <w:pPr>
              <w:rPr>
                <w:rFonts w:ascii="Arial Narrow" w:hAnsi="Arial Narrow" w:cstheme="minorHAnsi"/>
                <w:b/>
                <w:bCs/>
                <w:color w:val="000000"/>
                <w:spacing w:val="-2"/>
              </w:rPr>
            </w:pPr>
            <w:r w:rsidRPr="009F23A2">
              <w:rPr>
                <w:rFonts w:ascii="Arial Narrow" w:hAnsi="Arial Narrow" w:cstheme="minorHAnsi"/>
                <w:b/>
                <w:bCs/>
                <w:color w:val="000000"/>
                <w:spacing w:val="-2"/>
              </w:rPr>
              <w:t>Pilsētas ūdens</w:t>
            </w:r>
          </w:p>
        </w:tc>
        <w:tc>
          <w:tcPr>
            <w:tcW w:w="5837" w:type="dxa"/>
            <w:vAlign w:val="center"/>
          </w:tcPr>
          <w:tbl>
            <w:tblPr>
              <w:tblStyle w:val="Reatabula"/>
              <w:tblpPr w:leftFromText="180" w:rightFromText="180"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3"/>
            </w:tblGrid>
            <w:tr w:rsidR="00B466FA" w:rsidRPr="007024F9" w:rsidTr="00D1746A">
              <w:trPr>
                <w:trHeight w:val="416"/>
              </w:trPr>
              <w:tc>
                <w:tcPr>
                  <w:tcW w:w="1813" w:type="dxa"/>
                  <w:vAlign w:val="center"/>
                </w:tcPr>
                <w:p w:rsidR="00B466FA" w:rsidRPr="007024F9" w:rsidRDefault="00B466FA" w:rsidP="00D1746A">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ir</w:t>
                  </w:r>
                </w:p>
              </w:tc>
              <w:tc>
                <w:tcPr>
                  <w:tcW w:w="1813" w:type="dxa"/>
                  <w:vAlign w:val="center"/>
                </w:tcPr>
                <w:p w:rsidR="00B466FA" w:rsidRPr="007024F9" w:rsidRDefault="00B466FA" w:rsidP="00D1746A">
                  <w:pPr>
                    <w:rPr>
                      <w:rFonts w:ascii="Arial Narrow" w:hAnsi="Arial Narrow" w:cstheme="minorHAnsi"/>
                      <w:bCs/>
                      <w:i/>
                      <w:color w:val="000000"/>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nav</w:t>
                  </w:r>
                </w:p>
              </w:tc>
              <w:tc>
                <w:tcPr>
                  <w:tcW w:w="1813" w:type="dxa"/>
                  <w:vAlign w:val="center"/>
                </w:tcPr>
                <w:p w:rsidR="00B466FA" w:rsidRPr="007024F9" w:rsidRDefault="00B466FA" w:rsidP="00D1746A">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nezinu</w:t>
                  </w:r>
                </w:p>
              </w:tc>
            </w:tr>
          </w:tbl>
          <w:p w:rsidR="00B466FA" w:rsidRPr="007024F9" w:rsidRDefault="00B466FA" w:rsidP="00D1746A">
            <w:pPr>
              <w:contextualSpacing/>
              <w:rPr>
                <w:rFonts w:ascii="Arial Narrow" w:hAnsi="Arial Narrow" w:cstheme="minorHAnsi"/>
                <w:b/>
                <w:bCs/>
                <w:color w:val="000000"/>
                <w:spacing w:val="-2"/>
                <w:sz w:val="28"/>
                <w:szCs w:val="28"/>
              </w:rPr>
            </w:pPr>
          </w:p>
        </w:tc>
      </w:tr>
      <w:tr w:rsidR="00B466FA" w:rsidRPr="006B781C" w:rsidTr="000F5859">
        <w:trPr>
          <w:trHeight w:val="510"/>
        </w:trPr>
        <w:tc>
          <w:tcPr>
            <w:tcW w:w="3936" w:type="dxa"/>
            <w:shd w:val="clear" w:color="auto" w:fill="F3F3F3"/>
            <w:vAlign w:val="center"/>
          </w:tcPr>
          <w:p w:rsidR="00B466FA" w:rsidRPr="009F23A2" w:rsidRDefault="00B466FA" w:rsidP="00D1746A">
            <w:pPr>
              <w:rPr>
                <w:rFonts w:ascii="Arial Narrow" w:hAnsi="Arial Narrow" w:cstheme="minorHAnsi"/>
                <w:b/>
                <w:bCs/>
                <w:color w:val="000000"/>
                <w:spacing w:val="-2"/>
              </w:rPr>
            </w:pPr>
            <w:r w:rsidRPr="009F23A2">
              <w:rPr>
                <w:rFonts w:ascii="Arial Narrow" w:hAnsi="Arial Narrow" w:cstheme="minorHAnsi"/>
                <w:b/>
                <w:bCs/>
                <w:color w:val="000000"/>
                <w:spacing w:val="-2"/>
              </w:rPr>
              <w:t>Pilsētas kanalizācija</w:t>
            </w:r>
          </w:p>
        </w:tc>
        <w:tc>
          <w:tcPr>
            <w:tcW w:w="5837" w:type="dxa"/>
            <w:vAlign w:val="center"/>
          </w:tcPr>
          <w:tbl>
            <w:tblPr>
              <w:tblStyle w:val="Reatabula"/>
              <w:tblpPr w:leftFromText="180" w:rightFromText="180"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3"/>
            </w:tblGrid>
            <w:tr w:rsidR="00B466FA" w:rsidRPr="007024F9" w:rsidTr="00D1746A">
              <w:trPr>
                <w:trHeight w:val="416"/>
              </w:trPr>
              <w:tc>
                <w:tcPr>
                  <w:tcW w:w="1813" w:type="dxa"/>
                  <w:vAlign w:val="center"/>
                </w:tcPr>
                <w:p w:rsidR="00B466FA" w:rsidRPr="007024F9" w:rsidRDefault="00B466FA" w:rsidP="00D1746A">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ir</w:t>
                  </w:r>
                </w:p>
              </w:tc>
              <w:tc>
                <w:tcPr>
                  <w:tcW w:w="1813" w:type="dxa"/>
                  <w:vAlign w:val="center"/>
                </w:tcPr>
                <w:p w:rsidR="00B466FA" w:rsidRPr="007024F9" w:rsidRDefault="00B466FA" w:rsidP="00D1746A">
                  <w:pPr>
                    <w:rPr>
                      <w:rFonts w:ascii="Arial Narrow" w:hAnsi="Arial Narrow" w:cstheme="minorHAnsi"/>
                      <w:bCs/>
                      <w:i/>
                      <w:color w:val="000000"/>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nav</w:t>
                  </w:r>
                </w:p>
              </w:tc>
              <w:tc>
                <w:tcPr>
                  <w:tcW w:w="1813" w:type="dxa"/>
                  <w:vAlign w:val="center"/>
                </w:tcPr>
                <w:p w:rsidR="00B466FA" w:rsidRPr="007024F9" w:rsidRDefault="00B466FA" w:rsidP="00D1746A">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nezinu</w:t>
                  </w:r>
                </w:p>
              </w:tc>
            </w:tr>
          </w:tbl>
          <w:p w:rsidR="00B466FA" w:rsidRPr="007024F9" w:rsidRDefault="00B466FA" w:rsidP="00D1746A">
            <w:pPr>
              <w:rPr>
                <w:rFonts w:ascii="Arial Narrow" w:hAnsi="Arial Narrow" w:cstheme="minorHAnsi"/>
                <w:b/>
                <w:bCs/>
                <w:spacing w:val="-2"/>
                <w:sz w:val="28"/>
                <w:szCs w:val="28"/>
              </w:rPr>
            </w:pPr>
          </w:p>
        </w:tc>
      </w:tr>
      <w:tr w:rsidR="00B466FA" w:rsidRPr="006B781C" w:rsidTr="000F5859">
        <w:trPr>
          <w:trHeight w:val="510"/>
        </w:trPr>
        <w:tc>
          <w:tcPr>
            <w:tcW w:w="3936" w:type="dxa"/>
            <w:shd w:val="clear" w:color="auto" w:fill="F3F3F3"/>
            <w:vAlign w:val="center"/>
          </w:tcPr>
          <w:p w:rsidR="00B466FA" w:rsidRPr="009F23A2" w:rsidRDefault="00B466FA" w:rsidP="00D1746A">
            <w:pPr>
              <w:rPr>
                <w:rFonts w:ascii="Arial Narrow" w:hAnsi="Arial Narrow" w:cstheme="minorHAnsi"/>
                <w:b/>
                <w:bCs/>
                <w:color w:val="000000"/>
                <w:spacing w:val="-2"/>
              </w:rPr>
            </w:pPr>
            <w:r w:rsidRPr="009F23A2">
              <w:rPr>
                <w:rFonts w:ascii="Arial Narrow" w:hAnsi="Arial Narrow" w:cstheme="minorHAnsi"/>
                <w:b/>
                <w:bCs/>
                <w:color w:val="000000"/>
                <w:spacing w:val="-2"/>
              </w:rPr>
              <w:t>Lietus notekūdeņi</w:t>
            </w:r>
          </w:p>
        </w:tc>
        <w:tc>
          <w:tcPr>
            <w:tcW w:w="5837" w:type="dxa"/>
            <w:vAlign w:val="center"/>
          </w:tcPr>
          <w:tbl>
            <w:tblPr>
              <w:tblStyle w:val="Reatabula"/>
              <w:tblpPr w:leftFromText="180" w:rightFromText="180"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gridCol w:w="1813"/>
            </w:tblGrid>
            <w:tr w:rsidR="00B466FA" w:rsidRPr="007024F9" w:rsidTr="00D1746A">
              <w:trPr>
                <w:trHeight w:val="416"/>
              </w:trPr>
              <w:tc>
                <w:tcPr>
                  <w:tcW w:w="1813" w:type="dxa"/>
                  <w:vAlign w:val="center"/>
                </w:tcPr>
                <w:p w:rsidR="00B466FA" w:rsidRPr="007024F9" w:rsidRDefault="00B466FA" w:rsidP="00D1746A">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4"/>
                      <w:szCs w:val="24"/>
                    </w:rPr>
                    <w:t xml:space="preserve"> ir</w:t>
                  </w:r>
                </w:p>
              </w:tc>
              <w:tc>
                <w:tcPr>
                  <w:tcW w:w="1813" w:type="dxa"/>
                  <w:vAlign w:val="center"/>
                </w:tcPr>
                <w:p w:rsidR="00B466FA" w:rsidRPr="007024F9" w:rsidRDefault="00B466FA" w:rsidP="00D1746A">
                  <w:pPr>
                    <w:rPr>
                      <w:rFonts w:ascii="Arial Narrow" w:hAnsi="Arial Narrow" w:cstheme="minorHAnsi"/>
                      <w:bCs/>
                      <w:i/>
                      <w:color w:val="000000"/>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nav</w:t>
                  </w:r>
                </w:p>
              </w:tc>
              <w:tc>
                <w:tcPr>
                  <w:tcW w:w="1813" w:type="dxa"/>
                  <w:vAlign w:val="center"/>
                </w:tcPr>
                <w:p w:rsidR="00B466FA" w:rsidRPr="007024F9" w:rsidRDefault="00B466FA" w:rsidP="00D1746A">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nezinu</w:t>
                  </w:r>
                </w:p>
              </w:tc>
            </w:tr>
          </w:tbl>
          <w:p w:rsidR="00B466FA" w:rsidRPr="007024F9" w:rsidRDefault="00B466FA" w:rsidP="00D1746A">
            <w:pPr>
              <w:rPr>
                <w:rFonts w:ascii="Arial Narrow" w:hAnsi="Arial Narrow" w:cstheme="minorHAnsi"/>
                <w:b/>
                <w:bCs/>
                <w:spacing w:val="-2"/>
                <w:sz w:val="28"/>
                <w:szCs w:val="28"/>
              </w:rPr>
            </w:pPr>
          </w:p>
        </w:tc>
      </w:tr>
      <w:tr w:rsidR="00B466FA" w:rsidRPr="006B781C" w:rsidTr="000F5859">
        <w:trPr>
          <w:trHeight w:val="510"/>
        </w:trPr>
        <w:tc>
          <w:tcPr>
            <w:tcW w:w="3936" w:type="dxa"/>
            <w:shd w:val="clear" w:color="auto" w:fill="F3F3F3"/>
            <w:vAlign w:val="center"/>
          </w:tcPr>
          <w:p w:rsidR="00D3646F" w:rsidRDefault="00D3646F" w:rsidP="00D1746A">
            <w:pPr>
              <w:rPr>
                <w:rFonts w:ascii="Arial Narrow" w:hAnsi="Arial Narrow" w:cstheme="minorHAnsi"/>
                <w:b/>
                <w:bCs/>
                <w:color w:val="000000"/>
                <w:spacing w:val="-2"/>
              </w:rPr>
            </w:pPr>
            <w:r>
              <w:rPr>
                <w:rFonts w:ascii="Arial Narrow" w:hAnsi="Arial Narrow" w:cstheme="minorHAnsi"/>
                <w:b/>
                <w:bCs/>
                <w:color w:val="000000"/>
                <w:spacing w:val="-2"/>
              </w:rPr>
              <w:t>Ražošanas notekūdeņi</w:t>
            </w:r>
          </w:p>
          <w:p w:rsidR="00B466FA" w:rsidRPr="009F23A2" w:rsidRDefault="00D3646F" w:rsidP="00D3646F">
            <w:pPr>
              <w:rPr>
                <w:rFonts w:ascii="Arial Narrow" w:hAnsi="Arial Narrow" w:cstheme="minorHAnsi"/>
                <w:b/>
                <w:bCs/>
                <w:color w:val="000000"/>
                <w:spacing w:val="-2"/>
              </w:rPr>
            </w:pPr>
            <w:r w:rsidRPr="00D3646F">
              <w:rPr>
                <w:rFonts w:ascii="Arial Narrow" w:hAnsi="Arial Narrow" w:cstheme="minorHAnsi"/>
                <w:bCs/>
                <w:color w:val="000000"/>
                <w:spacing w:val="-2"/>
              </w:rPr>
              <w:t>(Norādīt objektā veicamo darbības veidu</w:t>
            </w:r>
            <w:r>
              <w:rPr>
                <w:rFonts w:ascii="Arial Narrow" w:hAnsi="Arial Narrow" w:cstheme="minorHAnsi"/>
                <w:bCs/>
                <w:color w:val="000000"/>
                <w:spacing w:val="-2"/>
              </w:rPr>
              <w:t>)</w:t>
            </w:r>
            <w:r w:rsidRPr="009F23A2">
              <w:rPr>
                <w:rFonts w:ascii="Arial Narrow" w:hAnsi="Arial Narrow" w:cstheme="minorHAnsi"/>
                <w:b/>
                <w:bCs/>
                <w:color w:val="000000"/>
                <w:spacing w:val="-2"/>
              </w:rPr>
              <w:t xml:space="preserve"> </w:t>
            </w:r>
          </w:p>
        </w:tc>
        <w:tc>
          <w:tcPr>
            <w:tcW w:w="5837" w:type="dxa"/>
            <w:vAlign w:val="center"/>
          </w:tcPr>
          <w:p w:rsidR="00D3646F" w:rsidRPr="00E01A69" w:rsidRDefault="00D3646F" w:rsidP="00D1746A">
            <w:pPr>
              <w:rPr>
                <w:rFonts w:ascii="Arial Narrow" w:hAnsi="Arial Narrow" w:cstheme="minorHAnsi"/>
                <w:bCs/>
                <w:color w:val="000000"/>
                <w:spacing w:val="-2"/>
              </w:rPr>
            </w:pPr>
          </w:p>
          <w:p w:rsidR="00D3646F" w:rsidRPr="00E01A69" w:rsidRDefault="00E01A69" w:rsidP="00D1746A">
            <w:pPr>
              <w:rPr>
                <w:rFonts w:ascii="Arial Narrow" w:hAnsi="Arial Narrow" w:cstheme="minorHAnsi"/>
                <w:bCs/>
                <w:color w:val="000000"/>
                <w:spacing w:val="-2"/>
              </w:rPr>
            </w:pPr>
            <w:r>
              <w:rPr>
                <w:rFonts w:ascii="Arial Narrow" w:hAnsi="Arial Narrow" w:cstheme="minorHAnsi"/>
                <w:bCs/>
                <w:color w:val="000000"/>
                <w:spacing w:val="-2"/>
              </w:rPr>
              <w:t>_______________________________________________________________</w:t>
            </w:r>
          </w:p>
          <w:p w:rsidR="00B466FA" w:rsidRPr="00E01A69" w:rsidRDefault="00D3646F" w:rsidP="00D1746A">
            <w:pPr>
              <w:rPr>
                <w:rFonts w:ascii="Arial Narrow" w:hAnsi="Arial Narrow" w:cstheme="minorHAnsi"/>
                <w:b/>
                <w:bCs/>
                <w:spacing w:val="-2"/>
                <w:sz w:val="16"/>
                <w:szCs w:val="16"/>
              </w:rPr>
            </w:pPr>
            <w:r w:rsidRPr="00E01A69">
              <w:rPr>
                <w:rFonts w:ascii="Arial Narrow" w:hAnsi="Arial Narrow" w:cstheme="minorHAnsi"/>
                <w:bCs/>
                <w:color w:val="000000"/>
                <w:spacing w:val="-2"/>
                <w:sz w:val="16"/>
                <w:szCs w:val="16"/>
              </w:rPr>
              <w:t>(sabiedriskā ēdināšana, automazgātava, autoserviss, ķīmiskā tīrītava u.c. ražošanas jomas)</w:t>
            </w:r>
          </w:p>
        </w:tc>
      </w:tr>
    </w:tbl>
    <w:p w:rsidR="004D0845" w:rsidRPr="006F26F8" w:rsidRDefault="004D0845" w:rsidP="00BE5429">
      <w:pPr>
        <w:pStyle w:val="Sarakstarindkopa"/>
        <w:numPr>
          <w:ilvl w:val="0"/>
          <w:numId w:val="1"/>
        </w:numPr>
        <w:spacing w:before="120" w:after="0" w:line="240" w:lineRule="auto"/>
        <w:ind w:left="425" w:hanging="425"/>
        <w:rPr>
          <w:rStyle w:val="Virsraksts1Rakstz"/>
          <w:rFonts w:ascii="Arial Narrow" w:eastAsiaTheme="minorHAnsi" w:hAnsi="Arial Narrow" w:cstheme="minorHAnsi"/>
          <w:b w:val="0"/>
          <w:bCs w:val="0"/>
          <w:i/>
          <w:color w:val="808080" w:themeColor="background1" w:themeShade="80"/>
          <w:sz w:val="22"/>
          <w:szCs w:val="22"/>
        </w:rPr>
      </w:pPr>
      <w:r w:rsidRPr="00252508">
        <w:rPr>
          <w:rStyle w:val="Virsraksts1Rakstz"/>
          <w:rFonts w:ascii="Arial Narrow" w:hAnsi="Arial Narrow" w:cstheme="minorHAnsi"/>
          <w:color w:val="auto"/>
          <w:sz w:val="24"/>
          <w:szCs w:val="24"/>
        </w:rPr>
        <w:t xml:space="preserve">Informācija par </w:t>
      </w:r>
      <w:r w:rsidR="00C5156D">
        <w:rPr>
          <w:rStyle w:val="Virsraksts1Rakstz"/>
          <w:rFonts w:ascii="Arial Narrow" w:hAnsi="Arial Narrow" w:cstheme="minorHAnsi"/>
          <w:color w:val="auto"/>
          <w:sz w:val="24"/>
          <w:szCs w:val="24"/>
        </w:rPr>
        <w:t xml:space="preserve">ūdens patēriņa </w:t>
      </w:r>
      <w:r w:rsidR="008B1A9F">
        <w:rPr>
          <w:rStyle w:val="Virsraksts1Rakstz"/>
          <w:rFonts w:ascii="Arial Narrow" w:hAnsi="Arial Narrow" w:cstheme="minorHAnsi"/>
          <w:color w:val="auto"/>
          <w:sz w:val="24"/>
          <w:szCs w:val="24"/>
        </w:rPr>
        <w:t>uzskaiti</w:t>
      </w:r>
    </w:p>
    <w:tbl>
      <w:tblPr>
        <w:tblStyle w:val="Reatabula"/>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93"/>
        <w:gridCol w:w="7654"/>
      </w:tblGrid>
      <w:tr w:rsidR="00A80308" w:rsidRPr="006B781C" w:rsidTr="009D1C85">
        <w:trPr>
          <w:trHeight w:val="510"/>
        </w:trPr>
        <w:tc>
          <w:tcPr>
            <w:tcW w:w="2093" w:type="dxa"/>
            <w:tcBorders>
              <w:bottom w:val="single" w:sz="4" w:space="0" w:color="808080" w:themeColor="background1" w:themeShade="80"/>
            </w:tcBorders>
            <w:shd w:val="clear" w:color="auto" w:fill="F3F3F3"/>
            <w:vAlign w:val="center"/>
          </w:tcPr>
          <w:p w:rsidR="00A80308" w:rsidRPr="0013209D" w:rsidRDefault="00A80308" w:rsidP="009F23A2">
            <w:pPr>
              <w:rPr>
                <w:rFonts w:ascii="Arial Narrow" w:hAnsi="Arial Narrow" w:cstheme="minorHAnsi"/>
                <w:b/>
                <w:bCs/>
                <w:color w:val="000000"/>
                <w:spacing w:val="-2"/>
              </w:rPr>
            </w:pPr>
            <w:r w:rsidRPr="0013209D">
              <w:rPr>
                <w:rFonts w:ascii="Arial Narrow" w:hAnsi="Arial Narrow" w:cstheme="minorHAnsi"/>
                <w:b/>
                <w:bCs/>
                <w:color w:val="000000"/>
                <w:spacing w:val="-2"/>
              </w:rPr>
              <w:t>Komercuzskaites mēraparāta Nr.</w:t>
            </w:r>
          </w:p>
        </w:tc>
        <w:tc>
          <w:tcPr>
            <w:tcW w:w="7654" w:type="dxa"/>
            <w:vAlign w:val="center"/>
          </w:tcPr>
          <w:p w:rsidR="00A80308" w:rsidRPr="006B781C" w:rsidRDefault="00A80308" w:rsidP="00E716D4">
            <w:pPr>
              <w:contextualSpacing/>
              <w:rPr>
                <w:rFonts w:ascii="Arial Narrow" w:hAnsi="Arial Narrow" w:cstheme="minorHAnsi"/>
                <w:b/>
                <w:bCs/>
                <w:color w:val="000000"/>
                <w:spacing w:val="-2"/>
              </w:rPr>
            </w:pPr>
          </w:p>
        </w:tc>
      </w:tr>
      <w:tr w:rsidR="00A80308" w:rsidRPr="006B781C" w:rsidTr="009D1C85">
        <w:trPr>
          <w:trHeight w:val="510"/>
        </w:trPr>
        <w:tc>
          <w:tcPr>
            <w:tcW w:w="2093" w:type="dxa"/>
            <w:tcBorders>
              <w:top w:val="single" w:sz="4" w:space="0" w:color="808080" w:themeColor="background1" w:themeShade="80"/>
              <w:bottom w:val="single" w:sz="4" w:space="0" w:color="808080" w:themeColor="background1" w:themeShade="80"/>
            </w:tcBorders>
            <w:shd w:val="clear" w:color="auto" w:fill="F3F3F3"/>
            <w:vAlign w:val="center"/>
          </w:tcPr>
          <w:p w:rsidR="00A80308" w:rsidRPr="0013209D" w:rsidRDefault="00A80308" w:rsidP="009F23A2">
            <w:pPr>
              <w:rPr>
                <w:rFonts w:ascii="Arial Narrow" w:hAnsi="Arial Narrow" w:cstheme="minorHAnsi"/>
                <w:b/>
                <w:bCs/>
                <w:color w:val="000000"/>
                <w:spacing w:val="-2"/>
              </w:rPr>
            </w:pPr>
            <w:r w:rsidRPr="0013209D">
              <w:rPr>
                <w:rFonts w:ascii="Arial Narrow" w:hAnsi="Arial Narrow" w:cstheme="minorHAnsi"/>
                <w:b/>
                <w:bCs/>
                <w:color w:val="000000"/>
                <w:spacing w:val="-2"/>
              </w:rPr>
              <w:t>Atrašanās vieta</w:t>
            </w:r>
          </w:p>
        </w:tc>
        <w:tc>
          <w:tcPr>
            <w:tcW w:w="7654" w:type="dxa"/>
          </w:tcPr>
          <w:tbl>
            <w:tblPr>
              <w:tblStyle w:val="Reatabula"/>
              <w:tblpPr w:leftFromText="180" w:rightFromText="180" w:vertAnchor="text" w:horzAnchor="margin" w:tblpY="-129"/>
              <w:tblOverlap w:val="never"/>
              <w:tblW w:w="5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3"/>
              <w:gridCol w:w="1813"/>
              <w:gridCol w:w="1813"/>
            </w:tblGrid>
            <w:tr w:rsidR="00A80308" w:rsidRPr="00B15460" w:rsidTr="00A80308">
              <w:trPr>
                <w:trHeight w:val="416"/>
              </w:trPr>
              <w:tc>
                <w:tcPr>
                  <w:tcW w:w="1813" w:type="dxa"/>
                  <w:vAlign w:val="center"/>
                </w:tcPr>
                <w:p w:rsidR="00A80308" w:rsidRPr="007024F9" w:rsidRDefault="00A80308" w:rsidP="008C17E9">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šahta</w:t>
                  </w:r>
                </w:p>
              </w:tc>
              <w:tc>
                <w:tcPr>
                  <w:tcW w:w="1813" w:type="dxa"/>
                  <w:vAlign w:val="center"/>
                </w:tcPr>
                <w:p w:rsidR="00A80308" w:rsidRPr="007024F9" w:rsidRDefault="00A80308" w:rsidP="008C17E9">
                  <w:pPr>
                    <w:rPr>
                      <w:rFonts w:ascii="Arial Narrow" w:hAnsi="Arial Narrow" w:cstheme="minorHAnsi"/>
                      <w:bCs/>
                      <w:i/>
                      <w:color w:val="000000"/>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pagrabs</w:t>
                  </w:r>
                </w:p>
              </w:tc>
              <w:tc>
                <w:tcPr>
                  <w:tcW w:w="1813" w:type="dxa"/>
                  <w:vAlign w:val="center"/>
                </w:tcPr>
                <w:p w:rsidR="00A80308" w:rsidRPr="007024F9" w:rsidRDefault="00A80308" w:rsidP="008C17E9">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4"/>
                      <w:szCs w:val="24"/>
                    </w:rPr>
                    <w:t xml:space="preserve"> telpa</w:t>
                  </w:r>
                </w:p>
              </w:tc>
            </w:tr>
          </w:tbl>
          <w:p w:rsidR="00A80308" w:rsidRPr="006B781C" w:rsidRDefault="00A80308" w:rsidP="00E716D4">
            <w:pPr>
              <w:contextualSpacing/>
              <w:rPr>
                <w:rFonts w:ascii="Arial Narrow" w:hAnsi="Arial Narrow" w:cstheme="minorHAnsi"/>
                <w:b/>
                <w:bCs/>
                <w:color w:val="000000"/>
                <w:spacing w:val="-2"/>
              </w:rPr>
            </w:pPr>
          </w:p>
        </w:tc>
      </w:tr>
      <w:tr w:rsidR="00A80308" w:rsidRPr="006B781C" w:rsidTr="009D1C85">
        <w:trPr>
          <w:trHeight w:val="510"/>
        </w:trPr>
        <w:tc>
          <w:tcPr>
            <w:tcW w:w="2093" w:type="dxa"/>
            <w:tcBorders>
              <w:top w:val="single" w:sz="4" w:space="0" w:color="808080" w:themeColor="background1" w:themeShade="80"/>
              <w:bottom w:val="single" w:sz="4" w:space="0" w:color="808080" w:themeColor="background1" w:themeShade="80"/>
            </w:tcBorders>
            <w:shd w:val="clear" w:color="auto" w:fill="F3F3F3"/>
            <w:vAlign w:val="center"/>
          </w:tcPr>
          <w:p w:rsidR="00A80308" w:rsidRPr="0013209D" w:rsidRDefault="00A80308" w:rsidP="0013209D">
            <w:pPr>
              <w:jc w:val="both"/>
              <w:rPr>
                <w:rFonts w:ascii="Arial Narrow" w:hAnsi="Arial Narrow" w:cstheme="minorHAnsi"/>
                <w:b/>
                <w:bCs/>
                <w:color w:val="000000"/>
                <w:spacing w:val="-2"/>
              </w:rPr>
            </w:pPr>
            <w:r w:rsidRPr="0013209D">
              <w:rPr>
                <w:rFonts w:ascii="Arial Narrow" w:hAnsi="Arial Narrow" w:cstheme="minorHAnsi"/>
                <w:b/>
                <w:bCs/>
                <w:color w:val="000000"/>
                <w:spacing w:val="-2"/>
              </w:rPr>
              <w:t>Rādījums</w:t>
            </w:r>
          </w:p>
        </w:tc>
        <w:tc>
          <w:tcPr>
            <w:tcW w:w="7654" w:type="dxa"/>
            <w:vAlign w:val="center"/>
          </w:tcPr>
          <w:tbl>
            <w:tblPr>
              <w:tblStyle w:val="Reatabula"/>
              <w:tblW w:w="2268" w:type="dxa"/>
              <w:tblLayout w:type="fixed"/>
              <w:tblLook w:val="04A0" w:firstRow="1" w:lastRow="0" w:firstColumn="1" w:lastColumn="0" w:noHBand="0" w:noVBand="1"/>
            </w:tblPr>
            <w:tblGrid>
              <w:gridCol w:w="453"/>
              <w:gridCol w:w="453"/>
              <w:gridCol w:w="454"/>
              <w:gridCol w:w="454"/>
              <w:gridCol w:w="454"/>
            </w:tblGrid>
            <w:tr w:rsidR="00A80308" w:rsidTr="007024F9">
              <w:trPr>
                <w:trHeight w:val="340"/>
              </w:trPr>
              <w:tc>
                <w:tcPr>
                  <w:tcW w:w="889" w:type="dxa"/>
                </w:tcPr>
                <w:p w:rsidR="00A80308" w:rsidRDefault="00A80308" w:rsidP="0026289C">
                  <w:pPr>
                    <w:contextualSpacing/>
                    <w:rPr>
                      <w:rFonts w:ascii="Arial Narrow" w:hAnsi="Arial Narrow" w:cstheme="minorHAnsi"/>
                      <w:bCs/>
                      <w:color w:val="000000"/>
                      <w:spacing w:val="-2"/>
                    </w:rPr>
                  </w:pPr>
                </w:p>
              </w:tc>
              <w:tc>
                <w:tcPr>
                  <w:tcW w:w="889" w:type="dxa"/>
                </w:tcPr>
                <w:p w:rsidR="00A80308" w:rsidRDefault="00A80308" w:rsidP="0026289C">
                  <w:pPr>
                    <w:contextualSpacing/>
                    <w:rPr>
                      <w:rFonts w:ascii="Arial Narrow" w:hAnsi="Arial Narrow" w:cstheme="minorHAnsi"/>
                      <w:bCs/>
                      <w:color w:val="000000"/>
                      <w:spacing w:val="-2"/>
                    </w:rPr>
                  </w:pPr>
                </w:p>
              </w:tc>
              <w:tc>
                <w:tcPr>
                  <w:tcW w:w="889" w:type="dxa"/>
                </w:tcPr>
                <w:p w:rsidR="00A80308" w:rsidRDefault="00A80308" w:rsidP="0026289C">
                  <w:pPr>
                    <w:contextualSpacing/>
                    <w:rPr>
                      <w:rFonts w:ascii="Arial Narrow" w:hAnsi="Arial Narrow" w:cstheme="minorHAnsi"/>
                      <w:bCs/>
                      <w:color w:val="000000"/>
                      <w:spacing w:val="-2"/>
                    </w:rPr>
                  </w:pPr>
                </w:p>
              </w:tc>
              <w:tc>
                <w:tcPr>
                  <w:tcW w:w="889" w:type="dxa"/>
                </w:tcPr>
                <w:p w:rsidR="00A80308" w:rsidRDefault="00A80308" w:rsidP="0026289C">
                  <w:pPr>
                    <w:contextualSpacing/>
                    <w:rPr>
                      <w:rFonts w:ascii="Arial Narrow" w:hAnsi="Arial Narrow" w:cstheme="minorHAnsi"/>
                      <w:bCs/>
                      <w:color w:val="000000"/>
                      <w:spacing w:val="-2"/>
                    </w:rPr>
                  </w:pPr>
                </w:p>
              </w:tc>
              <w:tc>
                <w:tcPr>
                  <w:tcW w:w="890" w:type="dxa"/>
                </w:tcPr>
                <w:p w:rsidR="00A80308" w:rsidRDefault="00A80308" w:rsidP="0026289C">
                  <w:pPr>
                    <w:contextualSpacing/>
                    <w:rPr>
                      <w:rFonts w:ascii="Arial Narrow" w:hAnsi="Arial Narrow" w:cstheme="minorHAnsi"/>
                      <w:bCs/>
                      <w:color w:val="000000"/>
                      <w:spacing w:val="-2"/>
                    </w:rPr>
                  </w:pPr>
                </w:p>
              </w:tc>
            </w:tr>
          </w:tbl>
          <w:p w:rsidR="00A80308" w:rsidRPr="0026289C" w:rsidRDefault="00A80308" w:rsidP="0026289C">
            <w:pPr>
              <w:contextualSpacing/>
              <w:rPr>
                <w:rFonts w:ascii="Arial Narrow" w:hAnsi="Arial Narrow" w:cstheme="minorHAnsi"/>
                <w:bCs/>
                <w:color w:val="000000"/>
                <w:spacing w:val="-2"/>
              </w:rPr>
            </w:pPr>
          </w:p>
        </w:tc>
      </w:tr>
      <w:tr w:rsidR="00A80308" w:rsidRPr="006B781C" w:rsidTr="009D1C85">
        <w:trPr>
          <w:trHeight w:val="510"/>
        </w:trPr>
        <w:tc>
          <w:tcPr>
            <w:tcW w:w="2093" w:type="dxa"/>
            <w:tcBorders>
              <w:top w:val="single" w:sz="4" w:space="0" w:color="808080" w:themeColor="background1" w:themeShade="80"/>
            </w:tcBorders>
            <w:shd w:val="clear" w:color="auto" w:fill="F3F3F3"/>
            <w:vAlign w:val="center"/>
          </w:tcPr>
          <w:p w:rsidR="00A80308" w:rsidRPr="0013209D" w:rsidRDefault="00A80308" w:rsidP="0013209D">
            <w:pPr>
              <w:rPr>
                <w:rFonts w:ascii="Arial Narrow" w:hAnsi="Arial Narrow" w:cstheme="minorHAnsi"/>
                <w:b/>
                <w:bCs/>
                <w:color w:val="000000"/>
                <w:spacing w:val="-2"/>
              </w:rPr>
            </w:pPr>
            <w:r w:rsidRPr="0013209D">
              <w:rPr>
                <w:rFonts w:ascii="Arial Narrow" w:hAnsi="Arial Narrow" w:cstheme="minorHAnsi"/>
                <w:b/>
                <w:bCs/>
                <w:color w:val="000000"/>
                <w:spacing w:val="-2"/>
              </w:rPr>
              <w:t>Nolasījuma datums</w:t>
            </w:r>
          </w:p>
        </w:tc>
        <w:tc>
          <w:tcPr>
            <w:tcW w:w="7654" w:type="dxa"/>
            <w:vAlign w:val="center"/>
          </w:tcPr>
          <w:p w:rsidR="00A80308" w:rsidRPr="002E3F55" w:rsidRDefault="00A80308" w:rsidP="00A80308">
            <w:pPr>
              <w:contextualSpacing/>
              <w:rPr>
                <w:rFonts w:ascii="Arial Narrow" w:hAnsi="Arial Narrow" w:cstheme="minorHAnsi"/>
                <w:bCs/>
                <w:spacing w:val="-2"/>
              </w:rPr>
            </w:pPr>
          </w:p>
          <w:p w:rsidR="00A80308" w:rsidRPr="0026289C" w:rsidRDefault="00A80308" w:rsidP="00A80308">
            <w:pPr>
              <w:contextualSpacing/>
              <w:rPr>
                <w:rFonts w:ascii="Arial Narrow" w:hAnsi="Arial Narrow" w:cstheme="minorHAnsi"/>
                <w:bCs/>
                <w:color w:val="000000"/>
                <w:spacing w:val="-2"/>
              </w:rPr>
            </w:pPr>
            <w:r>
              <w:rPr>
                <w:rFonts w:ascii="Arial Narrow" w:hAnsi="Arial Narrow" w:cstheme="minorHAnsi"/>
                <w:bCs/>
                <w:color w:val="000000"/>
                <w:spacing w:val="-2"/>
              </w:rPr>
              <w:t>____. ____. 20___</w:t>
            </w:r>
            <w:r w:rsidRPr="0026289C">
              <w:rPr>
                <w:rFonts w:ascii="Arial Narrow" w:hAnsi="Arial Narrow" w:cstheme="minorHAnsi"/>
                <w:bCs/>
                <w:color w:val="000000"/>
                <w:spacing w:val="-2"/>
              </w:rPr>
              <w:t>.</w:t>
            </w:r>
          </w:p>
        </w:tc>
      </w:tr>
      <w:tr w:rsidR="0013209D" w:rsidRPr="006B781C" w:rsidTr="009D1C85">
        <w:trPr>
          <w:trHeight w:val="3616"/>
        </w:trPr>
        <w:tc>
          <w:tcPr>
            <w:tcW w:w="2093" w:type="dxa"/>
            <w:tcBorders>
              <w:bottom w:val="single" w:sz="4" w:space="0" w:color="808080" w:themeColor="background1" w:themeShade="80"/>
            </w:tcBorders>
            <w:shd w:val="clear" w:color="auto" w:fill="F3F3F3"/>
            <w:vAlign w:val="center"/>
          </w:tcPr>
          <w:p w:rsidR="0013209D" w:rsidRPr="00A627F1" w:rsidRDefault="0013209D" w:rsidP="00A80308">
            <w:pPr>
              <w:rPr>
                <w:rFonts w:ascii="Arial Narrow" w:hAnsi="Arial Narrow" w:cstheme="minorHAnsi"/>
                <w:bCs/>
                <w:color w:val="000000"/>
                <w:spacing w:val="-2"/>
              </w:rPr>
            </w:pPr>
            <w:r w:rsidRPr="009F23A2" w:rsidDel="00A80308">
              <w:rPr>
                <w:rFonts w:ascii="Arial Narrow" w:hAnsi="Arial Narrow" w:cstheme="minorHAnsi"/>
                <w:b/>
                <w:bCs/>
                <w:color w:val="000000"/>
                <w:spacing w:val="-2"/>
              </w:rPr>
              <w:t xml:space="preserve"> </w:t>
            </w:r>
            <w:r w:rsidRPr="002E3F55">
              <w:rPr>
                <w:rFonts w:ascii="Arial Narrow" w:hAnsi="Arial Narrow" w:cs="Arial"/>
                <w:b/>
              </w:rPr>
              <w:t>L</w:t>
            </w:r>
            <w:r w:rsidRPr="006B221F">
              <w:rPr>
                <w:rFonts w:ascii="Arial Narrow" w:hAnsi="Arial Narrow" w:cs="Arial"/>
                <w:b/>
              </w:rPr>
              <w:t>abierīcības pakāpe</w:t>
            </w:r>
            <w:r>
              <w:rPr>
                <w:rFonts w:ascii="Arial Narrow" w:hAnsi="Arial Narrow" w:cs="Arial"/>
                <w:b/>
              </w:rPr>
              <w:t xml:space="preserve"> </w:t>
            </w:r>
            <w:r w:rsidRPr="00A627F1">
              <w:rPr>
                <w:rFonts w:ascii="Arial Narrow" w:hAnsi="Arial Narrow" w:cstheme="minorHAnsi"/>
                <w:bCs/>
                <w:color w:val="000000"/>
                <w:spacing w:val="-2"/>
              </w:rPr>
              <w:t xml:space="preserve">(norādīt </w:t>
            </w:r>
            <w:r>
              <w:rPr>
                <w:rFonts w:ascii="Arial Narrow" w:hAnsi="Arial Narrow" w:cstheme="minorHAnsi"/>
                <w:bCs/>
                <w:color w:val="000000"/>
                <w:spacing w:val="-2"/>
              </w:rPr>
              <w:t>atbilstošo labierīcības pakāpi)</w:t>
            </w:r>
          </w:p>
        </w:tc>
        <w:tc>
          <w:tcPr>
            <w:tcW w:w="7654" w:type="dxa"/>
            <w:tcBorders>
              <w:bottom w:val="single" w:sz="4" w:space="0" w:color="808080" w:themeColor="background1" w:themeShade="80"/>
            </w:tcBorders>
            <w:vAlign w:val="center"/>
          </w:tcPr>
          <w:tbl>
            <w:tblPr>
              <w:tblStyle w:val="Reatabula"/>
              <w:tblW w:w="655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6"/>
              <w:gridCol w:w="3982"/>
              <w:gridCol w:w="992"/>
              <w:gridCol w:w="1134"/>
            </w:tblGrid>
            <w:tr w:rsidR="0013209D" w:rsidRPr="002E3F55" w:rsidTr="005E1FF4">
              <w:trPr>
                <w:trHeight w:val="263"/>
              </w:trPr>
              <w:tc>
                <w:tcPr>
                  <w:tcW w:w="446" w:type="dxa"/>
                  <w:tcBorders>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jc w:val="center"/>
                    <w:rPr>
                      <w:rFonts w:ascii="Arial Narrow" w:hAnsi="Arial Narrow" w:cs="Arial"/>
                      <w:b/>
                    </w:rPr>
                  </w:pPr>
                  <w:r w:rsidRPr="002E3F55">
                    <w:rPr>
                      <w:rFonts w:ascii="Arial Narrow" w:hAnsi="Arial Narrow" w:cs="Arial"/>
                      <w:b/>
                    </w:rPr>
                    <w:t>Nr.</w:t>
                  </w:r>
                </w:p>
              </w:tc>
              <w:tc>
                <w:tcPr>
                  <w:tcW w:w="3982"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jc w:val="center"/>
                    <w:rPr>
                      <w:rFonts w:ascii="Arial Narrow" w:hAnsi="Arial Narrow" w:cs="Arial"/>
                      <w:b/>
                    </w:rPr>
                  </w:pPr>
                </w:p>
              </w:tc>
              <w:tc>
                <w:tcPr>
                  <w:tcW w:w="992"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jc w:val="center"/>
                    <w:rPr>
                      <w:rFonts w:ascii="Arial Narrow" w:hAnsi="Arial Narrow" w:cs="Arial"/>
                      <w:b/>
                    </w:rPr>
                  </w:pPr>
                  <w:r w:rsidRPr="002E3F55">
                    <w:rPr>
                      <w:rFonts w:ascii="Arial Narrow" w:hAnsi="Arial Narrow" w:cs="Arial"/>
                      <w:b/>
                    </w:rPr>
                    <w:t>Dzīvok</w:t>
                  </w:r>
                  <w:r>
                    <w:rPr>
                      <w:rFonts w:ascii="Arial Narrow" w:hAnsi="Arial Narrow" w:cs="Arial"/>
                      <w:b/>
                    </w:rPr>
                    <w:t>ļa Nr.</w:t>
                  </w:r>
                </w:p>
              </w:tc>
              <w:tc>
                <w:tcPr>
                  <w:tcW w:w="1134" w:type="dxa"/>
                  <w:tcBorders>
                    <w:left w:val="single" w:sz="4" w:space="0" w:color="7F7F7F" w:themeColor="text1" w:themeTint="80"/>
                    <w:bottom w:val="single" w:sz="4" w:space="0" w:color="7F7F7F" w:themeColor="text1" w:themeTint="80"/>
                  </w:tcBorders>
                  <w:vAlign w:val="center"/>
                </w:tcPr>
                <w:p w:rsidR="0013209D" w:rsidRPr="00205273" w:rsidRDefault="0013209D" w:rsidP="00A80308">
                  <w:pPr>
                    <w:spacing w:line="210" w:lineRule="atLeast"/>
                    <w:jc w:val="center"/>
                    <w:rPr>
                      <w:rFonts w:ascii="Arial Narrow" w:hAnsi="Arial Narrow" w:cs="Arial"/>
                      <w:b/>
                    </w:rPr>
                  </w:pPr>
                  <w:r>
                    <w:rPr>
                      <w:rFonts w:ascii="Arial Narrow" w:hAnsi="Arial Narrow" w:cs="Arial"/>
                      <w:b/>
                    </w:rPr>
                    <w:t>I</w:t>
                  </w:r>
                  <w:r w:rsidRPr="00205273">
                    <w:rPr>
                      <w:rFonts w:ascii="Arial Narrow" w:hAnsi="Arial Narrow" w:cs="Arial"/>
                      <w:b/>
                    </w:rPr>
                    <w:t>edzīvotāju skaits</w:t>
                  </w:r>
                  <w:r>
                    <w:rPr>
                      <w:rFonts w:ascii="Arial Narrow" w:hAnsi="Arial Narrow" w:cs="Arial"/>
                      <w:b/>
                    </w:rPr>
                    <w:t xml:space="preserve"> *</w:t>
                  </w:r>
                </w:p>
              </w:tc>
            </w:tr>
            <w:tr w:rsidR="0013209D" w:rsidRPr="006B221F" w:rsidTr="00F937C3">
              <w:trPr>
                <w:trHeight w:val="510"/>
              </w:trPr>
              <w:tc>
                <w:tcPr>
                  <w:tcW w:w="446"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1</w:t>
                  </w:r>
                </w:p>
              </w:tc>
              <w:tc>
                <w:tcPr>
                  <w:tcW w:w="3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 xml:space="preserve">Centralizētā </w:t>
                  </w:r>
                  <w:r>
                    <w:rPr>
                      <w:rFonts w:ascii="Arial Narrow" w:hAnsi="Arial Narrow" w:cs="Arial"/>
                    </w:rPr>
                    <w:t xml:space="preserve">ūdensapgāde un/vai </w:t>
                  </w:r>
                  <w:r w:rsidRPr="006B221F">
                    <w:rPr>
                      <w:rFonts w:ascii="Arial Narrow" w:hAnsi="Arial Narrow" w:cs="Arial"/>
                    </w:rPr>
                    <w:t>kanalizācija un karstā ūdens apgāde</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3209D" w:rsidRPr="006B221F" w:rsidRDefault="0013209D" w:rsidP="00A80308">
                  <w:pPr>
                    <w:spacing w:line="210" w:lineRule="atLeast"/>
                    <w:rPr>
                      <w:rFonts w:ascii="Arial Narrow" w:hAnsi="Arial Narrow" w:cs="Arial"/>
                    </w:rPr>
                  </w:pPr>
                </w:p>
              </w:tc>
            </w:tr>
            <w:tr w:rsidR="0013209D" w:rsidRPr="006B221F" w:rsidTr="00F937C3">
              <w:trPr>
                <w:trHeight w:val="510"/>
              </w:trPr>
              <w:tc>
                <w:tcPr>
                  <w:tcW w:w="446"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2</w:t>
                  </w:r>
                </w:p>
              </w:tc>
              <w:tc>
                <w:tcPr>
                  <w:tcW w:w="3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Pr>
                      <w:rFonts w:ascii="Arial Narrow" w:hAnsi="Arial Narrow" w:cs="Arial"/>
                    </w:rPr>
                    <w:t xml:space="preserve">Centralizētā ūdensapgāde un/vai </w:t>
                  </w:r>
                  <w:r w:rsidRPr="006B221F">
                    <w:rPr>
                      <w:rFonts w:ascii="Arial Narrow" w:hAnsi="Arial Narrow" w:cs="Arial"/>
                    </w:rPr>
                    <w:t>kanalizācija, vietējie gāzes vai elektriskie ūdens sildītāji</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3209D" w:rsidRPr="006B221F" w:rsidRDefault="0013209D" w:rsidP="00A80308">
                  <w:pPr>
                    <w:spacing w:line="210" w:lineRule="atLeast"/>
                    <w:rPr>
                      <w:rFonts w:ascii="Arial Narrow" w:hAnsi="Arial Narrow" w:cs="Arial"/>
                    </w:rPr>
                  </w:pPr>
                </w:p>
              </w:tc>
            </w:tr>
            <w:tr w:rsidR="0013209D" w:rsidRPr="006B221F" w:rsidTr="00F937C3">
              <w:trPr>
                <w:trHeight w:val="510"/>
              </w:trPr>
              <w:tc>
                <w:tcPr>
                  <w:tcW w:w="446"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3</w:t>
                  </w:r>
                </w:p>
              </w:tc>
              <w:tc>
                <w:tcPr>
                  <w:tcW w:w="3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Pr>
                      <w:rFonts w:ascii="Arial Narrow" w:hAnsi="Arial Narrow" w:cs="Arial"/>
                    </w:rPr>
                    <w:t xml:space="preserve">Centralizētā ūdensapgāde un/vai </w:t>
                  </w:r>
                  <w:r w:rsidRPr="006B221F">
                    <w:rPr>
                      <w:rFonts w:ascii="Arial Narrow" w:hAnsi="Arial Narrow" w:cs="Arial"/>
                    </w:rPr>
                    <w:t>kanalizācija, vietējie cietā kurināmā ūdens sildītāji</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3209D" w:rsidRPr="006B221F" w:rsidRDefault="0013209D" w:rsidP="00A80308">
                  <w:pPr>
                    <w:spacing w:line="210" w:lineRule="atLeast"/>
                    <w:rPr>
                      <w:rFonts w:ascii="Arial Narrow" w:hAnsi="Arial Narrow" w:cs="Arial"/>
                    </w:rPr>
                  </w:pPr>
                </w:p>
              </w:tc>
            </w:tr>
            <w:tr w:rsidR="0013209D" w:rsidRPr="006B221F" w:rsidTr="000F5859">
              <w:trPr>
                <w:trHeight w:val="510"/>
              </w:trPr>
              <w:tc>
                <w:tcPr>
                  <w:tcW w:w="446"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4</w:t>
                  </w:r>
                </w:p>
              </w:tc>
              <w:tc>
                <w:tcPr>
                  <w:tcW w:w="39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 xml:space="preserve">Centralizētā ūdensapgāde </w:t>
                  </w:r>
                  <w:r>
                    <w:rPr>
                      <w:rFonts w:ascii="Arial Narrow" w:hAnsi="Arial Narrow" w:cs="Arial"/>
                    </w:rPr>
                    <w:t xml:space="preserve">un/vai </w:t>
                  </w:r>
                  <w:r w:rsidRPr="006B221F">
                    <w:rPr>
                      <w:rFonts w:ascii="Arial Narrow" w:hAnsi="Arial Narrow" w:cs="Arial"/>
                    </w:rPr>
                    <w:t>kanalizācija</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p>
              </w:tc>
              <w:tc>
                <w:tcPr>
                  <w:tcW w:w="1134"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13209D" w:rsidRPr="006B221F" w:rsidRDefault="0013209D" w:rsidP="00A80308">
                  <w:pPr>
                    <w:spacing w:line="210" w:lineRule="atLeast"/>
                    <w:rPr>
                      <w:rFonts w:ascii="Arial Narrow" w:hAnsi="Arial Narrow" w:cs="Arial"/>
                    </w:rPr>
                  </w:pPr>
                </w:p>
              </w:tc>
            </w:tr>
            <w:tr w:rsidR="0013209D" w:rsidRPr="006B221F" w:rsidTr="000F5859">
              <w:trPr>
                <w:trHeight w:val="510"/>
              </w:trPr>
              <w:tc>
                <w:tcPr>
                  <w:tcW w:w="446" w:type="dxa"/>
                  <w:tcBorders>
                    <w:top w:val="single" w:sz="4" w:space="0" w:color="7F7F7F" w:themeColor="text1" w:themeTint="80"/>
                    <w:bottom w:val="single" w:sz="4" w:space="0" w:color="808080" w:themeColor="background1" w:themeShade="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r w:rsidRPr="006B221F">
                    <w:rPr>
                      <w:rFonts w:ascii="Arial Narrow" w:hAnsi="Arial Narrow" w:cs="Arial"/>
                    </w:rPr>
                    <w:t>5</w:t>
                  </w:r>
                </w:p>
              </w:tc>
              <w:tc>
                <w:tcPr>
                  <w:tcW w:w="3982"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proofErr w:type="spellStart"/>
                  <w:r w:rsidRPr="006B221F">
                    <w:rPr>
                      <w:rFonts w:ascii="Arial Narrow" w:hAnsi="Arial Narrow" w:cs="Arial"/>
                    </w:rPr>
                    <w:t>Brīvkrāni</w:t>
                  </w:r>
                  <w:proofErr w:type="spellEnd"/>
                  <w:r w:rsidRPr="006B221F">
                    <w:rPr>
                      <w:rFonts w:ascii="Arial Narrow" w:hAnsi="Arial Narrow" w:cs="Arial"/>
                    </w:rPr>
                    <w:t xml:space="preserve"> ārpus ēkas</w:t>
                  </w:r>
                </w:p>
              </w:tc>
              <w:tc>
                <w:tcPr>
                  <w:tcW w:w="992" w:type="dxa"/>
                  <w:tcBorders>
                    <w:top w:val="single" w:sz="4" w:space="0" w:color="7F7F7F" w:themeColor="text1" w:themeTint="80"/>
                    <w:left w:val="single" w:sz="4" w:space="0" w:color="7F7F7F" w:themeColor="text1" w:themeTint="80"/>
                    <w:bottom w:val="single" w:sz="4" w:space="0" w:color="808080" w:themeColor="background1" w:themeShade="80"/>
                    <w:right w:val="single" w:sz="4" w:space="0" w:color="7F7F7F" w:themeColor="text1" w:themeTint="80"/>
                  </w:tcBorders>
                  <w:vAlign w:val="center"/>
                  <w:hideMark/>
                </w:tcPr>
                <w:p w:rsidR="0013209D" w:rsidRPr="006B221F" w:rsidRDefault="0013209D" w:rsidP="00A80308">
                  <w:pPr>
                    <w:spacing w:line="210" w:lineRule="atLeast"/>
                    <w:rPr>
                      <w:rFonts w:ascii="Arial Narrow" w:hAnsi="Arial Narrow" w:cs="Arial"/>
                    </w:rPr>
                  </w:pPr>
                </w:p>
              </w:tc>
              <w:tc>
                <w:tcPr>
                  <w:tcW w:w="1134" w:type="dxa"/>
                  <w:tcBorders>
                    <w:top w:val="single" w:sz="4" w:space="0" w:color="7F7F7F" w:themeColor="text1" w:themeTint="80"/>
                    <w:left w:val="single" w:sz="4" w:space="0" w:color="7F7F7F" w:themeColor="text1" w:themeTint="80"/>
                    <w:bottom w:val="single" w:sz="4" w:space="0" w:color="808080" w:themeColor="background1" w:themeShade="80"/>
                  </w:tcBorders>
                  <w:vAlign w:val="center"/>
                </w:tcPr>
                <w:p w:rsidR="0013209D" w:rsidRPr="006B221F" w:rsidRDefault="0013209D" w:rsidP="00A80308">
                  <w:pPr>
                    <w:spacing w:line="210" w:lineRule="atLeast"/>
                    <w:rPr>
                      <w:rFonts w:ascii="Arial Narrow" w:hAnsi="Arial Narrow" w:cs="Arial"/>
                    </w:rPr>
                  </w:pPr>
                </w:p>
              </w:tc>
            </w:tr>
          </w:tbl>
          <w:p w:rsidR="0013209D" w:rsidRPr="00E716D4" w:rsidRDefault="0013209D" w:rsidP="00A80308">
            <w:pPr>
              <w:spacing w:line="210" w:lineRule="atLeast"/>
              <w:rPr>
                <w:rFonts w:ascii="MyriadProSemiBold" w:hAnsi="MyriadProSemiBold" w:cs="Arial"/>
                <w:color w:val="004D87"/>
                <w:sz w:val="17"/>
                <w:szCs w:val="17"/>
              </w:rPr>
            </w:pPr>
          </w:p>
        </w:tc>
      </w:tr>
      <w:tr w:rsidR="0013209D" w:rsidRPr="006B781C" w:rsidTr="009D1C85">
        <w:trPr>
          <w:trHeight w:val="517"/>
        </w:trPr>
        <w:tc>
          <w:tcPr>
            <w:tcW w:w="2093" w:type="dxa"/>
            <w:tcBorders>
              <w:top w:val="single" w:sz="4" w:space="0" w:color="808080" w:themeColor="background1" w:themeShade="80"/>
            </w:tcBorders>
            <w:shd w:val="clear" w:color="auto" w:fill="F3F3F3"/>
            <w:vAlign w:val="center"/>
          </w:tcPr>
          <w:p w:rsidR="0013209D" w:rsidRPr="009F23A2" w:rsidDel="00A80308" w:rsidRDefault="0013209D" w:rsidP="00A80308">
            <w:pPr>
              <w:rPr>
                <w:rFonts w:ascii="Arial Narrow" w:hAnsi="Arial Narrow" w:cstheme="minorHAnsi"/>
                <w:b/>
                <w:bCs/>
                <w:color w:val="000000"/>
                <w:spacing w:val="-2"/>
              </w:rPr>
            </w:pPr>
            <w:r w:rsidRPr="007224B1">
              <w:rPr>
                <w:rFonts w:ascii="Arial Narrow" w:hAnsi="Arial Narrow" w:cs="Arial"/>
                <w:b/>
                <w:u w:val="single"/>
              </w:rPr>
              <w:t>Laistāmās</w:t>
            </w:r>
            <w:r w:rsidRPr="007224B1">
              <w:rPr>
                <w:rFonts w:ascii="Arial Narrow" w:hAnsi="Arial Narrow" w:cs="Arial"/>
                <w:b/>
              </w:rPr>
              <w:t xml:space="preserve"> </w:t>
            </w:r>
            <w:r w:rsidRPr="00D94EC9">
              <w:rPr>
                <w:rFonts w:ascii="Arial Narrow" w:hAnsi="Arial Narrow" w:cs="Arial"/>
                <w:b/>
              </w:rPr>
              <w:t>teritorijas platība</w:t>
            </w:r>
          </w:p>
        </w:tc>
        <w:tc>
          <w:tcPr>
            <w:tcW w:w="7654" w:type="dxa"/>
            <w:tcBorders>
              <w:top w:val="single" w:sz="4" w:space="0" w:color="808080" w:themeColor="background1" w:themeShade="80"/>
            </w:tcBorders>
            <w:vAlign w:val="center"/>
          </w:tcPr>
          <w:p w:rsidR="0013209D" w:rsidRPr="002E3F55" w:rsidRDefault="0013209D" w:rsidP="0013209D">
            <w:pPr>
              <w:spacing w:line="210" w:lineRule="atLeast"/>
              <w:rPr>
                <w:rFonts w:ascii="Arial Narrow" w:hAnsi="Arial Narrow" w:cs="Arial"/>
                <w:b/>
              </w:rPr>
            </w:pPr>
            <w:r>
              <w:rPr>
                <w:rFonts w:ascii="Arial Narrow" w:hAnsi="Arial Narrow" w:cs="Arial"/>
                <w:b/>
              </w:rPr>
              <w:t>________ m</w:t>
            </w:r>
            <w:r w:rsidRPr="0013209D">
              <w:rPr>
                <w:rFonts w:ascii="Arial Narrow" w:hAnsi="Arial Narrow" w:cs="Arial"/>
                <w:b/>
                <w:vertAlign w:val="superscript"/>
              </w:rPr>
              <w:t>2</w:t>
            </w:r>
          </w:p>
        </w:tc>
      </w:tr>
    </w:tbl>
    <w:p w:rsidR="00E31589" w:rsidRPr="00A407A8" w:rsidRDefault="00E31589" w:rsidP="00A407A8">
      <w:pPr>
        <w:spacing w:before="120" w:after="120" w:line="240" w:lineRule="auto"/>
        <w:rPr>
          <w:rStyle w:val="Virsraksts1Rakstz"/>
          <w:rFonts w:ascii="Arial Narrow" w:eastAsiaTheme="minorHAnsi" w:hAnsi="Arial Narrow" w:cstheme="minorHAnsi"/>
          <w:b w:val="0"/>
          <w:bCs w:val="0"/>
          <w:i/>
          <w:color w:val="808080" w:themeColor="background1" w:themeShade="80"/>
          <w:sz w:val="22"/>
          <w:szCs w:val="22"/>
        </w:rPr>
      </w:pPr>
    </w:p>
    <w:p w:rsidR="00BA4AB6" w:rsidRPr="00BA4AB6" w:rsidRDefault="00BA4AB6" w:rsidP="00BA4AB6">
      <w:pPr>
        <w:pStyle w:val="Sarakstarindkopa"/>
        <w:spacing w:before="120" w:after="120" w:line="240" w:lineRule="auto"/>
        <w:ind w:left="425"/>
        <w:rPr>
          <w:rStyle w:val="Virsraksts1Rakstz"/>
          <w:rFonts w:ascii="Arial Narrow" w:eastAsiaTheme="minorHAnsi" w:hAnsi="Arial Narrow" w:cstheme="minorHAnsi"/>
          <w:b w:val="0"/>
          <w:bCs w:val="0"/>
          <w:i/>
          <w:color w:val="808080" w:themeColor="background1" w:themeShade="80"/>
          <w:sz w:val="22"/>
          <w:szCs w:val="22"/>
        </w:rPr>
      </w:pPr>
    </w:p>
    <w:p w:rsidR="006B781C" w:rsidRPr="006B781C" w:rsidRDefault="00FC37C3" w:rsidP="00BE5429">
      <w:pPr>
        <w:pStyle w:val="Sarakstarindkopa"/>
        <w:numPr>
          <w:ilvl w:val="0"/>
          <w:numId w:val="1"/>
        </w:numPr>
        <w:spacing w:before="120" w:after="0" w:line="240" w:lineRule="auto"/>
        <w:ind w:left="425" w:hanging="425"/>
        <w:rPr>
          <w:rFonts w:ascii="Arial Narrow" w:hAnsi="Arial Narrow" w:cstheme="minorHAnsi"/>
          <w:i/>
          <w:color w:val="808080" w:themeColor="background1" w:themeShade="80"/>
        </w:rPr>
      </w:pPr>
      <w:r w:rsidRPr="00252508">
        <w:rPr>
          <w:rStyle w:val="Virsraksts1Rakstz"/>
          <w:rFonts w:ascii="Arial Narrow" w:hAnsi="Arial Narrow" w:cstheme="minorHAnsi"/>
          <w:color w:val="auto"/>
          <w:sz w:val="24"/>
          <w:szCs w:val="24"/>
        </w:rPr>
        <w:lastRenderedPageBreak/>
        <w:t xml:space="preserve">Informācija par </w:t>
      </w:r>
      <w:r w:rsidR="006B781C">
        <w:rPr>
          <w:rStyle w:val="Virsraksts1Rakstz"/>
          <w:rFonts w:ascii="Arial Narrow" w:hAnsi="Arial Narrow" w:cstheme="minorHAnsi"/>
          <w:color w:val="auto"/>
          <w:sz w:val="24"/>
          <w:szCs w:val="24"/>
        </w:rPr>
        <w:t xml:space="preserve">līgumslēdzēju </w:t>
      </w:r>
      <w:r w:rsidR="006B781C" w:rsidRPr="009A76CC">
        <w:rPr>
          <w:rStyle w:val="Virsraksts1Rakstz"/>
          <w:rFonts w:ascii="Arial Narrow" w:hAnsi="Arial Narrow" w:cstheme="minorHAnsi"/>
          <w:b w:val="0"/>
          <w:i/>
          <w:color w:val="808080" w:themeColor="background1" w:themeShade="80"/>
          <w:sz w:val="22"/>
          <w:szCs w:val="22"/>
        </w:rPr>
        <w:t>(</w:t>
      </w:r>
      <w:r w:rsidR="005C5DD9" w:rsidRPr="009A76CC">
        <w:rPr>
          <w:rStyle w:val="Virsraksts1Rakstz"/>
          <w:rFonts w:ascii="Arial Narrow" w:hAnsi="Arial Narrow" w:cstheme="minorHAnsi"/>
          <w:b w:val="0"/>
          <w:i/>
          <w:color w:val="808080" w:themeColor="background1" w:themeShade="80"/>
          <w:sz w:val="22"/>
          <w:szCs w:val="22"/>
        </w:rPr>
        <w:t>jāaizpilda, ja atšķiras no objekta īpašnieka)</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4"/>
        <w:gridCol w:w="5813"/>
      </w:tblGrid>
      <w:tr w:rsidR="00FC37C3" w:rsidRPr="00252508" w:rsidTr="00E74E1C">
        <w:trPr>
          <w:trHeight w:val="510"/>
        </w:trPr>
        <w:tc>
          <w:tcPr>
            <w:tcW w:w="3934" w:type="dxa"/>
            <w:shd w:val="clear" w:color="auto" w:fill="F3F3F3"/>
            <w:vAlign w:val="center"/>
          </w:tcPr>
          <w:p w:rsidR="00FC37C3" w:rsidRPr="009F23A2" w:rsidRDefault="00FC37C3"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 xml:space="preserve">Vārds, Uzvārds vai juridiskās personas nosaukums </w:t>
            </w:r>
          </w:p>
        </w:tc>
        <w:tc>
          <w:tcPr>
            <w:tcW w:w="5813" w:type="dxa"/>
            <w:vAlign w:val="center"/>
          </w:tcPr>
          <w:p w:rsidR="00FC37C3" w:rsidRPr="00EA29FA" w:rsidRDefault="00FC37C3" w:rsidP="008D26BB">
            <w:pPr>
              <w:contextualSpacing/>
              <w:rPr>
                <w:rFonts w:ascii="Arial Narrow" w:hAnsi="Arial Narrow" w:cstheme="minorHAnsi"/>
                <w:b/>
                <w:bCs/>
                <w:color w:val="000000"/>
                <w:spacing w:val="-2"/>
                <w:sz w:val="22"/>
                <w:szCs w:val="22"/>
              </w:rPr>
            </w:pPr>
          </w:p>
        </w:tc>
      </w:tr>
      <w:tr w:rsidR="00FC37C3" w:rsidRPr="00252508" w:rsidTr="00E74E1C">
        <w:trPr>
          <w:trHeight w:val="510"/>
        </w:trPr>
        <w:tc>
          <w:tcPr>
            <w:tcW w:w="3934" w:type="dxa"/>
            <w:shd w:val="clear" w:color="auto" w:fill="F3F3F3"/>
            <w:vAlign w:val="center"/>
          </w:tcPr>
          <w:p w:rsidR="00FC37C3" w:rsidRPr="009F23A2" w:rsidRDefault="00FC37C3"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Personas kods vai uzņēmuma reģistrācijas numurs</w:t>
            </w:r>
          </w:p>
        </w:tc>
        <w:tc>
          <w:tcPr>
            <w:tcW w:w="5813" w:type="dxa"/>
            <w:vAlign w:val="center"/>
          </w:tcPr>
          <w:p w:rsidR="00FC37C3" w:rsidRPr="00EA29FA" w:rsidRDefault="00FC37C3" w:rsidP="008D26BB">
            <w:pPr>
              <w:ind w:left="142"/>
              <w:rPr>
                <w:rFonts w:ascii="Arial Narrow" w:hAnsi="Arial Narrow" w:cstheme="minorHAnsi"/>
                <w:bCs/>
                <w:color w:val="000000"/>
                <w:spacing w:val="-2"/>
                <w:sz w:val="22"/>
                <w:szCs w:val="22"/>
              </w:rPr>
            </w:pPr>
          </w:p>
        </w:tc>
      </w:tr>
      <w:tr w:rsidR="00FC37C3" w:rsidRPr="00252508" w:rsidTr="00E74E1C">
        <w:trPr>
          <w:trHeight w:val="510"/>
        </w:trPr>
        <w:tc>
          <w:tcPr>
            <w:tcW w:w="3934" w:type="dxa"/>
            <w:shd w:val="clear" w:color="auto" w:fill="F3F3F3"/>
            <w:vAlign w:val="center"/>
          </w:tcPr>
          <w:p w:rsidR="00FC37C3" w:rsidRPr="009F23A2" w:rsidRDefault="008747E6" w:rsidP="009F23A2">
            <w:pPr>
              <w:rPr>
                <w:rFonts w:ascii="Arial Narrow" w:hAnsi="Arial Narrow" w:cstheme="minorHAnsi"/>
                <w:b/>
                <w:bCs/>
                <w:color w:val="000000"/>
                <w:spacing w:val="-2"/>
              </w:rPr>
            </w:pPr>
            <w:r>
              <w:rPr>
                <w:rFonts w:ascii="Arial Narrow" w:hAnsi="Arial Narrow" w:cstheme="minorHAnsi"/>
                <w:b/>
                <w:bCs/>
                <w:color w:val="000000"/>
                <w:spacing w:val="-2"/>
              </w:rPr>
              <w:t>Korespondences</w:t>
            </w:r>
            <w:r w:rsidR="00FC37C3" w:rsidRPr="009F23A2">
              <w:rPr>
                <w:rFonts w:ascii="Arial Narrow" w:hAnsi="Arial Narrow" w:cstheme="minorHAnsi"/>
                <w:b/>
                <w:bCs/>
                <w:color w:val="000000"/>
                <w:spacing w:val="-2"/>
              </w:rPr>
              <w:t xml:space="preserve"> adrese</w:t>
            </w:r>
          </w:p>
        </w:tc>
        <w:tc>
          <w:tcPr>
            <w:tcW w:w="5813" w:type="dxa"/>
            <w:vAlign w:val="center"/>
          </w:tcPr>
          <w:p w:rsidR="00FC37C3" w:rsidRPr="006B1E68" w:rsidRDefault="00FC37C3" w:rsidP="008D26BB">
            <w:pPr>
              <w:ind w:left="142"/>
              <w:jc w:val="right"/>
              <w:rPr>
                <w:rFonts w:ascii="Arial Narrow" w:hAnsi="Arial Narrow" w:cstheme="minorHAnsi"/>
                <w:bCs/>
                <w:color w:val="000000"/>
                <w:spacing w:val="-2"/>
              </w:rPr>
            </w:pPr>
            <w:r w:rsidRPr="006B1E68">
              <w:rPr>
                <w:rFonts w:ascii="Arial Narrow" w:hAnsi="Arial Narrow" w:cstheme="minorHAnsi"/>
                <w:bCs/>
                <w:color w:val="000000"/>
                <w:spacing w:val="-2"/>
              </w:rPr>
              <w:t>LV- ___</w:t>
            </w:r>
            <w:r w:rsidR="006B1E68" w:rsidRPr="006B1E68">
              <w:rPr>
                <w:rFonts w:ascii="Arial Narrow" w:hAnsi="Arial Narrow" w:cstheme="minorHAnsi"/>
                <w:bCs/>
                <w:color w:val="000000"/>
                <w:spacing w:val="-2"/>
              </w:rPr>
              <w:t>__</w:t>
            </w:r>
            <w:r w:rsidRPr="006B1E68">
              <w:rPr>
                <w:rFonts w:ascii="Arial Narrow" w:hAnsi="Arial Narrow" w:cstheme="minorHAnsi"/>
                <w:bCs/>
                <w:color w:val="000000"/>
                <w:spacing w:val="-2"/>
              </w:rPr>
              <w:t>___</w:t>
            </w:r>
          </w:p>
        </w:tc>
      </w:tr>
      <w:tr w:rsidR="00FC37C3" w:rsidRPr="00252508" w:rsidTr="00E74E1C">
        <w:trPr>
          <w:trHeight w:val="510"/>
        </w:trPr>
        <w:tc>
          <w:tcPr>
            <w:tcW w:w="3934" w:type="dxa"/>
            <w:shd w:val="clear" w:color="auto" w:fill="F3F3F3"/>
            <w:vAlign w:val="center"/>
          </w:tcPr>
          <w:p w:rsidR="00FC37C3" w:rsidRPr="009F23A2" w:rsidRDefault="00FC37C3"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5813" w:type="dxa"/>
            <w:vAlign w:val="center"/>
          </w:tcPr>
          <w:p w:rsidR="00FC37C3" w:rsidRPr="00EA29FA" w:rsidRDefault="00FC37C3" w:rsidP="008D26BB">
            <w:pPr>
              <w:ind w:left="142"/>
              <w:rPr>
                <w:rFonts w:ascii="Arial Narrow" w:hAnsi="Arial Narrow" w:cstheme="minorHAnsi"/>
                <w:bCs/>
                <w:color w:val="000000"/>
                <w:spacing w:val="-2"/>
                <w:sz w:val="22"/>
                <w:szCs w:val="22"/>
              </w:rPr>
            </w:pPr>
          </w:p>
        </w:tc>
      </w:tr>
    </w:tbl>
    <w:p w:rsidR="006B781C" w:rsidRPr="006B781C" w:rsidRDefault="006B781C" w:rsidP="00BE5429">
      <w:pPr>
        <w:pStyle w:val="Sarakstarindkopa"/>
        <w:numPr>
          <w:ilvl w:val="0"/>
          <w:numId w:val="1"/>
        </w:numPr>
        <w:spacing w:before="120" w:after="0" w:line="240" w:lineRule="auto"/>
        <w:ind w:left="425" w:hanging="425"/>
        <w:rPr>
          <w:rFonts w:ascii="Arial Narrow" w:hAnsi="Arial Narrow" w:cstheme="minorHAnsi"/>
          <w:i/>
          <w:color w:val="808080" w:themeColor="background1" w:themeShade="80"/>
        </w:rPr>
      </w:pPr>
      <w:r w:rsidRPr="001C5F60">
        <w:rPr>
          <w:rStyle w:val="Virsraksts1Rakstz"/>
          <w:rFonts w:ascii="Arial Narrow" w:hAnsi="Arial Narrow" w:cstheme="minorHAnsi"/>
          <w:color w:val="auto"/>
          <w:sz w:val="24"/>
          <w:szCs w:val="24"/>
        </w:rPr>
        <w:t>Informācija par personu, k</w:t>
      </w:r>
      <w:r w:rsidR="00617FD3">
        <w:rPr>
          <w:rStyle w:val="Virsraksts1Rakstz"/>
          <w:rFonts w:ascii="Arial Narrow" w:hAnsi="Arial Narrow" w:cstheme="minorHAnsi"/>
          <w:color w:val="auto"/>
          <w:sz w:val="24"/>
          <w:szCs w:val="24"/>
        </w:rPr>
        <w:t>ura</w:t>
      </w:r>
      <w:r w:rsidRPr="001C5F60">
        <w:rPr>
          <w:rStyle w:val="Virsraksts1Rakstz"/>
          <w:rFonts w:ascii="Arial Narrow" w:hAnsi="Arial Narrow" w:cstheme="minorHAnsi"/>
          <w:color w:val="auto"/>
          <w:sz w:val="24"/>
          <w:szCs w:val="24"/>
        </w:rPr>
        <w:t xml:space="preserve"> parakstīs līgumu</w:t>
      </w:r>
      <w:r>
        <w:rPr>
          <w:rStyle w:val="Virsraksts1Rakstz"/>
          <w:rFonts w:ascii="Arial Narrow" w:hAnsi="Arial Narrow" w:cstheme="minorHAnsi"/>
          <w:color w:val="auto"/>
          <w:sz w:val="22"/>
          <w:szCs w:val="22"/>
        </w:rPr>
        <w:t xml:space="preserve"> </w:t>
      </w:r>
      <w:r w:rsidRPr="009A76CC">
        <w:rPr>
          <w:rStyle w:val="Virsraksts1Rakstz"/>
          <w:rFonts w:ascii="Arial Narrow" w:hAnsi="Arial Narrow" w:cstheme="minorHAnsi"/>
          <w:b w:val="0"/>
          <w:i/>
          <w:color w:val="808080" w:themeColor="background1" w:themeShade="80"/>
          <w:sz w:val="22"/>
          <w:szCs w:val="22"/>
        </w:rPr>
        <w:t>(</w:t>
      </w:r>
      <w:r w:rsidR="005C5DD9" w:rsidRPr="00523FC3">
        <w:rPr>
          <w:rStyle w:val="Virsraksts1Rakstz"/>
          <w:rFonts w:ascii="Arial Narrow" w:hAnsi="Arial Narrow" w:cstheme="minorHAnsi"/>
          <w:b w:val="0"/>
          <w:i/>
          <w:color w:val="808080"/>
          <w:sz w:val="22"/>
          <w:szCs w:val="22"/>
        </w:rPr>
        <w:t>jāaizpilda, ja</w:t>
      </w:r>
      <w:r w:rsidR="005C5DD9" w:rsidRPr="009A76CC">
        <w:rPr>
          <w:rStyle w:val="Virsraksts1Rakstz"/>
          <w:rFonts w:ascii="Arial Narrow" w:hAnsi="Arial Narrow" w:cstheme="minorHAnsi"/>
          <w:b w:val="0"/>
          <w:i/>
          <w:color w:val="808080" w:themeColor="background1" w:themeShade="80"/>
          <w:sz w:val="22"/>
          <w:szCs w:val="22"/>
        </w:rPr>
        <w:t xml:space="preserve"> atšķiras </w:t>
      </w:r>
      <w:r w:rsidR="00F2314F" w:rsidRPr="009A76CC">
        <w:rPr>
          <w:rStyle w:val="Virsraksts1Rakstz"/>
          <w:rFonts w:ascii="Arial Narrow" w:hAnsi="Arial Narrow" w:cstheme="minorHAnsi"/>
          <w:b w:val="0"/>
          <w:i/>
          <w:color w:val="808080" w:themeColor="background1" w:themeShade="80"/>
          <w:sz w:val="22"/>
          <w:szCs w:val="22"/>
        </w:rPr>
        <w:t xml:space="preserve">no objekta īpašnieka un </w:t>
      </w:r>
      <w:r w:rsidR="005C5DD9" w:rsidRPr="009A76CC">
        <w:rPr>
          <w:rStyle w:val="Virsraksts1Rakstz"/>
          <w:rFonts w:ascii="Arial Narrow" w:hAnsi="Arial Narrow" w:cstheme="minorHAnsi"/>
          <w:b w:val="0"/>
          <w:i/>
          <w:color w:val="808080" w:themeColor="background1" w:themeShade="80"/>
          <w:sz w:val="22"/>
          <w:szCs w:val="22"/>
        </w:rPr>
        <w:t>līgumslēdzēja</w:t>
      </w:r>
      <w:r w:rsidRPr="009A76CC">
        <w:rPr>
          <w:rStyle w:val="Virsraksts1Rakstz"/>
          <w:rFonts w:ascii="Arial Narrow" w:hAnsi="Arial Narrow" w:cstheme="minorHAnsi"/>
          <w:b w:val="0"/>
          <w:i/>
          <w:color w:val="808080" w:themeColor="background1" w:themeShade="80"/>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5811"/>
      </w:tblGrid>
      <w:tr w:rsidR="006B781C" w:rsidRPr="00252508" w:rsidTr="00E74E1C">
        <w:trPr>
          <w:trHeight w:val="510"/>
        </w:trPr>
        <w:tc>
          <w:tcPr>
            <w:tcW w:w="3936" w:type="dxa"/>
            <w:shd w:val="clear" w:color="auto" w:fill="F3F3F3"/>
            <w:vAlign w:val="center"/>
          </w:tcPr>
          <w:p w:rsidR="006B781C" w:rsidRPr="009F23A2" w:rsidRDefault="009A76CC" w:rsidP="009F23A2">
            <w:pPr>
              <w:rPr>
                <w:rFonts w:ascii="Arial Narrow" w:hAnsi="Arial Narrow" w:cstheme="minorHAnsi"/>
                <w:b/>
                <w:bCs/>
                <w:color w:val="000000"/>
                <w:spacing w:val="-2"/>
              </w:rPr>
            </w:pPr>
            <w:r>
              <w:rPr>
                <w:rFonts w:ascii="Arial Narrow" w:hAnsi="Arial Narrow" w:cstheme="minorHAnsi"/>
                <w:b/>
                <w:bCs/>
                <w:color w:val="000000"/>
                <w:spacing w:val="-2"/>
              </w:rPr>
              <w:t>Vārds, Uzvārds</w:t>
            </w:r>
          </w:p>
        </w:tc>
        <w:tc>
          <w:tcPr>
            <w:tcW w:w="5811" w:type="dxa"/>
            <w:vAlign w:val="center"/>
          </w:tcPr>
          <w:p w:rsidR="006B781C" w:rsidRPr="00EA29FA" w:rsidRDefault="006B781C" w:rsidP="008D26BB">
            <w:pPr>
              <w:contextualSpacing/>
              <w:rPr>
                <w:rFonts w:ascii="Arial Narrow" w:hAnsi="Arial Narrow" w:cstheme="minorHAnsi"/>
                <w:b/>
                <w:bCs/>
                <w:color w:val="000000"/>
                <w:spacing w:val="-2"/>
                <w:sz w:val="22"/>
                <w:szCs w:val="22"/>
              </w:rPr>
            </w:pPr>
          </w:p>
        </w:tc>
      </w:tr>
      <w:tr w:rsidR="006B781C" w:rsidRPr="00252508" w:rsidTr="00E74E1C">
        <w:trPr>
          <w:trHeight w:val="510"/>
        </w:trPr>
        <w:tc>
          <w:tcPr>
            <w:tcW w:w="3936" w:type="dxa"/>
            <w:shd w:val="clear" w:color="auto" w:fill="F3F3F3"/>
            <w:vAlign w:val="center"/>
          </w:tcPr>
          <w:p w:rsidR="006B781C" w:rsidRPr="009F23A2" w:rsidRDefault="009A76CC" w:rsidP="009F23A2">
            <w:pPr>
              <w:rPr>
                <w:rFonts w:ascii="Arial Narrow" w:hAnsi="Arial Narrow" w:cstheme="minorHAnsi"/>
                <w:b/>
                <w:bCs/>
                <w:color w:val="000000"/>
                <w:spacing w:val="-2"/>
              </w:rPr>
            </w:pPr>
            <w:r>
              <w:rPr>
                <w:rFonts w:ascii="Arial Narrow" w:hAnsi="Arial Narrow" w:cstheme="minorHAnsi"/>
                <w:b/>
                <w:bCs/>
                <w:color w:val="000000"/>
                <w:spacing w:val="-2"/>
              </w:rPr>
              <w:t>Personas kods</w:t>
            </w:r>
          </w:p>
        </w:tc>
        <w:tc>
          <w:tcPr>
            <w:tcW w:w="5811" w:type="dxa"/>
            <w:vAlign w:val="center"/>
          </w:tcPr>
          <w:p w:rsidR="006B781C" w:rsidRPr="00EA29FA" w:rsidRDefault="006B781C" w:rsidP="008D26BB">
            <w:pPr>
              <w:ind w:left="142"/>
              <w:rPr>
                <w:rFonts w:ascii="Arial Narrow" w:hAnsi="Arial Narrow" w:cstheme="minorHAnsi"/>
                <w:bCs/>
                <w:color w:val="000000"/>
                <w:spacing w:val="-2"/>
                <w:sz w:val="22"/>
                <w:szCs w:val="22"/>
              </w:rPr>
            </w:pPr>
          </w:p>
        </w:tc>
      </w:tr>
      <w:tr w:rsidR="006B781C" w:rsidRPr="00252508" w:rsidTr="00E74E1C">
        <w:trPr>
          <w:trHeight w:val="510"/>
        </w:trPr>
        <w:tc>
          <w:tcPr>
            <w:tcW w:w="3936" w:type="dxa"/>
            <w:shd w:val="clear" w:color="auto" w:fill="F3F3F3"/>
            <w:vAlign w:val="center"/>
          </w:tcPr>
          <w:p w:rsidR="006B781C" w:rsidRPr="009F23A2" w:rsidRDefault="008747E6" w:rsidP="009F23A2">
            <w:pPr>
              <w:rPr>
                <w:rFonts w:ascii="Arial Narrow" w:hAnsi="Arial Narrow" w:cstheme="minorHAnsi"/>
                <w:b/>
                <w:bCs/>
                <w:color w:val="000000"/>
                <w:spacing w:val="-2"/>
              </w:rPr>
            </w:pPr>
            <w:r>
              <w:rPr>
                <w:rFonts w:ascii="Arial Narrow" w:hAnsi="Arial Narrow" w:cstheme="minorHAnsi"/>
                <w:b/>
                <w:bCs/>
                <w:color w:val="000000"/>
                <w:spacing w:val="-2"/>
              </w:rPr>
              <w:t>Korespondences</w:t>
            </w:r>
            <w:r w:rsidRPr="009F23A2">
              <w:rPr>
                <w:rFonts w:ascii="Arial Narrow" w:hAnsi="Arial Narrow" w:cstheme="minorHAnsi"/>
                <w:b/>
                <w:bCs/>
                <w:color w:val="000000"/>
                <w:spacing w:val="-2"/>
              </w:rPr>
              <w:t xml:space="preserve"> </w:t>
            </w:r>
            <w:r w:rsidR="006B781C" w:rsidRPr="009F23A2">
              <w:rPr>
                <w:rFonts w:ascii="Arial Narrow" w:hAnsi="Arial Narrow" w:cstheme="minorHAnsi"/>
                <w:b/>
                <w:bCs/>
                <w:color w:val="000000"/>
                <w:spacing w:val="-2"/>
              </w:rPr>
              <w:t>adre</w:t>
            </w:r>
            <w:r w:rsidR="009A76CC">
              <w:rPr>
                <w:rFonts w:ascii="Arial Narrow" w:hAnsi="Arial Narrow" w:cstheme="minorHAnsi"/>
                <w:b/>
                <w:bCs/>
                <w:color w:val="000000"/>
                <w:spacing w:val="-2"/>
              </w:rPr>
              <w:t>se</w:t>
            </w:r>
          </w:p>
        </w:tc>
        <w:tc>
          <w:tcPr>
            <w:tcW w:w="5811" w:type="dxa"/>
            <w:vAlign w:val="center"/>
          </w:tcPr>
          <w:p w:rsidR="006B781C" w:rsidRPr="006B1E68" w:rsidRDefault="006B781C" w:rsidP="008D26BB">
            <w:pPr>
              <w:ind w:left="142"/>
              <w:jc w:val="right"/>
              <w:rPr>
                <w:rFonts w:ascii="Arial Narrow" w:hAnsi="Arial Narrow" w:cstheme="minorHAnsi"/>
                <w:bCs/>
                <w:color w:val="000000"/>
                <w:spacing w:val="-2"/>
              </w:rPr>
            </w:pPr>
            <w:r w:rsidRPr="006B1E68">
              <w:rPr>
                <w:rFonts w:ascii="Arial Narrow" w:hAnsi="Arial Narrow" w:cstheme="minorHAnsi"/>
                <w:bCs/>
                <w:color w:val="000000"/>
                <w:spacing w:val="-2"/>
              </w:rPr>
              <w:t>LV- ____</w:t>
            </w:r>
            <w:r w:rsidR="006B1E68" w:rsidRPr="006B1E68">
              <w:rPr>
                <w:rFonts w:ascii="Arial Narrow" w:hAnsi="Arial Narrow" w:cstheme="minorHAnsi"/>
                <w:bCs/>
                <w:color w:val="000000"/>
                <w:spacing w:val="-2"/>
              </w:rPr>
              <w:t>__</w:t>
            </w:r>
            <w:r w:rsidRPr="006B1E68">
              <w:rPr>
                <w:rFonts w:ascii="Arial Narrow" w:hAnsi="Arial Narrow" w:cstheme="minorHAnsi"/>
                <w:bCs/>
                <w:color w:val="000000"/>
                <w:spacing w:val="-2"/>
              </w:rPr>
              <w:t>__</w:t>
            </w:r>
          </w:p>
        </w:tc>
      </w:tr>
      <w:tr w:rsidR="006B781C" w:rsidRPr="00252508" w:rsidTr="00E74E1C">
        <w:trPr>
          <w:trHeight w:val="510"/>
        </w:trPr>
        <w:tc>
          <w:tcPr>
            <w:tcW w:w="3936" w:type="dxa"/>
            <w:shd w:val="clear" w:color="auto" w:fill="F3F3F3"/>
            <w:vAlign w:val="center"/>
          </w:tcPr>
          <w:p w:rsidR="006B781C" w:rsidRPr="009F23A2" w:rsidRDefault="006B781C"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5811" w:type="dxa"/>
            <w:vAlign w:val="center"/>
          </w:tcPr>
          <w:p w:rsidR="006B781C" w:rsidRPr="00EA29FA" w:rsidRDefault="006B781C" w:rsidP="008D26BB">
            <w:pPr>
              <w:ind w:left="142"/>
              <w:rPr>
                <w:rFonts w:ascii="Arial Narrow" w:hAnsi="Arial Narrow" w:cstheme="minorHAnsi"/>
                <w:bCs/>
                <w:color w:val="000000"/>
                <w:spacing w:val="-2"/>
                <w:sz w:val="22"/>
                <w:szCs w:val="22"/>
              </w:rPr>
            </w:pPr>
          </w:p>
        </w:tc>
      </w:tr>
    </w:tbl>
    <w:p w:rsidR="00BC163C" w:rsidRPr="00E74E1C" w:rsidRDefault="00BC163C" w:rsidP="00BE5429">
      <w:pPr>
        <w:pStyle w:val="Sarakstarindkopa"/>
        <w:numPr>
          <w:ilvl w:val="0"/>
          <w:numId w:val="1"/>
        </w:numPr>
        <w:spacing w:before="120" w:after="0" w:line="240" w:lineRule="auto"/>
        <w:ind w:left="425" w:hanging="425"/>
        <w:rPr>
          <w:rFonts w:ascii="Arial Narrow" w:eastAsiaTheme="majorEastAsia" w:hAnsi="Arial Narrow" w:cstheme="minorHAnsi"/>
          <w:b/>
          <w:bCs/>
        </w:rPr>
      </w:pPr>
      <w:r>
        <w:rPr>
          <w:rStyle w:val="Virsraksts1Rakstz"/>
          <w:rFonts w:ascii="Arial Narrow" w:hAnsi="Arial Narrow" w:cstheme="minorHAnsi"/>
          <w:color w:val="auto"/>
          <w:sz w:val="22"/>
          <w:szCs w:val="22"/>
        </w:rPr>
        <w:t>Informācija par kontaktpersonu **</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6"/>
        <w:gridCol w:w="5811"/>
      </w:tblGrid>
      <w:tr w:rsidR="00BC163C" w:rsidRPr="00252508" w:rsidTr="00DA6E33">
        <w:trPr>
          <w:trHeight w:val="510"/>
        </w:trPr>
        <w:tc>
          <w:tcPr>
            <w:tcW w:w="3936" w:type="dxa"/>
            <w:shd w:val="clear" w:color="auto" w:fill="F3F3F3"/>
            <w:vAlign w:val="center"/>
          </w:tcPr>
          <w:p w:rsidR="00BC163C" w:rsidRPr="009F23A2" w:rsidRDefault="00BC163C" w:rsidP="00DA6E33">
            <w:pPr>
              <w:rPr>
                <w:rFonts w:ascii="Arial Narrow" w:hAnsi="Arial Narrow" w:cstheme="minorHAnsi"/>
                <w:b/>
                <w:bCs/>
                <w:color w:val="000000"/>
                <w:spacing w:val="-2"/>
              </w:rPr>
            </w:pPr>
            <w:r>
              <w:rPr>
                <w:rFonts w:ascii="Arial Narrow" w:hAnsi="Arial Narrow" w:cstheme="minorHAnsi"/>
                <w:b/>
                <w:bCs/>
                <w:color w:val="000000"/>
                <w:spacing w:val="-2"/>
              </w:rPr>
              <w:t>Vārds, Uzvārds</w:t>
            </w:r>
          </w:p>
        </w:tc>
        <w:tc>
          <w:tcPr>
            <w:tcW w:w="5811" w:type="dxa"/>
            <w:vAlign w:val="center"/>
          </w:tcPr>
          <w:p w:rsidR="00BC163C" w:rsidRPr="00EA29FA" w:rsidRDefault="00BC163C" w:rsidP="00DA6E33">
            <w:pPr>
              <w:contextualSpacing/>
              <w:rPr>
                <w:rFonts w:ascii="Arial Narrow" w:hAnsi="Arial Narrow" w:cstheme="minorHAnsi"/>
                <w:b/>
                <w:bCs/>
                <w:color w:val="000000"/>
                <w:spacing w:val="-2"/>
                <w:sz w:val="22"/>
                <w:szCs w:val="22"/>
              </w:rPr>
            </w:pPr>
          </w:p>
        </w:tc>
      </w:tr>
      <w:tr w:rsidR="00BC163C" w:rsidRPr="00252508" w:rsidTr="00DA6E33">
        <w:trPr>
          <w:trHeight w:val="510"/>
        </w:trPr>
        <w:tc>
          <w:tcPr>
            <w:tcW w:w="3936" w:type="dxa"/>
            <w:shd w:val="clear" w:color="auto" w:fill="F3F3F3"/>
            <w:vAlign w:val="center"/>
          </w:tcPr>
          <w:p w:rsidR="00BC163C" w:rsidRPr="009F23A2" w:rsidRDefault="00BC163C" w:rsidP="00DA6E33">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5811" w:type="dxa"/>
            <w:vAlign w:val="center"/>
          </w:tcPr>
          <w:p w:rsidR="00BC163C" w:rsidRPr="00EA29FA" w:rsidRDefault="00BC163C" w:rsidP="00DA6E33">
            <w:pPr>
              <w:ind w:left="142"/>
              <w:rPr>
                <w:rFonts w:ascii="Arial Narrow" w:hAnsi="Arial Narrow" w:cstheme="minorHAnsi"/>
                <w:bCs/>
                <w:color w:val="000000"/>
                <w:spacing w:val="-2"/>
                <w:sz w:val="22"/>
                <w:szCs w:val="22"/>
              </w:rPr>
            </w:pPr>
          </w:p>
        </w:tc>
      </w:tr>
    </w:tbl>
    <w:p w:rsidR="006B781C" w:rsidRPr="009A76CC" w:rsidRDefault="006B781C" w:rsidP="00BE5429">
      <w:pPr>
        <w:pStyle w:val="Sarakstarindkopa"/>
        <w:numPr>
          <w:ilvl w:val="0"/>
          <w:numId w:val="1"/>
        </w:numPr>
        <w:spacing w:before="120" w:after="0" w:line="240" w:lineRule="auto"/>
        <w:ind w:left="425" w:hanging="425"/>
        <w:rPr>
          <w:rStyle w:val="Virsraksts1Rakstz"/>
          <w:rFonts w:ascii="Arial Narrow" w:hAnsi="Arial Narrow" w:cstheme="minorHAnsi"/>
          <w:color w:val="auto"/>
          <w:sz w:val="22"/>
          <w:szCs w:val="22"/>
        </w:rPr>
      </w:pPr>
      <w:r>
        <w:rPr>
          <w:rStyle w:val="Virsraksts1Rakstz"/>
          <w:rFonts w:ascii="Arial Narrow" w:hAnsi="Arial Narrow" w:cstheme="minorHAnsi"/>
          <w:color w:val="auto"/>
          <w:sz w:val="24"/>
          <w:szCs w:val="24"/>
        </w:rPr>
        <w:t xml:space="preserve">Informācija par </w:t>
      </w:r>
      <w:r w:rsidR="00F937C3">
        <w:rPr>
          <w:rStyle w:val="Virsraksts1Rakstz"/>
          <w:rFonts w:ascii="Arial Narrow" w:hAnsi="Arial Narrow" w:cstheme="minorHAnsi"/>
          <w:color w:val="auto"/>
          <w:sz w:val="24"/>
          <w:szCs w:val="24"/>
        </w:rPr>
        <w:t>norēķiniem</w:t>
      </w:r>
      <w:r>
        <w:rPr>
          <w:rStyle w:val="Virsraksts1Rakstz"/>
          <w:rFonts w:ascii="Arial Narrow" w:hAnsi="Arial Narrow" w:cstheme="minorHAnsi"/>
          <w:color w:val="auto"/>
          <w:sz w:val="24"/>
          <w:szCs w:val="24"/>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76"/>
        <w:gridCol w:w="1725"/>
        <w:gridCol w:w="5646"/>
      </w:tblGrid>
      <w:tr w:rsidR="009A76CC" w:rsidRPr="00252508" w:rsidTr="00A04547">
        <w:trPr>
          <w:trHeight w:val="510"/>
        </w:trPr>
        <w:tc>
          <w:tcPr>
            <w:tcW w:w="2376" w:type="dxa"/>
            <w:shd w:val="clear" w:color="auto" w:fill="F3F3F3"/>
            <w:vAlign w:val="center"/>
          </w:tcPr>
          <w:p w:rsidR="00BF386E" w:rsidRPr="00BF386E" w:rsidRDefault="009A76CC" w:rsidP="00BF386E">
            <w:pPr>
              <w:rPr>
                <w:rFonts w:ascii="Arial Narrow" w:hAnsi="Arial Narrow" w:cstheme="minorHAnsi"/>
                <w:bCs/>
                <w:spacing w:val="-2"/>
              </w:rPr>
            </w:pPr>
            <w:r w:rsidRPr="009F23A2">
              <w:rPr>
                <w:rFonts w:ascii="Arial Narrow" w:hAnsi="Arial Narrow" w:cstheme="minorHAnsi"/>
                <w:b/>
                <w:bCs/>
                <w:spacing w:val="-2"/>
              </w:rPr>
              <w:t>Norēķinu cikls</w:t>
            </w:r>
          </w:p>
        </w:tc>
        <w:tc>
          <w:tcPr>
            <w:tcW w:w="7371" w:type="dxa"/>
            <w:gridSpan w:val="2"/>
          </w:tcPr>
          <w:tbl>
            <w:tblPr>
              <w:tblStyle w:val="Reatabula"/>
              <w:tblpPr w:leftFromText="180" w:rightFromText="180"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tblGrid>
            <w:tr w:rsidR="009A76CC" w:rsidRPr="006B1E68" w:rsidTr="00BE5429">
              <w:trPr>
                <w:trHeight w:val="416"/>
              </w:trPr>
              <w:tc>
                <w:tcPr>
                  <w:tcW w:w="3544" w:type="dxa"/>
                  <w:vAlign w:val="center"/>
                </w:tcPr>
                <w:p w:rsidR="009A76CC" w:rsidRPr="007024F9" w:rsidRDefault="009A76CC" w:rsidP="00A04547">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mēnesis</w:t>
                  </w:r>
                </w:p>
              </w:tc>
              <w:tc>
                <w:tcPr>
                  <w:tcW w:w="3544" w:type="dxa"/>
                  <w:vAlign w:val="center"/>
                </w:tcPr>
                <w:p w:rsidR="009A76CC" w:rsidRDefault="009A76CC" w:rsidP="00A04547">
                  <w:pPr>
                    <w:rPr>
                      <w:rFonts w:ascii="Arial Narrow" w:hAnsi="Arial Narrow" w:cstheme="minorHAnsi"/>
                      <w:bCs/>
                      <w:spacing w:val="-2"/>
                      <w:sz w:val="24"/>
                      <w:szCs w:val="24"/>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7024F9">
                    <w:rPr>
                      <w:rFonts w:ascii="Arial Narrow" w:hAnsi="Arial Narrow" w:cstheme="minorHAnsi"/>
                      <w:bCs/>
                      <w:spacing w:val="-2"/>
                      <w:sz w:val="24"/>
                      <w:szCs w:val="24"/>
                    </w:rPr>
                    <w:t>ceturksnis</w:t>
                  </w:r>
                  <w:r w:rsidR="003A5F4B">
                    <w:rPr>
                      <w:rFonts w:ascii="Arial Narrow" w:hAnsi="Arial Narrow" w:cstheme="minorHAnsi"/>
                      <w:bCs/>
                      <w:spacing w:val="-2"/>
                      <w:sz w:val="24"/>
                      <w:szCs w:val="24"/>
                    </w:rPr>
                    <w:t xml:space="preserve"> ***</w:t>
                  </w:r>
                </w:p>
                <w:p w:rsidR="00BE5429" w:rsidRPr="00BE5429" w:rsidRDefault="00BE5429" w:rsidP="00A04547">
                  <w:pPr>
                    <w:rPr>
                      <w:rFonts w:ascii="Arial Narrow" w:hAnsi="Arial Narrow" w:cstheme="minorHAnsi"/>
                      <w:bCs/>
                      <w:color w:val="000000"/>
                      <w:spacing w:val="-2"/>
                      <w:sz w:val="16"/>
                      <w:szCs w:val="16"/>
                    </w:rPr>
                  </w:pPr>
                  <w:r w:rsidRPr="00BE5429">
                    <w:rPr>
                      <w:rFonts w:ascii="Arial Narrow" w:hAnsi="Arial Narrow" w:cstheme="minorHAnsi"/>
                      <w:bCs/>
                      <w:spacing w:val="-2"/>
                      <w:sz w:val="16"/>
                      <w:szCs w:val="16"/>
                    </w:rPr>
                    <w:t>(</w:t>
                  </w:r>
                  <w:r w:rsidR="008B1A9F">
                    <w:rPr>
                      <w:rFonts w:ascii="Arial Narrow" w:hAnsi="Arial Narrow" w:cstheme="minorHAnsi"/>
                      <w:bCs/>
                      <w:spacing w:val="-2"/>
                      <w:sz w:val="16"/>
                      <w:szCs w:val="16"/>
                    </w:rPr>
                    <w:t>piemērojams</w:t>
                  </w:r>
                  <w:r w:rsidRPr="00BE5429">
                    <w:rPr>
                      <w:rFonts w:ascii="Arial Narrow" w:hAnsi="Arial Narrow" w:cstheme="minorHAnsi"/>
                      <w:bCs/>
                      <w:spacing w:val="-2"/>
                      <w:sz w:val="16"/>
                      <w:szCs w:val="16"/>
                    </w:rPr>
                    <w:t xml:space="preserve"> tik</w:t>
                  </w:r>
                  <w:r w:rsidR="00617DB9">
                    <w:rPr>
                      <w:rFonts w:ascii="Arial Narrow" w:hAnsi="Arial Narrow" w:cstheme="minorHAnsi"/>
                      <w:bCs/>
                      <w:spacing w:val="-2"/>
                      <w:sz w:val="16"/>
                      <w:szCs w:val="16"/>
                    </w:rPr>
                    <w:t>ai viena vai divu dzīvokļu māju īpašniekiem</w:t>
                  </w:r>
                  <w:r w:rsidRPr="00BE5429">
                    <w:rPr>
                      <w:rFonts w:ascii="Arial Narrow" w:hAnsi="Arial Narrow" w:cstheme="minorHAnsi"/>
                      <w:bCs/>
                      <w:spacing w:val="-2"/>
                      <w:sz w:val="16"/>
                      <w:szCs w:val="16"/>
                    </w:rPr>
                    <w:t>, ja ūdens un /vai novadīto notekūdeņu apjoms gadā nepārsniedz 600m</w:t>
                  </w:r>
                  <w:r w:rsidRPr="00BE5429">
                    <w:rPr>
                      <w:rFonts w:ascii="Arial Narrow" w:hAnsi="Arial Narrow" w:cstheme="minorHAnsi"/>
                      <w:bCs/>
                      <w:spacing w:val="-2"/>
                      <w:sz w:val="16"/>
                      <w:szCs w:val="16"/>
                      <w:vertAlign w:val="superscript"/>
                    </w:rPr>
                    <w:t xml:space="preserve">3 </w:t>
                  </w:r>
                  <w:r w:rsidRPr="00BE5429">
                    <w:rPr>
                      <w:rFonts w:ascii="Arial Narrow" w:hAnsi="Arial Narrow" w:cstheme="minorHAnsi"/>
                      <w:bCs/>
                      <w:color w:val="000000"/>
                      <w:spacing w:val="-2"/>
                      <w:sz w:val="16"/>
                      <w:szCs w:val="16"/>
                    </w:rPr>
                    <w:t>)</w:t>
                  </w:r>
                </w:p>
              </w:tc>
            </w:tr>
          </w:tbl>
          <w:p w:rsidR="009A76CC" w:rsidRPr="00252508" w:rsidRDefault="009A76CC" w:rsidP="00A04547">
            <w:pPr>
              <w:tabs>
                <w:tab w:val="left" w:pos="255"/>
              </w:tabs>
              <w:spacing w:before="120"/>
              <w:rPr>
                <w:rFonts w:ascii="Arial Narrow" w:hAnsi="Arial Narrow" w:cstheme="minorHAnsi"/>
                <w:b/>
                <w:bCs/>
                <w:spacing w:val="-2"/>
                <w:sz w:val="22"/>
                <w:szCs w:val="22"/>
              </w:rPr>
            </w:pPr>
          </w:p>
        </w:tc>
      </w:tr>
      <w:tr w:rsidR="009A76CC" w:rsidRPr="00252508" w:rsidTr="008C17E9">
        <w:trPr>
          <w:trHeight w:val="1047"/>
        </w:trPr>
        <w:tc>
          <w:tcPr>
            <w:tcW w:w="2376" w:type="dxa"/>
            <w:shd w:val="clear" w:color="auto" w:fill="F3F3F3"/>
            <w:vAlign w:val="center"/>
          </w:tcPr>
          <w:p w:rsidR="009A76CC" w:rsidRDefault="009A76CC" w:rsidP="00A04547">
            <w:pPr>
              <w:rPr>
                <w:rFonts w:ascii="Arial Narrow" w:hAnsi="Arial Narrow" w:cstheme="minorHAnsi"/>
                <w:b/>
                <w:bCs/>
                <w:spacing w:val="-2"/>
              </w:rPr>
            </w:pPr>
            <w:bookmarkStart w:id="0" w:name="_Hlk502910226"/>
            <w:r w:rsidRPr="009F23A2">
              <w:rPr>
                <w:rFonts w:ascii="Arial Narrow" w:hAnsi="Arial Narrow" w:cstheme="minorHAnsi"/>
                <w:b/>
                <w:bCs/>
                <w:spacing w:val="-2"/>
              </w:rPr>
              <w:t xml:space="preserve">Rēķinu saņemšanas </w:t>
            </w:r>
            <w:r w:rsidR="004972F3">
              <w:rPr>
                <w:rFonts w:ascii="Arial Narrow" w:hAnsi="Arial Narrow" w:cstheme="minorHAnsi"/>
                <w:b/>
                <w:bCs/>
                <w:spacing w:val="-2"/>
              </w:rPr>
              <w:t>e-pasts</w:t>
            </w:r>
          </w:p>
          <w:p w:rsidR="009A76CC" w:rsidRPr="006B1E68" w:rsidRDefault="009A76CC" w:rsidP="00A04547">
            <w:pPr>
              <w:rPr>
                <w:rFonts w:ascii="Arial Narrow" w:hAnsi="Arial Narrow" w:cstheme="minorHAnsi"/>
                <w:bCs/>
                <w:spacing w:val="-2"/>
              </w:rPr>
            </w:pPr>
          </w:p>
        </w:tc>
        <w:tc>
          <w:tcPr>
            <w:tcW w:w="7371" w:type="dxa"/>
            <w:gridSpan w:val="2"/>
            <w:vAlign w:val="center"/>
          </w:tcPr>
          <w:p w:rsidR="008C17E9" w:rsidRPr="008C17E9" w:rsidRDefault="00EA5688" w:rsidP="008C17E9">
            <w:pPr>
              <w:spacing w:after="120"/>
              <w:rPr>
                <w:rFonts w:ascii="Arial Narrow" w:hAnsi="Arial Narrow" w:cstheme="minorHAnsi"/>
                <w:bCs/>
                <w:spacing w:val="-2"/>
              </w:rPr>
            </w:pPr>
            <w:r>
              <w:rPr>
                <w:rFonts w:ascii="Arial Narrow" w:hAnsi="Arial Narrow" w:cstheme="minorHAnsi"/>
                <w:bCs/>
                <w:spacing w:val="-2"/>
              </w:rPr>
              <w:t xml:space="preserve"> </w:t>
            </w:r>
            <w:bookmarkStart w:id="1" w:name="_GoBack"/>
            <w:bookmarkEnd w:id="1"/>
            <w:r w:rsidR="009A76CC" w:rsidRPr="008C17E9">
              <w:rPr>
                <w:rFonts w:ascii="Arial Narrow" w:hAnsi="Arial Narrow" w:cstheme="minorHAnsi"/>
                <w:bCs/>
                <w:spacing w:val="-2"/>
              </w:rPr>
              <w:t>_______________________________________________________________________</w:t>
            </w:r>
          </w:p>
          <w:p w:rsidR="008C17E9" w:rsidRPr="00BE5429" w:rsidRDefault="00680A0A" w:rsidP="008C17E9">
            <w:pPr>
              <w:rPr>
                <w:rFonts w:ascii="Arial Narrow" w:hAnsi="Arial Narrow" w:cs="Calibri"/>
                <w:sz w:val="16"/>
                <w:szCs w:val="16"/>
              </w:rPr>
            </w:pPr>
            <w:r w:rsidRPr="00BE5429">
              <w:rPr>
                <w:rFonts w:ascii="Arial Narrow" w:hAnsi="Arial Narrow" w:cs="Calibri"/>
                <w:sz w:val="16"/>
                <w:szCs w:val="16"/>
              </w:rPr>
              <w:t>SIA “</w:t>
            </w:r>
            <w:r w:rsidR="008C17E9" w:rsidRPr="00BE5429">
              <w:rPr>
                <w:rFonts w:ascii="Arial Narrow" w:hAnsi="Arial Narrow" w:cs="Calibri"/>
                <w:sz w:val="16"/>
                <w:szCs w:val="16"/>
              </w:rPr>
              <w:t>Rīgas ūdens</w:t>
            </w:r>
            <w:r w:rsidRPr="00BE5429">
              <w:rPr>
                <w:rFonts w:ascii="Arial Narrow" w:hAnsi="Arial Narrow" w:cs="Calibri"/>
                <w:sz w:val="16"/>
                <w:szCs w:val="16"/>
              </w:rPr>
              <w:t>”</w:t>
            </w:r>
            <w:r w:rsidR="008C17E9" w:rsidRPr="00BE5429">
              <w:rPr>
                <w:rFonts w:ascii="Arial Narrow" w:hAnsi="Arial Narrow" w:cs="Calibri"/>
                <w:sz w:val="16"/>
                <w:szCs w:val="16"/>
              </w:rPr>
              <w:t xml:space="preserve"> </w:t>
            </w:r>
            <w:r w:rsidRPr="00BE5429">
              <w:rPr>
                <w:rFonts w:ascii="Arial Narrow" w:hAnsi="Arial Narrow" w:cs="Calibri"/>
                <w:sz w:val="16"/>
                <w:szCs w:val="16"/>
              </w:rPr>
              <w:t xml:space="preserve">ūdenssaimniecības </w:t>
            </w:r>
            <w:r w:rsidR="00A24F2A" w:rsidRPr="00BE5429">
              <w:rPr>
                <w:rFonts w:ascii="Arial Narrow" w:hAnsi="Arial Narrow" w:cs="Calibri"/>
                <w:sz w:val="16"/>
                <w:szCs w:val="16"/>
              </w:rPr>
              <w:t>pakalpojumu rēķini tiks</w:t>
            </w:r>
            <w:r w:rsidR="008C17E9" w:rsidRPr="00BE5429">
              <w:rPr>
                <w:rFonts w:ascii="Arial Narrow" w:hAnsi="Arial Narrow" w:cs="Calibri"/>
                <w:sz w:val="16"/>
                <w:szCs w:val="16"/>
              </w:rPr>
              <w:t xml:space="preserve"> saņemt</w:t>
            </w:r>
            <w:r w:rsidR="00A24F2A" w:rsidRPr="00BE5429">
              <w:rPr>
                <w:rFonts w:ascii="Arial Narrow" w:hAnsi="Arial Narrow" w:cs="Calibri"/>
                <w:sz w:val="16"/>
                <w:szCs w:val="16"/>
              </w:rPr>
              <w:t>i</w:t>
            </w:r>
            <w:r w:rsidR="008C17E9" w:rsidRPr="00BE5429">
              <w:rPr>
                <w:rFonts w:ascii="Arial Narrow" w:hAnsi="Arial Narrow" w:cs="Calibri"/>
                <w:sz w:val="16"/>
                <w:szCs w:val="16"/>
              </w:rPr>
              <w:t xml:space="preserve"> elektroniski, izmantojot bezmaksas elektronisko rēķinu sistēmu </w:t>
            </w:r>
            <w:hyperlink r:id="rId9" w:history="1">
              <w:r w:rsidR="008C17E9" w:rsidRPr="00BE5429">
                <w:rPr>
                  <w:rStyle w:val="Hipersaite"/>
                  <w:rFonts w:ascii="Arial Narrow" w:hAnsi="Arial Narrow" w:cs="Calibri"/>
                  <w:sz w:val="16"/>
                  <w:szCs w:val="16"/>
                </w:rPr>
                <w:t>www.rekini.lv</w:t>
              </w:r>
            </w:hyperlink>
            <w:r w:rsidR="008C17E9" w:rsidRPr="00BE5429">
              <w:rPr>
                <w:rFonts w:ascii="Arial Narrow" w:hAnsi="Arial Narrow" w:cs="Calibri"/>
                <w:sz w:val="16"/>
                <w:szCs w:val="16"/>
              </w:rPr>
              <w:t xml:space="preserve"> .</w:t>
            </w:r>
          </w:p>
        </w:tc>
      </w:tr>
      <w:bookmarkEnd w:id="0"/>
      <w:tr w:rsidR="004E3B50" w:rsidRPr="00252508" w:rsidTr="004E3B50">
        <w:trPr>
          <w:trHeight w:val="414"/>
        </w:trPr>
        <w:tc>
          <w:tcPr>
            <w:tcW w:w="2376" w:type="dxa"/>
            <w:vMerge w:val="restart"/>
            <w:shd w:val="clear" w:color="auto" w:fill="F3F3F3"/>
            <w:vAlign w:val="center"/>
          </w:tcPr>
          <w:p w:rsidR="004E3B50" w:rsidRDefault="004E3B50" w:rsidP="002E5F36">
            <w:pPr>
              <w:rPr>
                <w:rFonts w:ascii="Arial Narrow" w:hAnsi="Arial Narrow" w:cstheme="minorHAnsi"/>
                <w:b/>
                <w:bCs/>
                <w:color w:val="000000"/>
                <w:spacing w:val="-2"/>
              </w:rPr>
            </w:pPr>
            <w:r>
              <w:rPr>
                <w:rFonts w:ascii="Arial Narrow" w:hAnsi="Arial Narrow" w:cstheme="minorHAnsi"/>
                <w:b/>
                <w:bCs/>
                <w:color w:val="000000"/>
                <w:spacing w:val="-2"/>
              </w:rPr>
              <w:t>Bankas rekvizīti</w:t>
            </w:r>
          </w:p>
          <w:p w:rsidR="004E3B50" w:rsidRPr="009E009D" w:rsidRDefault="004E3B50" w:rsidP="002E5F36">
            <w:pPr>
              <w:rPr>
                <w:rFonts w:ascii="Arial Narrow" w:hAnsi="Arial Narrow" w:cstheme="minorHAnsi"/>
                <w:bCs/>
                <w:color w:val="000000"/>
                <w:spacing w:val="-2"/>
              </w:rPr>
            </w:pPr>
            <w:r w:rsidRPr="009E009D">
              <w:rPr>
                <w:rFonts w:ascii="Arial Narrow" w:hAnsi="Arial Narrow" w:cstheme="minorHAnsi"/>
                <w:bCs/>
                <w:color w:val="000000"/>
                <w:spacing w:val="-2"/>
              </w:rPr>
              <w:t>(tikai juridiskai personai)</w:t>
            </w:r>
          </w:p>
        </w:tc>
        <w:tc>
          <w:tcPr>
            <w:tcW w:w="1725" w:type="dxa"/>
            <w:tcBorders>
              <w:right w:val="single" w:sz="4" w:space="0" w:color="7F7F7F" w:themeColor="text1" w:themeTint="80"/>
            </w:tcBorders>
            <w:vAlign w:val="center"/>
          </w:tcPr>
          <w:p w:rsidR="004E3B50" w:rsidRPr="00EA29FA" w:rsidRDefault="004E3B50" w:rsidP="004E3B50">
            <w:pPr>
              <w:ind w:left="142"/>
              <w:rPr>
                <w:rFonts w:ascii="Arial Narrow" w:hAnsi="Arial Narrow" w:cstheme="minorHAnsi"/>
                <w:bCs/>
                <w:color w:val="000000"/>
                <w:spacing w:val="-2"/>
              </w:rPr>
            </w:pPr>
            <w:r>
              <w:rPr>
                <w:rFonts w:ascii="Arial Narrow" w:hAnsi="Arial Narrow" w:cstheme="minorHAnsi"/>
                <w:bCs/>
                <w:color w:val="000000"/>
                <w:spacing w:val="-2"/>
              </w:rPr>
              <w:t>Bankas nosaukums</w:t>
            </w:r>
          </w:p>
        </w:tc>
        <w:tc>
          <w:tcPr>
            <w:tcW w:w="5646" w:type="dxa"/>
            <w:tcBorders>
              <w:left w:val="single" w:sz="4" w:space="0" w:color="7F7F7F" w:themeColor="text1" w:themeTint="80"/>
            </w:tcBorders>
            <w:vAlign w:val="center"/>
          </w:tcPr>
          <w:p w:rsidR="004E3B50" w:rsidRPr="00EA29FA" w:rsidRDefault="004E3B50" w:rsidP="004E3B50">
            <w:pPr>
              <w:rPr>
                <w:rFonts w:ascii="Arial Narrow" w:hAnsi="Arial Narrow" w:cstheme="minorHAnsi"/>
                <w:bCs/>
                <w:color w:val="000000"/>
                <w:spacing w:val="-2"/>
              </w:rPr>
            </w:pPr>
          </w:p>
        </w:tc>
      </w:tr>
      <w:tr w:rsidR="004E3B50" w:rsidRPr="00252508" w:rsidTr="004E3B50">
        <w:trPr>
          <w:trHeight w:val="414"/>
        </w:trPr>
        <w:tc>
          <w:tcPr>
            <w:tcW w:w="2376" w:type="dxa"/>
            <w:vMerge/>
            <w:shd w:val="clear" w:color="auto" w:fill="F3F3F3"/>
            <w:vAlign w:val="center"/>
          </w:tcPr>
          <w:p w:rsidR="004E3B50" w:rsidRDefault="004E3B50" w:rsidP="002E5F36">
            <w:pPr>
              <w:rPr>
                <w:rFonts w:ascii="Arial Narrow" w:hAnsi="Arial Narrow" w:cstheme="minorHAnsi"/>
                <w:b/>
                <w:bCs/>
                <w:color w:val="000000"/>
                <w:spacing w:val="-2"/>
              </w:rPr>
            </w:pPr>
          </w:p>
        </w:tc>
        <w:tc>
          <w:tcPr>
            <w:tcW w:w="1725" w:type="dxa"/>
            <w:tcBorders>
              <w:right w:val="single" w:sz="4" w:space="0" w:color="7F7F7F" w:themeColor="text1" w:themeTint="80"/>
            </w:tcBorders>
            <w:vAlign w:val="center"/>
          </w:tcPr>
          <w:p w:rsidR="004E3B50" w:rsidRDefault="004E3B50" w:rsidP="004E3B50">
            <w:pPr>
              <w:ind w:left="142"/>
              <w:rPr>
                <w:rFonts w:ascii="Arial Narrow" w:hAnsi="Arial Narrow" w:cstheme="minorHAnsi"/>
                <w:bCs/>
                <w:color w:val="000000"/>
                <w:spacing w:val="-2"/>
              </w:rPr>
            </w:pPr>
            <w:r>
              <w:rPr>
                <w:rFonts w:ascii="Arial Narrow" w:hAnsi="Arial Narrow" w:cstheme="minorHAnsi"/>
                <w:bCs/>
                <w:color w:val="000000"/>
                <w:spacing w:val="-2"/>
              </w:rPr>
              <w:t>Bankas kods</w:t>
            </w:r>
          </w:p>
        </w:tc>
        <w:tc>
          <w:tcPr>
            <w:tcW w:w="5646" w:type="dxa"/>
            <w:tcBorders>
              <w:left w:val="single" w:sz="4" w:space="0" w:color="7F7F7F" w:themeColor="text1" w:themeTint="80"/>
            </w:tcBorders>
            <w:vAlign w:val="center"/>
          </w:tcPr>
          <w:tbl>
            <w:tblPr>
              <w:tblStyle w:val="Reatab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
              <w:gridCol w:w="283"/>
              <w:gridCol w:w="283"/>
              <w:gridCol w:w="283"/>
              <w:gridCol w:w="283"/>
              <w:gridCol w:w="283"/>
              <w:gridCol w:w="283"/>
              <w:gridCol w:w="283"/>
            </w:tblGrid>
            <w:tr w:rsidR="00F937C3" w:rsidTr="00F937C3">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c>
                <w:tcPr>
                  <w:tcW w:w="283" w:type="dxa"/>
                </w:tcPr>
                <w:p w:rsidR="00F937C3" w:rsidRDefault="00F937C3" w:rsidP="004E3B50">
                  <w:pPr>
                    <w:rPr>
                      <w:rFonts w:ascii="Arial Narrow" w:hAnsi="Arial Narrow" w:cstheme="minorHAnsi"/>
                      <w:bCs/>
                      <w:color w:val="000000"/>
                      <w:spacing w:val="-2"/>
                    </w:rPr>
                  </w:pPr>
                </w:p>
              </w:tc>
            </w:tr>
          </w:tbl>
          <w:p w:rsidR="004E3B50" w:rsidRDefault="004E3B50" w:rsidP="004E3B50">
            <w:pPr>
              <w:rPr>
                <w:rFonts w:ascii="Arial Narrow" w:hAnsi="Arial Narrow" w:cstheme="minorHAnsi"/>
                <w:bCs/>
                <w:color w:val="000000"/>
                <w:spacing w:val="-2"/>
              </w:rPr>
            </w:pPr>
          </w:p>
        </w:tc>
      </w:tr>
      <w:tr w:rsidR="004E3B50" w:rsidRPr="00252508" w:rsidTr="004E3B50">
        <w:trPr>
          <w:trHeight w:val="414"/>
        </w:trPr>
        <w:tc>
          <w:tcPr>
            <w:tcW w:w="2376" w:type="dxa"/>
            <w:vMerge/>
            <w:shd w:val="clear" w:color="auto" w:fill="F3F3F3"/>
            <w:vAlign w:val="center"/>
          </w:tcPr>
          <w:p w:rsidR="004E3B50" w:rsidRDefault="004E3B50" w:rsidP="002E5F36">
            <w:pPr>
              <w:rPr>
                <w:rFonts w:ascii="Arial Narrow" w:hAnsi="Arial Narrow" w:cstheme="minorHAnsi"/>
                <w:b/>
                <w:bCs/>
                <w:color w:val="000000"/>
                <w:spacing w:val="-2"/>
              </w:rPr>
            </w:pPr>
          </w:p>
        </w:tc>
        <w:tc>
          <w:tcPr>
            <w:tcW w:w="1725" w:type="dxa"/>
            <w:tcBorders>
              <w:right w:val="single" w:sz="4" w:space="0" w:color="7F7F7F" w:themeColor="text1" w:themeTint="80"/>
            </w:tcBorders>
            <w:vAlign w:val="center"/>
          </w:tcPr>
          <w:p w:rsidR="004E3B50" w:rsidRDefault="004E3B50" w:rsidP="002E5F36">
            <w:pPr>
              <w:ind w:left="142"/>
              <w:rPr>
                <w:rFonts w:ascii="Arial Narrow" w:hAnsi="Arial Narrow" w:cstheme="minorHAnsi"/>
                <w:bCs/>
                <w:color w:val="000000"/>
                <w:spacing w:val="-2"/>
              </w:rPr>
            </w:pPr>
            <w:r>
              <w:rPr>
                <w:rFonts w:ascii="Arial Narrow" w:hAnsi="Arial Narrow" w:cstheme="minorHAnsi"/>
                <w:bCs/>
                <w:color w:val="000000"/>
                <w:spacing w:val="-2"/>
              </w:rPr>
              <w:t>Bankas konta Nr.</w:t>
            </w:r>
          </w:p>
        </w:tc>
        <w:tc>
          <w:tcPr>
            <w:tcW w:w="5646" w:type="dxa"/>
            <w:tcBorders>
              <w:left w:val="single" w:sz="4" w:space="0" w:color="7F7F7F" w:themeColor="text1" w:themeTint="80"/>
            </w:tcBorders>
            <w:vAlign w:val="center"/>
          </w:tcPr>
          <w:tbl>
            <w:tblPr>
              <w:tblStyle w:val="Reatab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0"/>
              <w:gridCol w:w="259"/>
              <w:gridCol w:w="260"/>
              <w:gridCol w:w="260"/>
              <w:gridCol w:w="260"/>
              <w:gridCol w:w="259"/>
              <w:gridCol w:w="259"/>
              <w:gridCol w:w="258"/>
              <w:gridCol w:w="258"/>
              <w:gridCol w:w="258"/>
              <w:gridCol w:w="258"/>
              <w:gridCol w:w="258"/>
              <w:gridCol w:w="257"/>
              <w:gridCol w:w="257"/>
              <w:gridCol w:w="257"/>
              <w:gridCol w:w="257"/>
              <w:gridCol w:w="257"/>
              <w:gridCol w:w="257"/>
              <w:gridCol w:w="257"/>
              <w:gridCol w:w="257"/>
              <w:gridCol w:w="257"/>
            </w:tblGrid>
            <w:tr w:rsidR="00F937C3" w:rsidTr="00F937C3">
              <w:tc>
                <w:tcPr>
                  <w:tcW w:w="260" w:type="dxa"/>
                </w:tcPr>
                <w:p w:rsidR="00F937C3" w:rsidRDefault="00F937C3" w:rsidP="004E3B50">
                  <w:pPr>
                    <w:rPr>
                      <w:rFonts w:ascii="Arial Narrow" w:hAnsi="Arial Narrow" w:cstheme="minorHAnsi"/>
                      <w:bCs/>
                      <w:color w:val="000000"/>
                      <w:spacing w:val="-2"/>
                    </w:rPr>
                  </w:pPr>
                </w:p>
              </w:tc>
              <w:tc>
                <w:tcPr>
                  <w:tcW w:w="259" w:type="dxa"/>
                </w:tcPr>
                <w:p w:rsidR="00F937C3" w:rsidRDefault="00F937C3" w:rsidP="004E3B50">
                  <w:pPr>
                    <w:rPr>
                      <w:rFonts w:ascii="Arial Narrow" w:hAnsi="Arial Narrow" w:cstheme="minorHAnsi"/>
                      <w:bCs/>
                      <w:color w:val="000000"/>
                      <w:spacing w:val="-2"/>
                    </w:rPr>
                  </w:pPr>
                </w:p>
              </w:tc>
              <w:tc>
                <w:tcPr>
                  <w:tcW w:w="260" w:type="dxa"/>
                </w:tcPr>
                <w:p w:rsidR="00F937C3" w:rsidRDefault="00F937C3" w:rsidP="004E3B50">
                  <w:pPr>
                    <w:rPr>
                      <w:rFonts w:ascii="Arial Narrow" w:hAnsi="Arial Narrow" w:cstheme="minorHAnsi"/>
                      <w:bCs/>
                      <w:color w:val="000000"/>
                      <w:spacing w:val="-2"/>
                    </w:rPr>
                  </w:pPr>
                </w:p>
              </w:tc>
              <w:tc>
                <w:tcPr>
                  <w:tcW w:w="260" w:type="dxa"/>
                </w:tcPr>
                <w:p w:rsidR="00F937C3" w:rsidRDefault="00F937C3" w:rsidP="004E3B50">
                  <w:pPr>
                    <w:rPr>
                      <w:rFonts w:ascii="Arial Narrow" w:hAnsi="Arial Narrow" w:cstheme="minorHAnsi"/>
                      <w:bCs/>
                      <w:color w:val="000000"/>
                      <w:spacing w:val="-2"/>
                    </w:rPr>
                  </w:pPr>
                </w:p>
              </w:tc>
              <w:tc>
                <w:tcPr>
                  <w:tcW w:w="260" w:type="dxa"/>
                </w:tcPr>
                <w:p w:rsidR="00F937C3" w:rsidRDefault="00F937C3" w:rsidP="004E3B50">
                  <w:pPr>
                    <w:rPr>
                      <w:rFonts w:ascii="Arial Narrow" w:hAnsi="Arial Narrow" w:cstheme="minorHAnsi"/>
                      <w:bCs/>
                      <w:color w:val="000000"/>
                      <w:spacing w:val="-2"/>
                    </w:rPr>
                  </w:pPr>
                </w:p>
              </w:tc>
              <w:tc>
                <w:tcPr>
                  <w:tcW w:w="259" w:type="dxa"/>
                </w:tcPr>
                <w:p w:rsidR="00F937C3" w:rsidRDefault="00F937C3" w:rsidP="004E3B50">
                  <w:pPr>
                    <w:rPr>
                      <w:rFonts w:ascii="Arial Narrow" w:hAnsi="Arial Narrow" w:cstheme="minorHAnsi"/>
                      <w:bCs/>
                      <w:color w:val="000000"/>
                      <w:spacing w:val="-2"/>
                    </w:rPr>
                  </w:pPr>
                </w:p>
              </w:tc>
              <w:tc>
                <w:tcPr>
                  <w:tcW w:w="259" w:type="dxa"/>
                </w:tcPr>
                <w:p w:rsidR="00F937C3" w:rsidRDefault="00F937C3" w:rsidP="004E3B50">
                  <w:pPr>
                    <w:rPr>
                      <w:rFonts w:ascii="Arial Narrow" w:hAnsi="Arial Narrow" w:cstheme="minorHAnsi"/>
                      <w:bCs/>
                      <w:color w:val="000000"/>
                      <w:spacing w:val="-2"/>
                    </w:rPr>
                  </w:pPr>
                </w:p>
              </w:tc>
              <w:tc>
                <w:tcPr>
                  <w:tcW w:w="258" w:type="dxa"/>
                </w:tcPr>
                <w:p w:rsidR="00F937C3" w:rsidRDefault="00F937C3" w:rsidP="004E3B50">
                  <w:pPr>
                    <w:rPr>
                      <w:rFonts w:ascii="Arial Narrow" w:hAnsi="Arial Narrow" w:cstheme="minorHAnsi"/>
                      <w:bCs/>
                      <w:color w:val="000000"/>
                      <w:spacing w:val="-2"/>
                    </w:rPr>
                  </w:pPr>
                </w:p>
              </w:tc>
              <w:tc>
                <w:tcPr>
                  <w:tcW w:w="258" w:type="dxa"/>
                </w:tcPr>
                <w:p w:rsidR="00F937C3" w:rsidRDefault="00F937C3" w:rsidP="004E3B50">
                  <w:pPr>
                    <w:rPr>
                      <w:rFonts w:ascii="Arial Narrow" w:hAnsi="Arial Narrow" w:cstheme="minorHAnsi"/>
                      <w:bCs/>
                      <w:color w:val="000000"/>
                      <w:spacing w:val="-2"/>
                    </w:rPr>
                  </w:pPr>
                </w:p>
              </w:tc>
              <w:tc>
                <w:tcPr>
                  <w:tcW w:w="258" w:type="dxa"/>
                </w:tcPr>
                <w:p w:rsidR="00F937C3" w:rsidRDefault="00F937C3" w:rsidP="004E3B50">
                  <w:pPr>
                    <w:rPr>
                      <w:rFonts w:ascii="Arial Narrow" w:hAnsi="Arial Narrow" w:cstheme="minorHAnsi"/>
                      <w:bCs/>
                      <w:color w:val="000000"/>
                      <w:spacing w:val="-2"/>
                    </w:rPr>
                  </w:pPr>
                </w:p>
              </w:tc>
              <w:tc>
                <w:tcPr>
                  <w:tcW w:w="258" w:type="dxa"/>
                </w:tcPr>
                <w:p w:rsidR="00F937C3" w:rsidRDefault="00F937C3" w:rsidP="004E3B50">
                  <w:pPr>
                    <w:rPr>
                      <w:rFonts w:ascii="Arial Narrow" w:hAnsi="Arial Narrow" w:cstheme="minorHAnsi"/>
                      <w:bCs/>
                      <w:color w:val="000000"/>
                      <w:spacing w:val="-2"/>
                    </w:rPr>
                  </w:pPr>
                </w:p>
              </w:tc>
              <w:tc>
                <w:tcPr>
                  <w:tcW w:w="258"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c>
                <w:tcPr>
                  <w:tcW w:w="257" w:type="dxa"/>
                </w:tcPr>
                <w:p w:rsidR="00F937C3" w:rsidRDefault="00F937C3" w:rsidP="004E3B50">
                  <w:pPr>
                    <w:rPr>
                      <w:rFonts w:ascii="Arial Narrow" w:hAnsi="Arial Narrow" w:cstheme="minorHAnsi"/>
                      <w:bCs/>
                      <w:color w:val="000000"/>
                      <w:spacing w:val="-2"/>
                    </w:rPr>
                  </w:pPr>
                </w:p>
              </w:tc>
            </w:tr>
          </w:tbl>
          <w:p w:rsidR="004E3B50" w:rsidRDefault="004E3B50" w:rsidP="004E3B50">
            <w:pPr>
              <w:rPr>
                <w:rFonts w:ascii="Arial Narrow" w:hAnsi="Arial Narrow" w:cstheme="minorHAnsi"/>
                <w:bCs/>
                <w:color w:val="000000"/>
                <w:spacing w:val="-2"/>
              </w:rPr>
            </w:pPr>
          </w:p>
        </w:tc>
      </w:tr>
    </w:tbl>
    <w:p w:rsidR="00F21D9C" w:rsidRPr="000C7C2C" w:rsidRDefault="001C5F60" w:rsidP="00BE5429">
      <w:pPr>
        <w:pStyle w:val="Sarakstarindkopa"/>
        <w:numPr>
          <w:ilvl w:val="0"/>
          <w:numId w:val="1"/>
        </w:numPr>
        <w:spacing w:before="120" w:after="0" w:line="240" w:lineRule="auto"/>
        <w:ind w:left="425" w:hanging="425"/>
        <w:rPr>
          <w:rFonts w:ascii="Arial Narrow" w:eastAsiaTheme="majorEastAsia" w:hAnsi="Arial Narrow" w:cstheme="minorHAnsi"/>
          <w:b/>
          <w:bCs/>
        </w:rPr>
      </w:pPr>
      <w:r>
        <w:rPr>
          <w:rStyle w:val="Virsraksts1Rakstz"/>
          <w:rFonts w:ascii="Arial Narrow" w:hAnsi="Arial Narrow" w:cstheme="minorHAnsi"/>
          <w:color w:val="auto"/>
          <w:sz w:val="24"/>
          <w:szCs w:val="24"/>
        </w:rPr>
        <w:t>Iesniegtā dokumentācija</w:t>
      </w:r>
      <w:r w:rsidR="00E74E1C">
        <w:rPr>
          <w:rStyle w:val="Virsraksts1Rakstz"/>
          <w:rFonts w:ascii="Arial Narrow" w:hAnsi="Arial Narrow" w:cstheme="minorHAnsi"/>
          <w:color w:val="auto"/>
          <w:sz w:val="24"/>
          <w:szCs w:val="24"/>
        </w:rPr>
        <w:t xml:space="preserve"> </w:t>
      </w:r>
      <w:r w:rsidR="00201997">
        <w:rPr>
          <w:rStyle w:val="Virsraksts1Rakstz"/>
          <w:rFonts w:ascii="Arial Narrow" w:hAnsi="Arial Narrow" w:cstheme="minorHAnsi"/>
          <w:color w:val="auto"/>
          <w:sz w:val="24"/>
          <w:szCs w:val="24"/>
        </w:rPr>
        <w:t>**</w:t>
      </w:r>
      <w:r w:rsidR="00E74E1C">
        <w:rPr>
          <w:rStyle w:val="Virsraksts1Rakstz"/>
          <w:rFonts w:ascii="Arial Narrow" w:hAnsi="Arial Narrow" w:cstheme="minorHAnsi"/>
          <w:color w:val="auto"/>
          <w:sz w:val="24"/>
          <w:szCs w:val="24"/>
        </w:rPr>
        <w:t>*</w:t>
      </w:r>
      <w:r w:rsidR="00D94EC9">
        <w:rPr>
          <w:rStyle w:val="Virsraksts1Rakstz"/>
          <w:rFonts w:ascii="Arial Narrow" w:hAnsi="Arial Narrow" w:cstheme="minorHAnsi"/>
          <w:color w:val="auto"/>
          <w:sz w:val="24"/>
          <w:szCs w:val="24"/>
        </w:rPr>
        <w:t>*</w:t>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Pr>
          <w:rStyle w:val="Virsraksts1Rakstz"/>
          <w:rFonts w:ascii="Arial Narrow" w:hAnsi="Arial Narrow" w:cstheme="minorHAnsi"/>
          <w:color w:val="auto"/>
          <w:sz w:val="24"/>
          <w:szCs w:val="24"/>
        </w:rPr>
        <w:tab/>
      </w:r>
      <w:r w:rsidR="00617FD3" w:rsidRPr="000F5859">
        <w:rPr>
          <w:rStyle w:val="Virsraksts1Rakstz"/>
          <w:rFonts w:ascii="Arial Narrow" w:hAnsi="Arial Narrow" w:cstheme="minorHAnsi"/>
          <w:color w:val="808080" w:themeColor="background1" w:themeShade="80"/>
          <w:sz w:val="22"/>
          <w:szCs w:val="22"/>
        </w:rPr>
        <w:t>lapu skaits</w:t>
      </w:r>
    </w:p>
    <w:tbl>
      <w:tblPr>
        <w:tblStyle w:val="Reatabula"/>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84"/>
        <w:gridCol w:w="6946"/>
        <w:gridCol w:w="709"/>
        <w:gridCol w:w="708"/>
      </w:tblGrid>
      <w:tr w:rsidR="00270C27" w:rsidRPr="00F937C3" w:rsidTr="001C5F60">
        <w:trPr>
          <w:trHeight w:val="510"/>
        </w:trPr>
        <w:tc>
          <w:tcPr>
            <w:tcW w:w="8330" w:type="dxa"/>
            <w:gridSpan w:val="2"/>
            <w:shd w:val="clear" w:color="auto" w:fill="F3F3F3"/>
            <w:vAlign w:val="center"/>
          </w:tcPr>
          <w:p w:rsidR="00270C27" w:rsidRPr="006B3434" w:rsidRDefault="00205273" w:rsidP="006B3434">
            <w:pPr>
              <w:autoSpaceDE w:val="0"/>
              <w:autoSpaceDN w:val="0"/>
              <w:adjustRightInd w:val="0"/>
              <w:rPr>
                <w:rFonts w:ascii="Arial Narrow" w:hAnsi="Arial Narrow"/>
                <w:color w:val="000000"/>
              </w:rPr>
            </w:pPr>
            <w:r w:rsidRPr="006B3434">
              <w:rPr>
                <w:rFonts w:ascii="Arial Narrow" w:hAnsi="Arial Narrow"/>
                <w:b/>
              </w:rPr>
              <w:t xml:space="preserve">Īpašuma tiesību, </w:t>
            </w:r>
            <w:r w:rsidRPr="006B3434">
              <w:rPr>
                <w:rFonts w:ascii="Arial Narrow" w:hAnsi="Arial Narrow"/>
                <w:b/>
                <w:color w:val="000000"/>
              </w:rPr>
              <w:t>valdījuma vai lietojuma tiesību</w:t>
            </w:r>
            <w:r w:rsidRPr="006B3434">
              <w:rPr>
                <w:rFonts w:ascii="Arial Narrow" w:hAnsi="Arial Narrow"/>
                <w:b/>
              </w:rPr>
              <w:t xml:space="preserve"> apliecinoši dokumenti</w:t>
            </w:r>
            <w:r w:rsidRPr="006B3434">
              <w:rPr>
                <w:rFonts w:ascii="Arial Narrow" w:hAnsi="Arial Narrow"/>
              </w:rPr>
              <w:t xml:space="preserve"> (to kopijas</w:t>
            </w:r>
            <w:r w:rsidR="00E74E1C">
              <w:rPr>
                <w:rFonts w:ascii="Arial Narrow" w:hAnsi="Arial Narrow"/>
              </w:rPr>
              <w:t xml:space="preserve"> *</w:t>
            </w:r>
            <w:r w:rsidR="006B3434">
              <w:rPr>
                <w:rFonts w:ascii="Arial Narrow" w:hAnsi="Arial Narrow"/>
              </w:rPr>
              <w:t>*</w:t>
            </w:r>
            <w:r w:rsidR="00201997">
              <w:rPr>
                <w:rFonts w:ascii="Arial Narrow" w:hAnsi="Arial Narrow"/>
              </w:rPr>
              <w:t>**</w:t>
            </w:r>
            <w:r w:rsidR="00D94EC9">
              <w:rPr>
                <w:rFonts w:ascii="Arial Narrow" w:hAnsi="Arial Narrow"/>
              </w:rPr>
              <w:t>*</w:t>
            </w:r>
            <w:r w:rsidRPr="006B3434">
              <w:rPr>
                <w:rFonts w:ascii="Arial Narrow" w:hAnsi="Arial Narrow"/>
              </w:rPr>
              <w:t xml:space="preserve">) – zemesgrāmatas akts (iesniegšana nav obligāta), pirkuma līgums, maiņas līgums, dāvinājuma līgums, </w:t>
            </w:r>
            <w:r w:rsidR="00F228FB">
              <w:rPr>
                <w:rFonts w:ascii="Arial Narrow" w:hAnsi="Arial Narrow"/>
              </w:rPr>
              <w:t xml:space="preserve">nomas līgums, </w:t>
            </w:r>
            <w:r w:rsidRPr="006B3434">
              <w:rPr>
                <w:rFonts w:ascii="Arial Narrow" w:hAnsi="Arial Narrow"/>
              </w:rPr>
              <w:t>cits darījuma dokuments, spēkā stājies tiesas spriedums, mantojuma apliecība, bāriņti</w:t>
            </w:r>
            <w:r w:rsidR="006B3434" w:rsidRPr="006B3434">
              <w:rPr>
                <w:rFonts w:ascii="Arial Narrow" w:hAnsi="Arial Narrow"/>
              </w:rPr>
              <w:t>esas lēmums, kadastra izziņa</w:t>
            </w:r>
            <w:r w:rsidR="006B3434">
              <w:rPr>
                <w:rFonts w:ascii="Arial Narrow" w:hAnsi="Arial Narrow"/>
              </w:rPr>
              <w:t xml:space="preserve"> u.c.</w:t>
            </w:r>
          </w:p>
        </w:tc>
        <w:tc>
          <w:tcPr>
            <w:tcW w:w="709" w:type="dxa"/>
            <w:vAlign w:val="center"/>
          </w:tcPr>
          <w:p w:rsidR="00270C27" w:rsidRPr="007024F9" w:rsidRDefault="00761F72" w:rsidP="00415252">
            <w:pPr>
              <w:jc w:val="center"/>
              <w:rPr>
                <w:rFonts w:ascii="Arial Narrow" w:hAnsi="Arial Narrow" w:cstheme="minorHAnsi"/>
                <w:b/>
                <w:bCs/>
                <w:i/>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270C27" w:rsidRPr="00F937C3" w:rsidRDefault="00270C27" w:rsidP="009C5FCC">
            <w:pPr>
              <w:jc w:val="right"/>
              <w:rPr>
                <w:rFonts w:ascii="Arial Narrow" w:hAnsi="Arial Narrow" w:cstheme="minorHAnsi"/>
                <w:bCs/>
                <w:i/>
                <w:color w:val="000000"/>
                <w:spacing w:val="-2"/>
              </w:rPr>
            </w:pPr>
          </w:p>
        </w:tc>
      </w:tr>
      <w:tr w:rsidR="00205273" w:rsidRPr="00F937C3" w:rsidTr="001C5F60">
        <w:trPr>
          <w:trHeight w:val="510"/>
        </w:trPr>
        <w:tc>
          <w:tcPr>
            <w:tcW w:w="8330" w:type="dxa"/>
            <w:gridSpan w:val="2"/>
            <w:shd w:val="clear" w:color="auto" w:fill="F3F3F3"/>
            <w:vAlign w:val="center"/>
          </w:tcPr>
          <w:p w:rsidR="00205273" w:rsidRPr="00F937C3" w:rsidRDefault="00205273" w:rsidP="00205273">
            <w:pPr>
              <w:autoSpaceDE w:val="0"/>
              <w:autoSpaceDN w:val="0"/>
              <w:adjustRightInd w:val="0"/>
              <w:ind w:right="113"/>
              <w:rPr>
                <w:rFonts w:ascii="Arial Narrow" w:hAnsi="Arial Narrow" w:cstheme="minorHAnsi"/>
                <w:bCs/>
                <w:color w:val="000000"/>
                <w:spacing w:val="-2"/>
              </w:rPr>
            </w:pPr>
            <w:r w:rsidRPr="00F937C3">
              <w:rPr>
                <w:rFonts w:ascii="Arial Narrow" w:hAnsi="Arial Narrow" w:cstheme="minorHAnsi"/>
                <w:b/>
                <w:bCs/>
                <w:color w:val="000000"/>
                <w:spacing w:val="-2"/>
              </w:rPr>
              <w:t>Nodošanas – pieņemšanas akts</w:t>
            </w:r>
            <w:r w:rsidRPr="00F937C3">
              <w:rPr>
                <w:rFonts w:ascii="Arial Narrow" w:hAnsi="Arial Narrow" w:cstheme="minorHAnsi"/>
                <w:bCs/>
                <w:color w:val="000000"/>
                <w:spacing w:val="-2"/>
              </w:rPr>
              <w:t xml:space="preserve"> </w:t>
            </w:r>
            <w:r w:rsidRPr="00F937C3">
              <w:rPr>
                <w:rFonts w:ascii="Arial Narrow" w:hAnsi="Arial Narrow"/>
              </w:rPr>
              <w:t>(tā kopija</w:t>
            </w:r>
            <w:r w:rsidR="00E74E1C">
              <w:rPr>
                <w:rFonts w:ascii="Arial Narrow" w:hAnsi="Arial Narrow"/>
              </w:rPr>
              <w:t xml:space="preserve"> *</w:t>
            </w:r>
            <w:r w:rsidRPr="00F937C3">
              <w:rPr>
                <w:rFonts w:ascii="Arial Narrow" w:hAnsi="Arial Narrow"/>
              </w:rPr>
              <w:t>*</w:t>
            </w:r>
            <w:r w:rsidR="00201997">
              <w:rPr>
                <w:rFonts w:ascii="Arial Narrow" w:hAnsi="Arial Narrow"/>
              </w:rPr>
              <w:t>**</w:t>
            </w:r>
            <w:r w:rsidR="00D94EC9">
              <w:rPr>
                <w:rFonts w:ascii="Arial Narrow" w:hAnsi="Arial Narrow"/>
              </w:rPr>
              <w:t>*</w:t>
            </w:r>
            <w:r w:rsidRPr="00F937C3">
              <w:rPr>
                <w:rFonts w:ascii="Arial Narrow" w:hAnsi="Arial Narrow"/>
              </w:rPr>
              <w:t xml:space="preserve">) </w:t>
            </w:r>
            <w:r w:rsidRPr="00F937C3">
              <w:rPr>
                <w:rFonts w:ascii="Arial Narrow" w:hAnsi="Arial Narrow" w:cstheme="minorHAnsi"/>
                <w:bCs/>
                <w:color w:val="000000"/>
                <w:spacing w:val="-2"/>
              </w:rPr>
              <w:t xml:space="preserve">par </w:t>
            </w:r>
            <w:r w:rsidR="00063D57">
              <w:rPr>
                <w:rFonts w:ascii="Arial Narrow" w:hAnsi="Arial Narrow" w:cstheme="minorHAnsi"/>
                <w:bCs/>
                <w:color w:val="000000"/>
                <w:spacing w:val="-2"/>
              </w:rPr>
              <w:t xml:space="preserve">komercuzskaites </w:t>
            </w:r>
            <w:r w:rsidR="00063D57" w:rsidRPr="00A407A8">
              <w:rPr>
                <w:rFonts w:ascii="Arial Narrow" w:hAnsi="Arial Narrow" w:cstheme="minorHAnsi"/>
                <w:bCs/>
                <w:spacing w:val="-2"/>
              </w:rPr>
              <w:t>mēraparāta</w:t>
            </w:r>
            <w:r w:rsidR="006771B0" w:rsidRPr="00441561">
              <w:rPr>
                <w:rFonts w:ascii="Arial Narrow" w:hAnsi="Arial Narrow" w:cstheme="minorHAnsi"/>
                <w:bCs/>
                <w:color w:val="FF0000"/>
                <w:spacing w:val="-2"/>
              </w:rPr>
              <w:t xml:space="preserve"> </w:t>
            </w:r>
            <w:r w:rsidRPr="00F937C3">
              <w:rPr>
                <w:rFonts w:ascii="Arial Narrow" w:hAnsi="Arial Narrow" w:cstheme="minorHAnsi"/>
                <w:bCs/>
                <w:color w:val="000000"/>
                <w:spacing w:val="-2"/>
              </w:rPr>
              <w:t>rādījumu</w:t>
            </w:r>
          </w:p>
        </w:tc>
        <w:tc>
          <w:tcPr>
            <w:tcW w:w="709" w:type="dxa"/>
            <w:vAlign w:val="center"/>
          </w:tcPr>
          <w:p w:rsidR="00205273" w:rsidRPr="007024F9" w:rsidRDefault="00205273"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205273" w:rsidRPr="00F937C3" w:rsidRDefault="00205273" w:rsidP="009C5FCC">
            <w:pPr>
              <w:jc w:val="right"/>
              <w:rPr>
                <w:rFonts w:ascii="Arial Narrow" w:hAnsi="Arial Narrow" w:cstheme="minorHAnsi"/>
                <w:bCs/>
                <w:i/>
                <w:color w:val="000000"/>
                <w:spacing w:val="-2"/>
              </w:rPr>
            </w:pPr>
          </w:p>
        </w:tc>
      </w:tr>
      <w:tr w:rsidR="000C7C2C" w:rsidRPr="00F937C3" w:rsidTr="001C5F60">
        <w:trPr>
          <w:trHeight w:val="510"/>
        </w:trPr>
        <w:tc>
          <w:tcPr>
            <w:tcW w:w="8330" w:type="dxa"/>
            <w:gridSpan w:val="2"/>
            <w:shd w:val="clear" w:color="auto" w:fill="F3F3F3"/>
            <w:vAlign w:val="center"/>
          </w:tcPr>
          <w:p w:rsidR="000C7C2C" w:rsidRPr="00F937C3" w:rsidRDefault="004D5850" w:rsidP="004D5850">
            <w:pPr>
              <w:rPr>
                <w:rFonts w:ascii="Arial Narrow" w:hAnsi="Arial Narrow"/>
              </w:rPr>
            </w:pPr>
            <w:r w:rsidRPr="00F937C3">
              <w:rPr>
                <w:rFonts w:ascii="Arial Narrow" w:hAnsi="Arial Narrow"/>
                <w:b/>
              </w:rPr>
              <w:t>Īpašnieku kopības lēmums</w:t>
            </w:r>
            <w:r w:rsidRPr="00F937C3">
              <w:rPr>
                <w:rFonts w:ascii="Arial Narrow" w:hAnsi="Arial Narrow"/>
              </w:rPr>
              <w:t xml:space="preserve"> (tā kopija</w:t>
            </w:r>
            <w:r w:rsidR="00E74E1C">
              <w:rPr>
                <w:rFonts w:ascii="Arial Narrow" w:hAnsi="Arial Narrow"/>
              </w:rPr>
              <w:t xml:space="preserve"> *</w:t>
            </w:r>
            <w:r w:rsidRPr="00F937C3">
              <w:rPr>
                <w:rFonts w:ascii="Arial Narrow" w:hAnsi="Arial Narrow"/>
              </w:rPr>
              <w:t>*</w:t>
            </w:r>
            <w:r w:rsidR="00201997">
              <w:rPr>
                <w:rFonts w:ascii="Arial Narrow" w:hAnsi="Arial Narrow"/>
              </w:rPr>
              <w:t>**</w:t>
            </w:r>
            <w:r w:rsidR="00D94EC9">
              <w:rPr>
                <w:rFonts w:ascii="Arial Narrow" w:hAnsi="Arial Narrow"/>
              </w:rPr>
              <w:t>*</w:t>
            </w:r>
            <w:r w:rsidRPr="00F937C3">
              <w:rPr>
                <w:rFonts w:ascii="Arial Narrow" w:hAnsi="Arial Narrow"/>
              </w:rPr>
              <w:t>) - kopsapulce, aptauja, vienošanās</w:t>
            </w:r>
          </w:p>
        </w:tc>
        <w:tc>
          <w:tcPr>
            <w:tcW w:w="709" w:type="dxa"/>
            <w:vAlign w:val="center"/>
          </w:tcPr>
          <w:p w:rsidR="000C7C2C" w:rsidRPr="007024F9" w:rsidRDefault="00205273"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0C7C2C" w:rsidRPr="00F937C3" w:rsidRDefault="000C7C2C" w:rsidP="009C5FCC">
            <w:pPr>
              <w:jc w:val="right"/>
              <w:rPr>
                <w:rFonts w:ascii="Arial Narrow" w:hAnsi="Arial Narrow" w:cstheme="minorHAnsi"/>
                <w:bCs/>
                <w:i/>
                <w:color w:val="000000"/>
                <w:spacing w:val="-2"/>
              </w:rPr>
            </w:pPr>
          </w:p>
        </w:tc>
      </w:tr>
      <w:tr w:rsidR="004D5850" w:rsidRPr="00F937C3" w:rsidTr="00977D60">
        <w:trPr>
          <w:trHeight w:val="510"/>
        </w:trPr>
        <w:tc>
          <w:tcPr>
            <w:tcW w:w="8330" w:type="dxa"/>
            <w:gridSpan w:val="2"/>
            <w:shd w:val="clear" w:color="auto" w:fill="F3F3F3"/>
            <w:vAlign w:val="center"/>
          </w:tcPr>
          <w:p w:rsidR="004D5850" w:rsidRPr="00F937C3" w:rsidRDefault="004D5850" w:rsidP="00977D60">
            <w:pPr>
              <w:rPr>
                <w:rFonts w:ascii="Arial Narrow" w:hAnsi="Arial Narrow"/>
              </w:rPr>
            </w:pPr>
            <w:r w:rsidRPr="00F937C3">
              <w:rPr>
                <w:rFonts w:ascii="Arial Narrow" w:hAnsi="Arial Narrow"/>
                <w:b/>
              </w:rPr>
              <w:t>Pārvaldīšanas līgums</w:t>
            </w:r>
            <w:r w:rsidRPr="00F937C3">
              <w:rPr>
                <w:rFonts w:ascii="Arial Narrow" w:hAnsi="Arial Narrow"/>
              </w:rPr>
              <w:t xml:space="preserve"> (tā kopija</w:t>
            </w:r>
            <w:r w:rsidR="00E74E1C">
              <w:rPr>
                <w:rFonts w:ascii="Arial Narrow" w:hAnsi="Arial Narrow"/>
              </w:rPr>
              <w:t xml:space="preserve"> *</w:t>
            </w:r>
            <w:r w:rsidRPr="00F937C3">
              <w:rPr>
                <w:rFonts w:ascii="Arial Narrow" w:hAnsi="Arial Narrow"/>
              </w:rPr>
              <w:t>*</w:t>
            </w:r>
            <w:r w:rsidR="00201997">
              <w:rPr>
                <w:rFonts w:ascii="Arial Narrow" w:hAnsi="Arial Narrow"/>
              </w:rPr>
              <w:t>**</w:t>
            </w:r>
            <w:r w:rsidR="00D94EC9">
              <w:rPr>
                <w:rFonts w:ascii="Arial Narrow" w:hAnsi="Arial Narrow"/>
              </w:rPr>
              <w:t>*</w:t>
            </w:r>
            <w:r w:rsidRPr="00F937C3">
              <w:rPr>
                <w:rFonts w:ascii="Arial Narrow" w:hAnsi="Arial Narrow"/>
              </w:rPr>
              <w:t>)</w:t>
            </w:r>
          </w:p>
        </w:tc>
        <w:tc>
          <w:tcPr>
            <w:tcW w:w="709" w:type="dxa"/>
            <w:vAlign w:val="center"/>
          </w:tcPr>
          <w:p w:rsidR="004D5850" w:rsidRPr="007024F9" w:rsidRDefault="004D5850"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4D5850" w:rsidRPr="00F937C3" w:rsidRDefault="004D5850" w:rsidP="009C5FCC">
            <w:pPr>
              <w:jc w:val="right"/>
              <w:rPr>
                <w:rFonts w:ascii="Arial Narrow" w:hAnsi="Arial Narrow" w:cstheme="minorHAnsi"/>
                <w:bCs/>
                <w:i/>
                <w:color w:val="000000"/>
                <w:spacing w:val="-2"/>
              </w:rPr>
            </w:pPr>
          </w:p>
        </w:tc>
      </w:tr>
      <w:tr w:rsidR="004D5850" w:rsidRPr="00F937C3" w:rsidTr="00977D60">
        <w:trPr>
          <w:trHeight w:val="510"/>
        </w:trPr>
        <w:tc>
          <w:tcPr>
            <w:tcW w:w="8330" w:type="dxa"/>
            <w:gridSpan w:val="2"/>
            <w:shd w:val="clear" w:color="auto" w:fill="F3F3F3"/>
            <w:vAlign w:val="center"/>
          </w:tcPr>
          <w:p w:rsidR="004D5850" w:rsidRPr="00A407A8" w:rsidRDefault="00B20067" w:rsidP="00977D60">
            <w:pPr>
              <w:rPr>
                <w:rFonts w:ascii="Arial Narrow" w:hAnsi="Arial Narrow"/>
                <w:color w:val="FF0000"/>
              </w:rPr>
            </w:pPr>
            <w:r w:rsidRPr="00A407A8">
              <w:rPr>
                <w:rFonts w:ascii="Arial Narrow" w:hAnsi="Arial Narrow"/>
                <w:b/>
              </w:rPr>
              <w:t>Informācija par noslēgto pārvaldīšanas līgumu skaitu, datumu un to noslēgušajiem īpašniekiem</w:t>
            </w:r>
            <w:r w:rsidR="00441561" w:rsidRPr="00A407A8">
              <w:rPr>
                <w:rFonts w:ascii="Arial Narrow" w:hAnsi="Arial Narrow"/>
              </w:rPr>
              <w:t xml:space="preserve">, </w:t>
            </w:r>
            <w:r w:rsidRPr="00A407A8">
              <w:rPr>
                <w:rFonts w:ascii="Arial Narrow" w:hAnsi="Arial Narrow"/>
              </w:rPr>
              <w:t>ja pārvaldīšanas līgums slēg</w:t>
            </w:r>
            <w:r w:rsidR="00441561" w:rsidRPr="00A407A8">
              <w:rPr>
                <w:rFonts w:ascii="Arial Narrow" w:hAnsi="Arial Narrow"/>
              </w:rPr>
              <w:t>ts ar katru īpašnieku atsevišķi</w:t>
            </w:r>
          </w:p>
        </w:tc>
        <w:tc>
          <w:tcPr>
            <w:tcW w:w="709" w:type="dxa"/>
            <w:vAlign w:val="center"/>
          </w:tcPr>
          <w:p w:rsidR="004D5850" w:rsidRPr="007024F9" w:rsidRDefault="004D5850"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4D5850" w:rsidRPr="00F937C3" w:rsidRDefault="004D5850" w:rsidP="009C5FCC">
            <w:pPr>
              <w:jc w:val="right"/>
              <w:rPr>
                <w:rFonts w:ascii="Arial Narrow" w:hAnsi="Arial Narrow" w:cstheme="minorHAnsi"/>
                <w:bCs/>
                <w:i/>
                <w:color w:val="000000"/>
                <w:spacing w:val="-2"/>
              </w:rPr>
            </w:pPr>
          </w:p>
        </w:tc>
      </w:tr>
      <w:tr w:rsidR="000C7C2C" w:rsidRPr="00F937C3" w:rsidTr="001C5F60">
        <w:trPr>
          <w:trHeight w:val="510"/>
        </w:trPr>
        <w:tc>
          <w:tcPr>
            <w:tcW w:w="8330" w:type="dxa"/>
            <w:gridSpan w:val="2"/>
            <w:shd w:val="clear" w:color="auto" w:fill="F3F3F3"/>
            <w:vAlign w:val="center"/>
          </w:tcPr>
          <w:p w:rsidR="000C7C2C" w:rsidRPr="00F937C3" w:rsidRDefault="004D5850" w:rsidP="00E74E1C">
            <w:pPr>
              <w:rPr>
                <w:rFonts w:ascii="Arial Narrow" w:hAnsi="Arial Narrow"/>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sidR="00E74E1C">
              <w:rPr>
                <w:rFonts w:ascii="Arial Narrow" w:hAnsi="Arial Narrow"/>
              </w:rPr>
              <w:t xml:space="preserve"> **</w:t>
            </w:r>
            <w:r w:rsidR="00201997">
              <w:rPr>
                <w:rFonts w:ascii="Arial Narrow" w:hAnsi="Arial Narrow"/>
              </w:rPr>
              <w:t>**</w:t>
            </w:r>
            <w:r w:rsidR="00D94EC9">
              <w:rPr>
                <w:rFonts w:ascii="Arial Narrow" w:hAnsi="Arial Narrow"/>
              </w:rPr>
              <w:t>*</w:t>
            </w:r>
            <w:r w:rsidRPr="00F937C3">
              <w:rPr>
                <w:rFonts w:ascii="Arial Narrow" w:hAnsi="Arial Narrow"/>
              </w:rPr>
              <w:t>), ja iesniegumu vai līgumu paraksta pilnvarotā persona. Ja pilnvaras devējs ir juridiska persona, pilnvaras notariāls apliecinājums nav nepieciešams</w:t>
            </w:r>
            <w:r w:rsidRPr="00F937C3">
              <w:rPr>
                <w:rFonts w:ascii="Arial Narrow" w:hAnsi="Arial Narrow" w:cstheme="minorHAnsi"/>
                <w:i/>
                <w:color w:val="000000"/>
              </w:rPr>
              <w:t xml:space="preserve"> </w:t>
            </w:r>
            <w:r w:rsidR="000C7C2C" w:rsidRPr="00F937C3">
              <w:rPr>
                <w:rFonts w:ascii="Arial Narrow" w:hAnsi="Arial Narrow" w:cstheme="minorHAnsi"/>
                <w:i/>
                <w:color w:val="000000"/>
              </w:rPr>
              <w:t>(uzrādot oriģinālu)</w:t>
            </w:r>
          </w:p>
        </w:tc>
        <w:tc>
          <w:tcPr>
            <w:tcW w:w="709" w:type="dxa"/>
            <w:vAlign w:val="center"/>
          </w:tcPr>
          <w:p w:rsidR="000C7C2C" w:rsidRPr="007024F9" w:rsidRDefault="004D5850"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0C7C2C" w:rsidRPr="00F937C3" w:rsidRDefault="000C7C2C" w:rsidP="009C5FCC">
            <w:pPr>
              <w:jc w:val="right"/>
              <w:rPr>
                <w:rFonts w:ascii="Arial Narrow" w:hAnsi="Arial Narrow" w:cstheme="minorHAnsi"/>
                <w:bCs/>
                <w:i/>
                <w:color w:val="000000"/>
                <w:spacing w:val="-2"/>
              </w:rPr>
            </w:pPr>
          </w:p>
        </w:tc>
      </w:tr>
      <w:tr w:rsidR="00205273" w:rsidRPr="00F937C3" w:rsidTr="00977D60">
        <w:trPr>
          <w:trHeight w:val="510"/>
        </w:trPr>
        <w:tc>
          <w:tcPr>
            <w:tcW w:w="8330" w:type="dxa"/>
            <w:gridSpan w:val="2"/>
            <w:shd w:val="clear" w:color="auto" w:fill="F3F3F3"/>
            <w:vAlign w:val="center"/>
          </w:tcPr>
          <w:p w:rsidR="00205273" w:rsidRPr="00F937C3" w:rsidRDefault="0026289C" w:rsidP="00977D60">
            <w:pPr>
              <w:rPr>
                <w:rFonts w:ascii="Arial Narrow" w:hAnsi="Arial Narrow"/>
              </w:rPr>
            </w:pPr>
            <w:r w:rsidRPr="00787345">
              <w:rPr>
                <w:rFonts w:ascii="Arial Narrow" w:hAnsi="Arial Narrow"/>
                <w:b/>
              </w:rPr>
              <w:t>S</w:t>
            </w:r>
            <w:r w:rsidR="00205273" w:rsidRPr="00787345">
              <w:rPr>
                <w:rFonts w:ascii="Arial Narrow" w:hAnsi="Arial Narrow"/>
                <w:b/>
              </w:rPr>
              <w:t xml:space="preserve">pēkā esoša būvatļauja vai </w:t>
            </w:r>
            <w:r w:rsidRPr="00787345">
              <w:rPr>
                <w:rFonts w:ascii="Arial Narrow" w:hAnsi="Arial Narrow"/>
                <w:b/>
              </w:rPr>
              <w:t>būvniecības līgums</w:t>
            </w:r>
            <w:r w:rsidRPr="00F937C3">
              <w:rPr>
                <w:rFonts w:ascii="Arial Narrow" w:hAnsi="Arial Narrow"/>
              </w:rPr>
              <w:t xml:space="preserve"> (to kopijas</w:t>
            </w:r>
            <w:r w:rsidR="00E74E1C">
              <w:rPr>
                <w:rFonts w:ascii="Arial Narrow" w:hAnsi="Arial Narrow"/>
              </w:rPr>
              <w:t xml:space="preserve"> *</w:t>
            </w:r>
            <w:r w:rsidR="006B3434">
              <w:rPr>
                <w:rFonts w:ascii="Arial Narrow" w:hAnsi="Arial Narrow"/>
              </w:rPr>
              <w:t>*</w:t>
            </w:r>
            <w:r w:rsidR="00201997">
              <w:rPr>
                <w:rFonts w:ascii="Arial Narrow" w:hAnsi="Arial Narrow"/>
              </w:rPr>
              <w:t>**</w:t>
            </w:r>
            <w:r w:rsidR="00D94EC9">
              <w:rPr>
                <w:rFonts w:ascii="Arial Narrow" w:hAnsi="Arial Narrow"/>
              </w:rPr>
              <w:t>*</w:t>
            </w:r>
            <w:r w:rsidRPr="00F937C3">
              <w:rPr>
                <w:rFonts w:ascii="Arial Narrow" w:hAnsi="Arial Narrow"/>
              </w:rPr>
              <w:t>)</w:t>
            </w:r>
          </w:p>
        </w:tc>
        <w:tc>
          <w:tcPr>
            <w:tcW w:w="709" w:type="dxa"/>
            <w:vAlign w:val="center"/>
          </w:tcPr>
          <w:p w:rsidR="00205273" w:rsidRPr="007024F9" w:rsidRDefault="0026289C" w:rsidP="00977D60">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vAlign w:val="center"/>
          </w:tcPr>
          <w:p w:rsidR="00205273" w:rsidRPr="00F937C3" w:rsidRDefault="00205273" w:rsidP="00977D60">
            <w:pPr>
              <w:jc w:val="center"/>
              <w:rPr>
                <w:rFonts w:ascii="Arial Narrow" w:hAnsi="Arial Narrow" w:cstheme="minorHAnsi"/>
                <w:bCs/>
                <w:i/>
                <w:color w:val="000000"/>
                <w:spacing w:val="-2"/>
              </w:rPr>
            </w:pPr>
          </w:p>
        </w:tc>
      </w:tr>
      <w:tr w:rsidR="0026289C" w:rsidRPr="00F937C3" w:rsidTr="001C5F60">
        <w:trPr>
          <w:trHeight w:val="510"/>
        </w:trPr>
        <w:tc>
          <w:tcPr>
            <w:tcW w:w="8330" w:type="dxa"/>
            <w:gridSpan w:val="2"/>
            <w:shd w:val="clear" w:color="auto" w:fill="F3F3F3"/>
            <w:vAlign w:val="center"/>
          </w:tcPr>
          <w:p w:rsidR="0026289C" w:rsidRPr="00787345" w:rsidRDefault="0026289C" w:rsidP="0026289C">
            <w:pPr>
              <w:rPr>
                <w:rFonts w:ascii="Arial Narrow" w:hAnsi="Arial Narrow"/>
                <w:b/>
              </w:rPr>
            </w:pPr>
            <w:r w:rsidRPr="00787345">
              <w:rPr>
                <w:rFonts w:ascii="Arial Narrow" w:hAnsi="Arial Narrow"/>
                <w:b/>
              </w:rPr>
              <w:t>Ziņas par plānoto novadāmo grunts</w:t>
            </w:r>
            <w:r w:rsidR="00F7470D">
              <w:rPr>
                <w:rFonts w:ascii="Arial Narrow" w:hAnsi="Arial Narrow"/>
                <w:b/>
              </w:rPr>
              <w:t xml:space="preserve"> </w:t>
            </w:r>
            <w:r w:rsidRPr="00787345">
              <w:rPr>
                <w:rFonts w:ascii="Arial Narrow" w:hAnsi="Arial Narrow"/>
                <w:b/>
              </w:rPr>
              <w:t>notekūdeņu daudzumu</w:t>
            </w:r>
          </w:p>
        </w:tc>
        <w:tc>
          <w:tcPr>
            <w:tcW w:w="709" w:type="dxa"/>
            <w:vAlign w:val="center"/>
          </w:tcPr>
          <w:p w:rsidR="0026289C" w:rsidRPr="007024F9" w:rsidRDefault="0026289C" w:rsidP="00415252">
            <w:pPr>
              <w:jc w:val="center"/>
              <w:rPr>
                <w:rFonts w:ascii="Arial Narrow" w:hAnsi="Arial Narrow" w:cstheme="minorHAnsi"/>
                <w:b/>
                <w:bCs/>
                <w:color w:val="000000"/>
                <w:spacing w:val="-2"/>
                <w:sz w:val="28"/>
                <w:szCs w:val="28"/>
              </w:rPr>
            </w:pPr>
            <w:r w:rsidRPr="007024F9">
              <w:rPr>
                <w:rFonts w:ascii="Arial Narrow" w:hAnsi="Arial Narrow" w:cstheme="minorHAnsi"/>
                <w:b/>
                <w:bCs/>
                <w:color w:val="000000"/>
                <w:spacing w:val="-2"/>
                <w:sz w:val="28"/>
                <w:szCs w:val="28"/>
              </w:rPr>
              <w:sym w:font="Wingdings" w:char="F06F"/>
            </w:r>
          </w:p>
        </w:tc>
        <w:tc>
          <w:tcPr>
            <w:tcW w:w="708" w:type="dxa"/>
          </w:tcPr>
          <w:p w:rsidR="0026289C" w:rsidRPr="00F937C3" w:rsidRDefault="0026289C" w:rsidP="009C5FCC">
            <w:pPr>
              <w:jc w:val="right"/>
              <w:rPr>
                <w:rFonts w:ascii="Arial Narrow" w:hAnsi="Arial Narrow" w:cstheme="minorHAnsi"/>
                <w:bCs/>
                <w:i/>
                <w:color w:val="000000"/>
                <w:spacing w:val="-2"/>
              </w:rPr>
            </w:pPr>
          </w:p>
        </w:tc>
      </w:tr>
      <w:tr w:rsidR="00E01A69" w:rsidRPr="00F937C3" w:rsidTr="00936C1D">
        <w:trPr>
          <w:trHeight w:val="510"/>
        </w:trPr>
        <w:tc>
          <w:tcPr>
            <w:tcW w:w="9747" w:type="dxa"/>
            <w:gridSpan w:val="4"/>
            <w:shd w:val="clear" w:color="auto" w:fill="F3F3F3"/>
            <w:vAlign w:val="center"/>
          </w:tcPr>
          <w:p w:rsidR="00E01A69" w:rsidRDefault="00E01A69" w:rsidP="00E01A69">
            <w:pPr>
              <w:jc w:val="both"/>
              <w:rPr>
                <w:rFonts w:ascii="Arial Narrow" w:hAnsi="Arial Narrow"/>
                <w:b/>
              </w:rPr>
            </w:pPr>
            <w:r w:rsidRPr="00E01A69">
              <w:rPr>
                <w:rFonts w:ascii="Arial Narrow" w:hAnsi="Arial Narrow"/>
                <w:b/>
              </w:rPr>
              <w:lastRenderedPageBreak/>
              <w:t>Nekustamajā īpašumā tiek vai tiks veikta piesārņojošā darbība, kurai ir saņemta</w:t>
            </w:r>
            <w:r>
              <w:rPr>
                <w:rFonts w:ascii="Arial Narrow" w:hAnsi="Arial Narrow"/>
                <w:b/>
              </w:rPr>
              <w:t xml:space="preserve"> Valsts vides dienesta atļauja.</w:t>
            </w:r>
          </w:p>
          <w:p w:rsidR="00E01A69" w:rsidRPr="00F04467" w:rsidRDefault="00E01A69" w:rsidP="00E01A69">
            <w:pPr>
              <w:jc w:val="both"/>
              <w:rPr>
                <w:rFonts w:ascii="Arial Narrow" w:hAnsi="Arial Narrow"/>
              </w:rPr>
            </w:pPr>
            <w:r w:rsidRPr="007024F9">
              <w:rPr>
                <w:rFonts w:ascii="Arial Narrow" w:hAnsi="Arial Narrow"/>
                <w:b/>
                <w:bCs/>
                <w:sz w:val="28"/>
                <w:szCs w:val="28"/>
              </w:rPr>
              <w:sym w:font="Wingdings" w:char="F06F"/>
            </w:r>
            <w:r>
              <w:rPr>
                <w:rFonts w:ascii="Arial Narrow" w:hAnsi="Arial Narrow"/>
                <w:b/>
                <w:bCs/>
              </w:rPr>
              <w:t xml:space="preserve"> </w:t>
            </w:r>
            <w:r w:rsidRPr="00F04467">
              <w:rPr>
                <w:rFonts w:ascii="Arial Narrow" w:hAnsi="Arial Narrow"/>
              </w:rPr>
              <w:t>Jā  Atļaujas numurs _______________;</w:t>
            </w:r>
          </w:p>
          <w:p w:rsidR="00E01A69" w:rsidRPr="00F937C3" w:rsidRDefault="00E01A69" w:rsidP="00E01A69">
            <w:pPr>
              <w:jc w:val="both"/>
              <w:rPr>
                <w:rFonts w:ascii="Arial Narrow" w:hAnsi="Arial Narrow" w:cstheme="minorHAnsi"/>
                <w:bCs/>
                <w:i/>
                <w:color w:val="000000"/>
                <w:spacing w:val="-2"/>
              </w:rPr>
            </w:pPr>
            <w:r w:rsidRPr="007024F9">
              <w:rPr>
                <w:rFonts w:ascii="Arial Narrow" w:hAnsi="Arial Narrow"/>
                <w:b/>
                <w:bCs/>
                <w:sz w:val="28"/>
                <w:szCs w:val="28"/>
              </w:rPr>
              <w:sym w:font="Wingdings" w:char="F06F"/>
            </w:r>
            <w:r>
              <w:rPr>
                <w:rFonts w:ascii="Arial Narrow" w:hAnsi="Arial Narrow"/>
                <w:b/>
                <w:bCs/>
              </w:rPr>
              <w:t xml:space="preserve"> </w:t>
            </w:r>
            <w:r w:rsidRPr="00F04467">
              <w:rPr>
                <w:rFonts w:ascii="Arial Narrow" w:hAnsi="Arial Narrow"/>
              </w:rPr>
              <w:t>Nē</w:t>
            </w:r>
          </w:p>
        </w:tc>
      </w:tr>
      <w:tr w:rsidR="009A76CC" w:rsidRPr="00F937C3" w:rsidTr="009A76CC">
        <w:trPr>
          <w:trHeight w:val="510"/>
        </w:trPr>
        <w:tc>
          <w:tcPr>
            <w:tcW w:w="9747" w:type="dxa"/>
            <w:gridSpan w:val="4"/>
            <w:shd w:val="clear" w:color="auto" w:fill="F3F3F3"/>
            <w:vAlign w:val="center"/>
          </w:tcPr>
          <w:p w:rsidR="009A76CC" w:rsidRPr="009A76CC" w:rsidRDefault="009A76CC" w:rsidP="009A76CC">
            <w:pPr>
              <w:jc w:val="center"/>
              <w:rPr>
                <w:rFonts w:ascii="Arial Narrow" w:hAnsi="Arial Narrow" w:cstheme="minorHAnsi"/>
                <w:b/>
                <w:bCs/>
                <w:color w:val="000000"/>
                <w:spacing w:val="-2"/>
              </w:rPr>
            </w:pPr>
            <w:r w:rsidRPr="009A76CC">
              <w:rPr>
                <w:rFonts w:ascii="Arial Narrow" w:hAnsi="Arial Narrow" w:cstheme="minorHAnsi"/>
                <w:b/>
                <w:bCs/>
                <w:color w:val="000000"/>
                <w:spacing w:val="-2"/>
              </w:rPr>
              <w:t>Pase vai personas apliecība</w:t>
            </w:r>
            <w:r>
              <w:rPr>
                <w:rFonts w:ascii="Arial Narrow" w:hAnsi="Arial Narrow" w:cstheme="minorHAnsi"/>
                <w:b/>
                <w:bCs/>
                <w:color w:val="000000"/>
                <w:spacing w:val="-2"/>
              </w:rPr>
              <w:t xml:space="preserve"> (uzrādīšanai)</w:t>
            </w:r>
          </w:p>
        </w:tc>
      </w:tr>
      <w:tr w:rsidR="00B84FCE" w:rsidRPr="00F937C3" w:rsidTr="00977D60">
        <w:trPr>
          <w:trHeight w:val="850"/>
        </w:trPr>
        <w:tc>
          <w:tcPr>
            <w:tcW w:w="1384" w:type="dxa"/>
            <w:shd w:val="clear" w:color="auto" w:fill="F3F3F3"/>
            <w:vAlign w:val="center"/>
          </w:tcPr>
          <w:p w:rsidR="00B84FCE" w:rsidRPr="00787345" w:rsidRDefault="00B84FCE" w:rsidP="004D5850">
            <w:pPr>
              <w:rPr>
                <w:rFonts w:ascii="Arial Narrow" w:hAnsi="Arial Narrow"/>
                <w:b/>
              </w:rPr>
            </w:pPr>
            <w:r w:rsidRPr="00787345">
              <w:rPr>
                <w:rFonts w:ascii="Arial Narrow" w:hAnsi="Arial Narrow"/>
                <w:b/>
              </w:rPr>
              <w:t>Citi dokumenti</w:t>
            </w:r>
          </w:p>
        </w:tc>
        <w:tc>
          <w:tcPr>
            <w:tcW w:w="8363" w:type="dxa"/>
            <w:gridSpan w:val="3"/>
            <w:vAlign w:val="center"/>
          </w:tcPr>
          <w:p w:rsidR="00B84FCE" w:rsidRPr="00F937C3" w:rsidRDefault="00B84FCE" w:rsidP="009C5FCC">
            <w:pPr>
              <w:jc w:val="right"/>
              <w:rPr>
                <w:rFonts w:ascii="Arial Narrow" w:hAnsi="Arial Narrow" w:cstheme="minorHAnsi"/>
                <w:bCs/>
                <w:i/>
                <w:color w:val="000000"/>
                <w:spacing w:val="-2"/>
              </w:rPr>
            </w:pPr>
          </w:p>
        </w:tc>
      </w:tr>
    </w:tbl>
    <w:p w:rsidR="000C7C2C" w:rsidRPr="009E009D" w:rsidRDefault="000C7C2C" w:rsidP="004E3B50">
      <w:pPr>
        <w:pStyle w:val="Sarakstarindkopa"/>
        <w:numPr>
          <w:ilvl w:val="0"/>
          <w:numId w:val="1"/>
        </w:numPr>
        <w:spacing w:before="120" w:after="0" w:line="360" w:lineRule="auto"/>
        <w:ind w:left="425" w:hanging="425"/>
        <w:rPr>
          <w:rStyle w:val="Virsraksts1Rakstz"/>
          <w:rFonts w:ascii="Arial Narrow" w:hAnsi="Arial Narrow" w:cstheme="minorHAnsi"/>
          <w:color w:val="auto"/>
          <w:sz w:val="20"/>
          <w:szCs w:val="20"/>
        </w:rPr>
      </w:pPr>
      <w:r>
        <w:rPr>
          <w:rStyle w:val="Virsraksts1Rakstz"/>
          <w:rFonts w:ascii="Arial Narrow" w:hAnsi="Arial Narrow" w:cstheme="minorHAnsi"/>
          <w:color w:val="auto"/>
          <w:sz w:val="24"/>
          <w:szCs w:val="24"/>
        </w:rPr>
        <w:t xml:space="preserve">Cita informācija </w:t>
      </w:r>
      <w:r w:rsidRPr="009E009D">
        <w:rPr>
          <w:rStyle w:val="Virsraksts1Rakstz"/>
          <w:rFonts w:ascii="Arial Narrow" w:hAnsi="Arial Narrow" w:cstheme="minorHAnsi"/>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72E8" w:rsidRPr="00B84FCE" w:rsidRDefault="00685E99" w:rsidP="001969A2">
      <w:pPr>
        <w:pStyle w:val="Sarakstarindkopa"/>
        <w:numPr>
          <w:ilvl w:val="0"/>
          <w:numId w:val="1"/>
        </w:numPr>
        <w:spacing w:before="120" w:after="120" w:line="360" w:lineRule="auto"/>
        <w:ind w:left="425" w:hanging="425"/>
        <w:rPr>
          <w:rStyle w:val="Virsraksts1Rakstz"/>
          <w:rFonts w:ascii="Arial Narrow" w:hAnsi="Arial Narrow" w:cstheme="minorHAnsi"/>
          <w:color w:val="auto"/>
          <w:sz w:val="22"/>
          <w:szCs w:val="22"/>
        </w:rPr>
      </w:pPr>
      <w:r w:rsidRPr="00B84FCE">
        <w:rPr>
          <w:rStyle w:val="Virsraksts1Rakstz"/>
          <w:rFonts w:ascii="Arial Narrow" w:hAnsi="Arial Narrow" w:cstheme="minorHAnsi"/>
          <w:color w:val="auto"/>
          <w:sz w:val="24"/>
          <w:szCs w:val="24"/>
        </w:rPr>
        <w:t>Līgumu</w:t>
      </w:r>
      <w:r w:rsidR="004572E8" w:rsidRPr="00B84FCE">
        <w:rPr>
          <w:rStyle w:val="Virsraksts1Rakstz"/>
          <w:rFonts w:ascii="Arial Narrow" w:hAnsi="Arial Narrow" w:cstheme="minorHAnsi"/>
          <w:color w:val="auto"/>
          <w:sz w:val="24"/>
          <w:szCs w:val="24"/>
        </w:rPr>
        <w:t xml:space="preserve"> vēlos </w:t>
      </w:r>
      <w:r w:rsidRPr="00B84FCE">
        <w:rPr>
          <w:rStyle w:val="Virsraksts1Rakstz"/>
          <w:rFonts w:ascii="Arial Narrow" w:hAnsi="Arial Narrow" w:cstheme="minorHAnsi"/>
          <w:color w:val="auto"/>
          <w:sz w:val="24"/>
          <w:szCs w:val="24"/>
        </w:rPr>
        <w:t>parakstīt</w:t>
      </w:r>
      <w:r w:rsidR="004572E8" w:rsidRPr="00B84FCE">
        <w:rPr>
          <w:rStyle w:val="Virsraksts1Rakstz"/>
          <w:rFonts w:ascii="Arial Narrow" w:hAnsi="Arial Narrow" w:cstheme="minorHAnsi"/>
          <w:color w:val="auto"/>
          <w:sz w:val="24"/>
          <w:szCs w:val="24"/>
        </w:rPr>
        <w:t>:</w:t>
      </w:r>
    </w:p>
    <w:p w:rsidR="00617FD3" w:rsidRDefault="00252508" w:rsidP="007024F9">
      <w:pPr>
        <w:pStyle w:val="Sarakstarindkopa"/>
        <w:numPr>
          <w:ilvl w:val="0"/>
          <w:numId w:val="24"/>
        </w:numPr>
        <w:spacing w:after="0" w:line="240" w:lineRule="auto"/>
        <w:rPr>
          <w:rStyle w:val="Virsraksts1Rakstz"/>
          <w:rFonts w:ascii="Arial Narrow" w:hAnsi="Arial Narrow" w:cstheme="minorHAnsi"/>
          <w:b w:val="0"/>
          <w:color w:val="auto"/>
          <w:sz w:val="24"/>
          <w:szCs w:val="24"/>
        </w:rPr>
      </w:pPr>
      <w:r w:rsidRPr="00977D60">
        <w:rPr>
          <w:rStyle w:val="Virsraksts1Rakstz"/>
          <w:rFonts w:ascii="Arial Narrow" w:hAnsi="Arial Narrow" w:cstheme="minorHAnsi"/>
          <w:b w:val="0"/>
          <w:color w:val="auto"/>
          <w:sz w:val="24"/>
          <w:szCs w:val="24"/>
        </w:rPr>
        <w:t>SIA „Rīgas ūdens” Klientu apkalpošanas centrā</w:t>
      </w:r>
    </w:p>
    <w:p w:rsidR="00617FD3" w:rsidRDefault="00617FD3" w:rsidP="007024F9">
      <w:pPr>
        <w:pStyle w:val="Sarakstarindkopa"/>
        <w:numPr>
          <w:ilvl w:val="0"/>
          <w:numId w:val="24"/>
        </w:numPr>
        <w:spacing w:after="0" w:line="240" w:lineRule="auto"/>
        <w:rPr>
          <w:rStyle w:val="Virsraksts1Rakstz"/>
          <w:rFonts w:ascii="Arial Narrow" w:hAnsi="Arial Narrow" w:cstheme="minorHAnsi"/>
          <w:b w:val="0"/>
          <w:color w:val="auto"/>
          <w:sz w:val="24"/>
          <w:szCs w:val="24"/>
        </w:rPr>
      </w:pPr>
      <w:r>
        <w:rPr>
          <w:rStyle w:val="Virsraksts1Rakstz"/>
          <w:rFonts w:ascii="Arial Narrow" w:hAnsi="Arial Narrow" w:cstheme="minorHAnsi"/>
          <w:b w:val="0"/>
          <w:color w:val="auto"/>
          <w:sz w:val="24"/>
          <w:szCs w:val="24"/>
        </w:rPr>
        <w:t xml:space="preserve">ar </w:t>
      </w:r>
      <w:proofErr w:type="spellStart"/>
      <w:r>
        <w:rPr>
          <w:rStyle w:val="Virsraksts1Rakstz"/>
          <w:rFonts w:ascii="Arial Narrow" w:hAnsi="Arial Narrow" w:cstheme="minorHAnsi"/>
          <w:b w:val="0"/>
          <w:color w:val="auto"/>
          <w:sz w:val="24"/>
          <w:szCs w:val="24"/>
        </w:rPr>
        <w:t>e</w:t>
      </w:r>
      <w:r w:rsidR="00530C4F">
        <w:rPr>
          <w:rStyle w:val="Virsraksts1Rakstz"/>
          <w:rFonts w:ascii="Arial Narrow" w:hAnsi="Arial Narrow" w:cstheme="minorHAnsi"/>
          <w:b w:val="0"/>
          <w:color w:val="auto"/>
          <w:sz w:val="24"/>
          <w:szCs w:val="24"/>
        </w:rPr>
        <w:t>P</w:t>
      </w:r>
      <w:r>
        <w:rPr>
          <w:rStyle w:val="Virsraksts1Rakstz"/>
          <w:rFonts w:ascii="Arial Narrow" w:hAnsi="Arial Narrow" w:cstheme="minorHAnsi"/>
          <w:b w:val="0"/>
          <w:color w:val="auto"/>
          <w:sz w:val="24"/>
          <w:szCs w:val="24"/>
        </w:rPr>
        <w:t>arakstu</w:t>
      </w:r>
      <w:proofErr w:type="spellEnd"/>
      <w:r w:rsidR="000F5859">
        <w:rPr>
          <w:rStyle w:val="Virsraksts1Rakstz"/>
          <w:rFonts w:ascii="Arial Narrow" w:hAnsi="Arial Narrow" w:cstheme="minorHAnsi"/>
          <w:b w:val="0"/>
          <w:color w:val="auto"/>
          <w:sz w:val="24"/>
          <w:szCs w:val="24"/>
        </w:rPr>
        <w:t>, saņemot uz e-pastu __________________________</w:t>
      </w:r>
      <w:r w:rsidR="00530C4F">
        <w:rPr>
          <w:rStyle w:val="Virsraksts1Rakstz"/>
          <w:rFonts w:ascii="Arial Narrow" w:hAnsi="Arial Narrow" w:cstheme="minorHAnsi"/>
          <w:b w:val="0"/>
          <w:color w:val="auto"/>
          <w:sz w:val="24"/>
          <w:szCs w:val="24"/>
        </w:rPr>
        <w:t>_____________</w:t>
      </w:r>
      <w:r w:rsidR="000F5859">
        <w:rPr>
          <w:rStyle w:val="Virsraksts1Rakstz"/>
          <w:rFonts w:ascii="Arial Narrow" w:hAnsi="Arial Narrow" w:cstheme="minorHAnsi"/>
          <w:b w:val="0"/>
          <w:color w:val="auto"/>
          <w:sz w:val="24"/>
          <w:szCs w:val="24"/>
        </w:rPr>
        <w:t>____________</w:t>
      </w:r>
    </w:p>
    <w:p w:rsidR="00523FC3" w:rsidRPr="0066372C" w:rsidRDefault="00617FD3" w:rsidP="007024F9">
      <w:pPr>
        <w:pStyle w:val="Sarakstarindkopa"/>
        <w:numPr>
          <w:ilvl w:val="0"/>
          <w:numId w:val="24"/>
        </w:numPr>
        <w:spacing w:after="0" w:line="240" w:lineRule="auto"/>
        <w:rPr>
          <w:rStyle w:val="Virsraksts1Rakstz"/>
          <w:rFonts w:ascii="Arial Narrow" w:hAnsi="Arial Narrow" w:cstheme="minorHAnsi"/>
          <w:b w:val="0"/>
          <w:color w:val="auto"/>
          <w:sz w:val="20"/>
          <w:szCs w:val="20"/>
        </w:rPr>
      </w:pPr>
      <w:r w:rsidRPr="0066372C">
        <w:rPr>
          <w:rStyle w:val="Virsraksts1Rakstz"/>
          <w:rFonts w:ascii="Arial Narrow" w:hAnsi="Arial Narrow" w:cstheme="minorHAnsi"/>
          <w:b w:val="0"/>
          <w:color w:val="auto"/>
          <w:sz w:val="24"/>
          <w:szCs w:val="24"/>
        </w:rPr>
        <w:t xml:space="preserve">saņemot </w:t>
      </w:r>
      <w:r w:rsidR="00252508" w:rsidRPr="0066372C">
        <w:rPr>
          <w:rStyle w:val="Virsraksts1Rakstz"/>
          <w:rFonts w:ascii="Arial Narrow" w:hAnsi="Arial Narrow" w:cstheme="minorHAnsi"/>
          <w:b w:val="0"/>
          <w:color w:val="auto"/>
          <w:sz w:val="24"/>
          <w:szCs w:val="24"/>
        </w:rPr>
        <w:t xml:space="preserve">pa pastu </w:t>
      </w:r>
      <w:r w:rsidR="00523FC3" w:rsidRPr="0066372C">
        <w:rPr>
          <w:rStyle w:val="Virsraksts1Rakstz"/>
          <w:rFonts w:ascii="Arial Narrow" w:hAnsi="Arial Narrow" w:cstheme="minorHAnsi"/>
          <w:b w:val="0"/>
          <w:color w:val="808080"/>
          <w:sz w:val="20"/>
          <w:szCs w:val="20"/>
          <w:u w:val="single"/>
        </w:rPr>
        <w:t>(tikai juridiskām personām)</w:t>
      </w:r>
    </w:p>
    <w:p w:rsidR="00B84FCE" w:rsidRDefault="00523FC3" w:rsidP="00787345">
      <w:pPr>
        <w:pStyle w:val="Sarakstarindkopa"/>
        <w:spacing w:after="0"/>
        <w:rPr>
          <w:rStyle w:val="Virsraksts1Rakstz"/>
          <w:rFonts w:ascii="Arial Narrow" w:hAnsi="Arial Narrow" w:cstheme="minorHAnsi"/>
          <w:b w:val="0"/>
          <w:color w:val="auto"/>
          <w:sz w:val="24"/>
          <w:szCs w:val="24"/>
        </w:rPr>
      </w:pPr>
      <w:r w:rsidRPr="00977D60">
        <w:rPr>
          <w:rStyle w:val="Virsraksts1Rakstz"/>
          <w:rFonts w:ascii="Arial Narrow" w:hAnsi="Arial Narrow" w:cstheme="minorHAnsi"/>
          <w:b w:val="0"/>
          <w:noProof/>
          <w:color w:val="auto"/>
          <w:lang w:eastAsia="lv-LV"/>
        </w:rPr>
        <mc:AlternateContent>
          <mc:Choice Requires="wps">
            <w:drawing>
              <wp:anchor distT="0" distB="0" distL="114300" distR="114300" simplePos="0" relativeHeight="251656704" behindDoc="0" locked="0" layoutInCell="1" allowOverlap="1" wp14:anchorId="51AD2D50" wp14:editId="7BB0269B">
                <wp:simplePos x="0" y="0"/>
                <wp:positionH relativeFrom="column">
                  <wp:posOffset>1758315</wp:posOffset>
                </wp:positionH>
                <wp:positionV relativeFrom="paragraph">
                  <wp:posOffset>142240</wp:posOffset>
                </wp:positionV>
                <wp:extent cx="1836420" cy="301625"/>
                <wp:effectExtent l="0" t="0" r="0" b="3175"/>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1625"/>
                        </a:xfrm>
                        <a:prstGeom prst="rect">
                          <a:avLst/>
                        </a:prstGeom>
                        <a:noFill/>
                        <a:ln w="9525">
                          <a:noFill/>
                          <a:miter lim="800000"/>
                          <a:headEnd/>
                          <a:tailEnd/>
                        </a:ln>
                      </wps:spPr>
                      <wps:txbx>
                        <w:txbxContent>
                          <w:p w:rsidR="004572E8" w:rsidRPr="00561FAD" w:rsidRDefault="004572E8" w:rsidP="004572E8">
                            <w:pPr>
                              <w:jc w:val="center"/>
                              <w:rPr>
                                <w:rFonts w:ascii="Arial Narrow" w:hAnsi="Arial Narrow"/>
                                <w:i/>
                                <w:color w:val="808080" w:themeColor="background1" w:themeShade="80"/>
                                <w:sz w:val="20"/>
                                <w:szCs w:val="20"/>
                              </w:rPr>
                            </w:pPr>
                            <w:r w:rsidRPr="00561FAD">
                              <w:rPr>
                                <w:rFonts w:ascii="Arial Narrow" w:hAnsi="Arial Narrow"/>
                                <w:i/>
                                <w:color w:val="808080" w:themeColor="background1" w:themeShade="80"/>
                                <w:sz w:val="20"/>
                                <w:szCs w:val="20"/>
                              </w:rPr>
                              <w:t>(norādīt adresi)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D2D50" id="_x0000_t202" coordsize="21600,21600" o:spt="202" path="m,l,21600r21600,l21600,xe">
                <v:stroke joinstyle="miter"/>
                <v:path gradientshapeok="t" o:connecttype="rect"/>
              </v:shapetype>
              <v:shape id="Tekstlodziņš 2" o:spid="_x0000_s1026" type="#_x0000_t202" style="position:absolute;left:0;text-align:left;margin-left:138.45pt;margin-top:11.2pt;width:144.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" filled="f" stroked="f">
                <v:textbox>
                  <w:txbxContent>
                    <w:p w:rsidR="004572E8" w:rsidRPr="00561FAD" w:rsidRDefault="004572E8" w:rsidP="004572E8">
                      <w:pPr>
                        <w:jc w:val="center"/>
                        <w:rPr>
                          <w:rFonts w:ascii="Arial Narrow" w:hAnsi="Arial Narrow"/>
                          <w:i/>
                          <w:color w:val="808080" w:themeColor="background1" w:themeShade="80"/>
                          <w:sz w:val="20"/>
                          <w:szCs w:val="20"/>
                        </w:rPr>
                      </w:pPr>
                      <w:r w:rsidRPr="00561FAD">
                        <w:rPr>
                          <w:rFonts w:ascii="Arial Narrow" w:hAnsi="Arial Narrow"/>
                          <w:i/>
                          <w:color w:val="808080" w:themeColor="background1" w:themeShade="80"/>
                          <w:sz w:val="20"/>
                          <w:szCs w:val="20"/>
                        </w:rPr>
                        <w:t>(norādīt adresi)</w:t>
                      </w:r>
                    </w:p>
                  </w:txbxContent>
                </v:textbox>
              </v:shape>
            </w:pict>
          </mc:Fallback>
        </mc:AlternateContent>
      </w:r>
      <w:r>
        <w:rPr>
          <w:rStyle w:val="Virsraksts1Rakstz"/>
          <w:rFonts w:ascii="Arial Narrow" w:hAnsi="Arial Narrow" w:cstheme="minorHAnsi"/>
          <w:b w:val="0"/>
          <w:color w:val="auto"/>
          <w:sz w:val="24"/>
          <w:szCs w:val="24"/>
        </w:rPr>
        <w:t>___________________________________________</w:t>
      </w:r>
      <w:r w:rsidR="00B753B2" w:rsidRPr="00977D60">
        <w:rPr>
          <w:rStyle w:val="Virsraksts1Rakstz"/>
          <w:rFonts w:ascii="Arial Narrow" w:hAnsi="Arial Narrow" w:cstheme="minorHAnsi"/>
          <w:b w:val="0"/>
          <w:color w:val="auto"/>
          <w:sz w:val="24"/>
          <w:szCs w:val="24"/>
        </w:rPr>
        <w:t>_________</w:t>
      </w:r>
      <w:r w:rsidR="00977D60">
        <w:rPr>
          <w:rStyle w:val="Virsraksts1Rakstz"/>
          <w:rFonts w:ascii="Arial Narrow" w:hAnsi="Arial Narrow" w:cstheme="minorHAnsi"/>
          <w:b w:val="0"/>
          <w:color w:val="auto"/>
          <w:sz w:val="24"/>
          <w:szCs w:val="24"/>
        </w:rPr>
        <w:t>__</w:t>
      </w:r>
      <w:r w:rsidR="00B753B2" w:rsidRPr="00977D60">
        <w:rPr>
          <w:rStyle w:val="Virsraksts1Rakstz"/>
          <w:rFonts w:ascii="Arial Narrow" w:hAnsi="Arial Narrow" w:cstheme="minorHAnsi"/>
          <w:b w:val="0"/>
          <w:color w:val="auto"/>
          <w:sz w:val="24"/>
          <w:szCs w:val="24"/>
        </w:rPr>
        <w:t>_</w:t>
      </w:r>
      <w:r>
        <w:rPr>
          <w:rStyle w:val="Virsraksts1Rakstz"/>
          <w:rFonts w:ascii="Arial Narrow" w:hAnsi="Arial Narrow" w:cstheme="minorHAnsi"/>
          <w:b w:val="0"/>
          <w:color w:val="auto"/>
          <w:sz w:val="24"/>
          <w:szCs w:val="24"/>
        </w:rPr>
        <w:t>______________</w:t>
      </w:r>
      <w:r w:rsidR="00B753B2" w:rsidRPr="00977D60">
        <w:rPr>
          <w:rStyle w:val="Virsraksts1Rakstz"/>
          <w:rFonts w:ascii="Arial Narrow" w:hAnsi="Arial Narrow" w:cstheme="minorHAnsi"/>
          <w:b w:val="0"/>
          <w:color w:val="auto"/>
          <w:sz w:val="24"/>
          <w:szCs w:val="24"/>
        </w:rPr>
        <w:t>_ LV-</w:t>
      </w:r>
      <w:r>
        <w:rPr>
          <w:rStyle w:val="Virsraksts1Rakstz"/>
          <w:rFonts w:ascii="Arial Narrow" w:hAnsi="Arial Narrow" w:cstheme="minorHAnsi"/>
          <w:b w:val="0"/>
          <w:color w:val="auto"/>
          <w:sz w:val="24"/>
          <w:szCs w:val="24"/>
        </w:rPr>
        <w:t>___</w:t>
      </w:r>
      <w:r w:rsidR="00B753B2" w:rsidRPr="00977D60">
        <w:rPr>
          <w:rStyle w:val="Virsraksts1Rakstz"/>
          <w:rFonts w:ascii="Arial Narrow" w:hAnsi="Arial Narrow" w:cstheme="minorHAnsi"/>
          <w:b w:val="0"/>
          <w:color w:val="auto"/>
          <w:sz w:val="24"/>
          <w:szCs w:val="24"/>
        </w:rPr>
        <w:t>_______</w:t>
      </w:r>
    </w:p>
    <w:p w:rsidR="00B84FCE" w:rsidRPr="00B84FCE" w:rsidRDefault="00B84FCE" w:rsidP="00B84FCE">
      <w:pPr>
        <w:pStyle w:val="Sarakstarindkopa"/>
        <w:spacing w:before="240" w:after="0"/>
        <w:rPr>
          <w:rStyle w:val="Virsraksts1Rakstz"/>
          <w:rFonts w:ascii="Arial Narrow" w:hAnsi="Arial Narrow" w:cstheme="minorHAnsi"/>
          <w:color w:val="auto"/>
          <w:sz w:val="24"/>
          <w:szCs w:val="24"/>
        </w:rPr>
      </w:pPr>
    </w:p>
    <w:p w:rsidR="00252508" w:rsidRPr="00E977D6" w:rsidRDefault="0046493A" w:rsidP="00BE5429">
      <w:pPr>
        <w:pStyle w:val="Sarakstarindkopa"/>
        <w:numPr>
          <w:ilvl w:val="0"/>
          <w:numId w:val="1"/>
        </w:numPr>
        <w:spacing w:before="120" w:after="0"/>
        <w:ind w:left="425" w:hanging="425"/>
        <w:jc w:val="both"/>
        <w:rPr>
          <w:rStyle w:val="Virsraksts1Rakstz"/>
          <w:rFonts w:ascii="Arial Narrow" w:hAnsi="Arial Narrow" w:cstheme="minorHAnsi"/>
          <w:color w:val="auto"/>
          <w:sz w:val="22"/>
          <w:szCs w:val="22"/>
        </w:rPr>
      </w:pPr>
      <w:r>
        <w:rPr>
          <w:rStyle w:val="Virsraksts1Rakstz"/>
          <w:rFonts w:ascii="Arial Narrow" w:hAnsi="Arial Narrow" w:cstheme="minorHAnsi"/>
          <w:color w:val="auto"/>
          <w:sz w:val="24"/>
          <w:szCs w:val="24"/>
        </w:rPr>
        <w:t>Par laika periodā no ___.___.______ līdz ___.___.______ sniegtajiem ūdenssaimniecības pakalpojumiem apmaksu garantēju.</w:t>
      </w:r>
    </w:p>
    <w:p w:rsidR="00E977D6" w:rsidRPr="00E977D6" w:rsidRDefault="00E977D6" w:rsidP="00E977D6">
      <w:pPr>
        <w:pBdr>
          <w:top w:val="single" w:sz="6" w:space="1" w:color="C0C0C0"/>
          <w:left w:val="single" w:sz="6" w:space="4" w:color="C0C0C0"/>
          <w:bottom w:val="single" w:sz="6" w:space="0" w:color="C0C0C0"/>
          <w:right w:val="single" w:sz="6" w:space="1" w:color="C0C0C0"/>
        </w:pBdr>
        <w:shd w:val="clear" w:color="auto" w:fill="F3F3F3"/>
        <w:spacing w:before="120"/>
        <w:jc w:val="both"/>
        <w:rPr>
          <w:rFonts w:ascii="Arial Narrow" w:hAnsi="Arial Narrow" w:cstheme="minorHAnsi"/>
          <w:b/>
          <w:i/>
          <w:sz w:val="20"/>
          <w:szCs w:val="20"/>
        </w:rPr>
      </w:pPr>
      <w:r w:rsidRPr="00E977D6">
        <w:rPr>
          <w:rFonts w:ascii="Arial Narrow" w:hAnsi="Arial Narrow" w:cstheme="minorHAnsi"/>
          <w:b/>
          <w:i/>
          <w:sz w:val="20"/>
          <w:szCs w:val="20"/>
        </w:rPr>
        <w:t>Ar šo apliecinu, ka manis sniegtās ziņas ir patiesas un esmu iesniedzis/</w:t>
      </w:r>
      <w:proofErr w:type="spellStart"/>
      <w:r w:rsidRPr="00E977D6">
        <w:rPr>
          <w:rFonts w:ascii="Arial Narrow" w:hAnsi="Arial Narrow" w:cstheme="minorHAnsi"/>
          <w:b/>
          <w:i/>
          <w:sz w:val="20"/>
          <w:szCs w:val="20"/>
        </w:rPr>
        <w:t>gusi</w:t>
      </w:r>
      <w:proofErr w:type="spellEnd"/>
      <w:r w:rsidRPr="00E977D6">
        <w:rPr>
          <w:rFonts w:ascii="Arial Narrow" w:hAnsi="Arial Narrow" w:cstheme="minorHAnsi"/>
          <w:b/>
          <w:i/>
          <w:sz w:val="20"/>
          <w:szCs w:val="20"/>
        </w:rPr>
        <w:t xml:space="preserve"> visu līguma noslēgšanai nepieciešamo dokumentu kopijas (pielikumā). Objekta īpašnieka (-ku) vai pārvaldītāja juridiskā statusa, reģistrācijas dokumentu datu vai pilnvarojumu (ieskaitot dzīvokļu īpašnieku pilnvarojumu) un citu izmaiņu gadījumā ziņošu SIA „Rīgas ūdens” vienas nedēļas laikā.</w:t>
      </w:r>
    </w:p>
    <w:p w:rsidR="00E977D6" w:rsidRPr="00E977D6" w:rsidRDefault="00E977D6" w:rsidP="00E977D6">
      <w:pPr>
        <w:pStyle w:val="Sarakstarindkopa"/>
        <w:spacing w:before="120" w:after="120"/>
        <w:jc w:val="both"/>
        <w:rPr>
          <w:rStyle w:val="Virsraksts1Rakstz"/>
          <w:rFonts w:ascii="Arial Narrow" w:hAnsi="Arial Narrow" w:cstheme="minorHAnsi"/>
          <w:color w:val="auto"/>
          <w:sz w:val="22"/>
          <w:szCs w:val="22"/>
        </w:rPr>
        <w:sectPr w:rsidR="00E977D6" w:rsidRPr="00E977D6" w:rsidSect="005E1FF4">
          <w:footerReference w:type="default" r:id="rId10"/>
          <w:type w:val="continuous"/>
          <w:pgSz w:w="11906" w:h="16838" w:code="9"/>
          <w:pgMar w:top="720" w:right="720" w:bottom="720" w:left="720" w:header="709" w:footer="283" w:gutter="0"/>
          <w:cols w:space="708"/>
          <w:docGrid w:linePitch="360"/>
        </w:sectPr>
      </w:pPr>
    </w:p>
    <w:p w:rsidR="00201997" w:rsidRPr="00D8087F" w:rsidRDefault="00201997" w:rsidP="002A166B">
      <w:pPr>
        <w:spacing w:after="0"/>
        <w:rPr>
          <w:rFonts w:ascii="Arial Narrow" w:hAnsi="Arial Narrow" w:cs="Times New Roman"/>
          <w:i/>
          <w:sz w:val="16"/>
          <w:szCs w:val="20"/>
        </w:rPr>
      </w:pPr>
      <w:r w:rsidRPr="00D8087F">
        <w:rPr>
          <w:rFonts w:ascii="Arial Narrow" w:hAnsi="Arial Narrow" w:cs="Times New Roman"/>
          <w:b/>
          <w:i/>
          <w:sz w:val="16"/>
          <w:szCs w:val="20"/>
        </w:rPr>
        <w:t>*</w:t>
      </w:r>
      <w:r w:rsidRPr="00D8087F">
        <w:rPr>
          <w:rFonts w:ascii="Arial Narrow" w:hAnsi="Arial Narrow" w:cs="Times New Roman"/>
          <w:b/>
          <w:i/>
          <w:sz w:val="16"/>
          <w:szCs w:val="20"/>
        </w:rPr>
        <w:tab/>
      </w:r>
      <w:r w:rsidRPr="00D8087F">
        <w:rPr>
          <w:rFonts w:ascii="Arial Narrow" w:hAnsi="Arial Narrow" w:cs="Times New Roman"/>
          <w:i/>
          <w:sz w:val="16"/>
          <w:szCs w:val="20"/>
        </w:rPr>
        <w:t>Ja īpašumā iedzīvotāju skaits ir mazāks kā deklarēto iedzīvotāju skaits, jāiesniedz dokuments (izziņa), kas apliecina īpašumā faktiski dzīvojošo personu skaitu.</w:t>
      </w:r>
    </w:p>
    <w:p w:rsidR="00154017" w:rsidRPr="00D8087F" w:rsidRDefault="00D1311A" w:rsidP="002A166B">
      <w:pPr>
        <w:spacing w:after="0"/>
        <w:rPr>
          <w:rFonts w:ascii="Arial Narrow" w:hAnsi="Arial Narrow" w:cs="Times New Roman"/>
          <w:i/>
          <w:sz w:val="16"/>
          <w:szCs w:val="20"/>
        </w:rPr>
      </w:pPr>
      <w:r w:rsidRPr="00D8087F">
        <w:rPr>
          <w:rFonts w:ascii="Arial Narrow" w:hAnsi="Arial Narrow" w:cs="Times New Roman"/>
          <w:i/>
          <w:sz w:val="16"/>
          <w:szCs w:val="20"/>
        </w:rPr>
        <w:t>**</w:t>
      </w:r>
      <w:r w:rsidRPr="00D8087F">
        <w:rPr>
          <w:rFonts w:ascii="Arial Narrow" w:hAnsi="Arial Narrow" w:cs="Times New Roman"/>
          <w:i/>
          <w:sz w:val="16"/>
          <w:szCs w:val="20"/>
        </w:rPr>
        <w:tab/>
        <w:t>Persona, ar kuru sazināties objekta apsekošanas gadījum</w:t>
      </w:r>
      <w:r w:rsidR="00154017" w:rsidRPr="00D8087F">
        <w:rPr>
          <w:rFonts w:ascii="Arial Narrow" w:hAnsi="Arial Narrow" w:cs="Times New Roman"/>
          <w:i/>
          <w:sz w:val="16"/>
          <w:szCs w:val="20"/>
        </w:rPr>
        <w:t>ā.</w:t>
      </w:r>
    </w:p>
    <w:p w:rsidR="00E74E1C" w:rsidRPr="00D8087F" w:rsidRDefault="00154017" w:rsidP="002A166B">
      <w:pPr>
        <w:spacing w:after="0"/>
        <w:rPr>
          <w:rFonts w:ascii="Arial Narrow" w:hAnsi="Arial Narrow" w:cs="Arial"/>
          <w:i/>
          <w:sz w:val="16"/>
          <w:szCs w:val="20"/>
          <w:shd w:val="clear" w:color="auto" w:fill="F1F1F1"/>
        </w:rPr>
      </w:pPr>
      <w:r w:rsidRPr="00D8087F">
        <w:rPr>
          <w:rFonts w:ascii="Arial Narrow" w:hAnsi="Arial Narrow" w:cs="Times New Roman"/>
          <w:i/>
          <w:sz w:val="16"/>
          <w:szCs w:val="20"/>
        </w:rPr>
        <w:t>Pārvaldnieku gadījumā</w:t>
      </w:r>
      <w:r w:rsidR="007363E6" w:rsidRPr="00D8087F">
        <w:rPr>
          <w:rFonts w:ascii="Arial Narrow" w:hAnsi="Arial Narrow" w:cs="Times New Roman"/>
          <w:i/>
          <w:sz w:val="16"/>
          <w:szCs w:val="20"/>
        </w:rPr>
        <w:t xml:space="preserve"> </w:t>
      </w:r>
      <w:r w:rsidRPr="00D8087F">
        <w:rPr>
          <w:rFonts w:ascii="Arial Narrow" w:hAnsi="Arial Narrow" w:cs="Times New Roman"/>
          <w:i/>
          <w:sz w:val="16"/>
          <w:szCs w:val="20"/>
        </w:rPr>
        <w:t>- a</w:t>
      </w:r>
      <w:r w:rsidR="00D1311A" w:rsidRPr="00D8087F">
        <w:rPr>
          <w:rFonts w:ascii="Arial Narrow" w:hAnsi="Arial Narrow" w:cs="Times New Roman"/>
          <w:i/>
          <w:sz w:val="16"/>
          <w:szCs w:val="20"/>
        </w:rPr>
        <w:t>r d</w:t>
      </w:r>
      <w:r w:rsidR="00E74E1C" w:rsidRPr="00D8087F">
        <w:rPr>
          <w:rFonts w:ascii="Arial Narrow" w:hAnsi="Arial Narrow" w:cs="Arial"/>
          <w:i/>
          <w:sz w:val="16"/>
          <w:szCs w:val="20"/>
          <w:shd w:val="clear" w:color="auto" w:fill="F1F1F1"/>
        </w:rPr>
        <w:t>zīvojamās mājas īpašnieka lēmumu noteikta kontaktpersona, kas nodrošina ar dzīvojamās mājas pārvaldīšanu saistītās informācijas apriti</w:t>
      </w:r>
      <w:r w:rsidR="00D1311A" w:rsidRPr="00D8087F">
        <w:rPr>
          <w:rFonts w:ascii="Arial Narrow" w:hAnsi="Arial Narrow" w:cs="Arial"/>
          <w:i/>
          <w:sz w:val="16"/>
          <w:szCs w:val="20"/>
          <w:shd w:val="clear" w:color="auto" w:fill="F1F1F1"/>
        </w:rPr>
        <w:t>.</w:t>
      </w:r>
    </w:p>
    <w:p w:rsidR="003A5F4B" w:rsidRPr="00D8087F" w:rsidRDefault="003A5F4B" w:rsidP="002A166B">
      <w:pPr>
        <w:spacing w:after="0"/>
        <w:rPr>
          <w:rFonts w:ascii="Arial Narrow" w:hAnsi="Arial Narrow" w:cs="Times New Roman"/>
          <w:i/>
          <w:sz w:val="16"/>
          <w:szCs w:val="20"/>
        </w:rPr>
      </w:pPr>
      <w:r w:rsidRPr="00D8087F">
        <w:rPr>
          <w:rFonts w:ascii="Arial Narrow" w:hAnsi="Arial Narrow" w:cs="Arial"/>
          <w:i/>
          <w:sz w:val="16"/>
          <w:szCs w:val="20"/>
          <w:shd w:val="clear" w:color="auto" w:fill="F1F1F1"/>
        </w:rPr>
        <w:t>***</w:t>
      </w:r>
      <w:r w:rsidRPr="00D8087F">
        <w:rPr>
          <w:rFonts w:ascii="Arial Narrow" w:hAnsi="Arial Narrow" w:cs="Arial"/>
          <w:i/>
          <w:sz w:val="16"/>
          <w:szCs w:val="20"/>
          <w:shd w:val="clear" w:color="auto" w:fill="F1F1F1"/>
        </w:rPr>
        <w:tab/>
        <w:t>Rīgas domes saistošie noteikumi Nr.4 “Par sabiedrisko ūdenssaimniecības pakalpojumu līguma noteikumiem, tā slēgšanas, grozīšanas un izbeigšanas kārtību” 24.p.</w:t>
      </w:r>
    </w:p>
    <w:p w:rsidR="00E977D6" w:rsidRPr="00D8087F" w:rsidRDefault="00E977D6" w:rsidP="00441561">
      <w:pPr>
        <w:spacing w:after="0"/>
        <w:jc w:val="both"/>
        <w:rPr>
          <w:rFonts w:ascii="Arial Narrow" w:hAnsi="Arial Narrow" w:cs="Times New Roman"/>
          <w:i/>
          <w:sz w:val="16"/>
          <w:szCs w:val="20"/>
        </w:rPr>
      </w:pPr>
      <w:r w:rsidRPr="00D8087F">
        <w:rPr>
          <w:rFonts w:ascii="Arial Narrow" w:hAnsi="Arial Narrow" w:cs="Times New Roman"/>
          <w:b/>
          <w:i/>
          <w:sz w:val="16"/>
          <w:szCs w:val="20"/>
        </w:rPr>
        <w:t>*</w:t>
      </w:r>
      <w:r w:rsidR="00201997" w:rsidRPr="00D8087F">
        <w:rPr>
          <w:rFonts w:ascii="Arial Narrow" w:hAnsi="Arial Narrow" w:cs="Times New Roman"/>
          <w:i/>
          <w:sz w:val="16"/>
          <w:szCs w:val="20"/>
        </w:rPr>
        <w:t>*</w:t>
      </w:r>
      <w:r w:rsidR="00071DCC" w:rsidRPr="00D8087F">
        <w:rPr>
          <w:rFonts w:ascii="Arial Narrow" w:hAnsi="Arial Narrow" w:cs="Times New Roman"/>
          <w:i/>
          <w:sz w:val="16"/>
          <w:szCs w:val="20"/>
        </w:rPr>
        <w:t>*</w:t>
      </w:r>
      <w:r w:rsidR="00D94EC9" w:rsidRPr="00D8087F">
        <w:rPr>
          <w:rFonts w:ascii="Arial Narrow" w:hAnsi="Arial Narrow" w:cs="Times New Roman"/>
          <w:i/>
          <w:sz w:val="16"/>
          <w:szCs w:val="20"/>
        </w:rPr>
        <w:t>*</w:t>
      </w:r>
      <w:r w:rsidR="00201997" w:rsidRPr="00D8087F">
        <w:rPr>
          <w:rFonts w:ascii="Arial Narrow" w:hAnsi="Arial Narrow" w:cs="Times New Roman"/>
          <w:i/>
          <w:sz w:val="16"/>
          <w:szCs w:val="20"/>
        </w:rPr>
        <w:tab/>
      </w:r>
      <w:r w:rsidR="00441561" w:rsidRPr="00D8087F">
        <w:rPr>
          <w:rFonts w:ascii="Arial Narrow" w:hAnsi="Arial Narrow" w:cs="Times New Roman"/>
          <w:i/>
          <w:sz w:val="16"/>
          <w:szCs w:val="20"/>
        </w:rPr>
        <w:t>Saskaņā ar Rīgas domes saistošo noteikumu Nr.4 “Par sabiedrisko ūdenssaimniecības pakalpojuma līguma noteikumiem, tā slēgšanas, grozīšanas un izbeigšanas kārtību” 10.punktu pakalpojumu sniedzējs ir tiesīgs, ja tas nepieciešams līguma noslēgšanai, iesnieguma līguma noslēgšanai iesniedzējam pieprasīt papildu dokumentus vai informāciju.</w:t>
      </w:r>
    </w:p>
    <w:p w:rsidR="00441561" w:rsidRPr="00D8087F" w:rsidRDefault="00201997" w:rsidP="00441561">
      <w:pPr>
        <w:jc w:val="both"/>
        <w:rPr>
          <w:rFonts w:ascii="Arial Narrow" w:hAnsi="Arial Narrow" w:cs="Times New Roman"/>
          <w:i/>
          <w:sz w:val="16"/>
          <w:szCs w:val="20"/>
        </w:rPr>
      </w:pPr>
      <w:r w:rsidRPr="00D8087F">
        <w:rPr>
          <w:rFonts w:ascii="Arial Narrow" w:hAnsi="Arial Narrow" w:cs="Times New Roman"/>
          <w:b/>
          <w:i/>
          <w:sz w:val="16"/>
          <w:szCs w:val="20"/>
        </w:rPr>
        <w:t>***</w:t>
      </w:r>
      <w:r w:rsidR="00071DCC" w:rsidRPr="00D8087F">
        <w:rPr>
          <w:rFonts w:ascii="Arial Narrow" w:hAnsi="Arial Narrow" w:cs="Times New Roman"/>
          <w:b/>
          <w:i/>
          <w:sz w:val="16"/>
          <w:szCs w:val="20"/>
        </w:rPr>
        <w:t>*</w:t>
      </w:r>
      <w:r w:rsidR="00D94EC9" w:rsidRPr="00D8087F">
        <w:rPr>
          <w:rFonts w:ascii="Arial Narrow" w:hAnsi="Arial Narrow" w:cs="Times New Roman"/>
          <w:b/>
          <w:i/>
          <w:sz w:val="16"/>
          <w:szCs w:val="20"/>
        </w:rPr>
        <w:t>*</w:t>
      </w:r>
      <w:r w:rsidRPr="00D8087F">
        <w:rPr>
          <w:rFonts w:ascii="Arial Narrow" w:hAnsi="Arial Narrow" w:cs="Times New Roman"/>
          <w:b/>
          <w:i/>
          <w:sz w:val="16"/>
          <w:szCs w:val="20"/>
        </w:rPr>
        <w:tab/>
      </w:r>
      <w:r w:rsidR="003928D6" w:rsidRPr="003928D6">
        <w:rPr>
          <w:rFonts w:ascii="Arial Narrow" w:hAnsi="Arial Narrow" w:cs="Times New Roman"/>
          <w:i/>
          <w:sz w:val="16"/>
          <w:szCs w:val="20"/>
        </w:rPr>
        <w:t>Dokumentu kopijas jānoformē atbilstoši Ministru kabineta 2018.gada 4.septembra noteikumu Nr.558 „Dokumentu izstrādāšanas un noformēšanas kārtība” vai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rsidR="00E977D6" w:rsidRPr="00D8087F" w:rsidRDefault="00E977D6" w:rsidP="002A166B">
      <w:pPr>
        <w:tabs>
          <w:tab w:val="right" w:pos="9214"/>
        </w:tabs>
        <w:spacing w:after="0" w:line="240" w:lineRule="auto"/>
        <w:rPr>
          <w:rFonts w:ascii="Arial Narrow" w:hAnsi="Arial Narrow" w:cstheme="minorHAnsi"/>
          <w:sz w:val="16"/>
          <w:szCs w:val="20"/>
        </w:rPr>
      </w:pPr>
      <w:r w:rsidRPr="00D8087F">
        <w:rPr>
          <w:rFonts w:ascii="Arial Narrow" w:hAnsi="Arial Narrow" w:cstheme="minorHAnsi"/>
          <w:sz w:val="16"/>
          <w:szCs w:val="20"/>
        </w:rPr>
        <w:t>Informācija par līguma noslēgšanas virzību pieejama</w:t>
      </w:r>
      <w:r w:rsidRPr="00D8087F">
        <w:rPr>
          <w:rFonts w:ascii="Arial Narrow" w:hAnsi="Arial Narrow" w:cstheme="minorHAnsi"/>
          <w:b/>
          <w:sz w:val="16"/>
          <w:szCs w:val="20"/>
        </w:rPr>
        <w:t xml:space="preserve"> SIA „Rīgas ūdens” Klientu apkalpošanas centrā, Brīvības ielā 49/53, Rīgā.</w:t>
      </w:r>
    </w:p>
    <w:p w:rsidR="00680A0A" w:rsidRPr="00D8087F" w:rsidRDefault="00E977D6" w:rsidP="002A166B">
      <w:pPr>
        <w:tabs>
          <w:tab w:val="right" w:pos="9214"/>
        </w:tabs>
        <w:spacing w:after="0" w:line="240" w:lineRule="auto"/>
        <w:rPr>
          <w:rFonts w:ascii="Arial Narrow" w:hAnsi="Arial Narrow" w:cstheme="minorHAnsi"/>
          <w:b/>
          <w:sz w:val="16"/>
          <w:szCs w:val="20"/>
        </w:rPr>
        <w:sectPr w:rsidR="00680A0A" w:rsidRPr="00D8087F" w:rsidSect="002A166B">
          <w:type w:val="continuous"/>
          <w:pgSz w:w="11906" w:h="16838" w:code="9"/>
          <w:pgMar w:top="709" w:right="567" w:bottom="1134" w:left="1418" w:header="709" w:footer="709" w:gutter="0"/>
          <w:cols w:space="708"/>
          <w:docGrid w:linePitch="360"/>
        </w:sectPr>
      </w:pPr>
      <w:r w:rsidRPr="00D8087F">
        <w:rPr>
          <w:rFonts w:ascii="Arial Narrow" w:hAnsi="Arial Narrow" w:cstheme="minorHAnsi"/>
          <w:sz w:val="16"/>
          <w:szCs w:val="20"/>
        </w:rPr>
        <w:t xml:space="preserve">Vienotais bezmaksas informatīvais tālrunis </w:t>
      </w:r>
      <w:r w:rsidRPr="00D8087F">
        <w:rPr>
          <w:rFonts w:ascii="Arial Narrow" w:hAnsi="Arial Narrow" w:cstheme="minorHAnsi"/>
          <w:b/>
          <w:sz w:val="16"/>
          <w:szCs w:val="20"/>
        </w:rPr>
        <w:t>8000212</w:t>
      </w:r>
      <w:r w:rsidR="00A24F2A" w:rsidRPr="00D8087F">
        <w:rPr>
          <w:rFonts w:ascii="Arial Narrow" w:hAnsi="Arial Narrow" w:cstheme="minorHAnsi"/>
          <w:b/>
          <w:sz w:val="16"/>
          <w:szCs w:val="20"/>
        </w:rPr>
        <w:t>2</w:t>
      </w:r>
    </w:p>
    <w:p w:rsidR="002A166B" w:rsidRDefault="002A166B" w:rsidP="00E977D6">
      <w:pPr>
        <w:tabs>
          <w:tab w:val="left" w:pos="5722"/>
        </w:tabs>
        <w:spacing w:after="0"/>
        <w:rPr>
          <w:rFonts w:ascii="Arial Narrow" w:hAnsi="Arial Narrow" w:cstheme="minorHAnsi"/>
          <w:i/>
          <w:color w:val="808080" w:themeColor="background1" w:themeShade="80"/>
          <w:sz w:val="16"/>
          <w:szCs w:val="16"/>
        </w:rPr>
        <w:sectPr w:rsidR="002A166B" w:rsidSect="00E977D6">
          <w:type w:val="continuous"/>
          <w:pgSz w:w="11906" w:h="16838" w:code="9"/>
          <w:pgMar w:top="709" w:right="567" w:bottom="993" w:left="1418" w:header="709" w:footer="709" w:gutter="0"/>
          <w:cols w:num="2" w:space="708"/>
          <w:docGrid w:linePitch="360"/>
        </w:sectPr>
      </w:pPr>
    </w:p>
    <w:p w:rsidR="00E977D6" w:rsidRPr="00E977D6" w:rsidRDefault="00E977D6" w:rsidP="009D1C85">
      <w:pPr>
        <w:spacing w:after="0"/>
        <w:jc w:val="both"/>
        <w:rPr>
          <w:rStyle w:val="Virsraksts1Rakstz"/>
          <w:rFonts w:ascii="Arial Narrow" w:hAnsi="Arial Narrow" w:cstheme="minorHAnsi"/>
          <w:color w:val="auto"/>
          <w:sz w:val="22"/>
          <w:szCs w:val="22"/>
        </w:rPr>
      </w:pPr>
    </w:p>
    <w:p w:rsidR="00E977D6" w:rsidRPr="00787345" w:rsidRDefault="00E977D6" w:rsidP="009D1C85">
      <w:pPr>
        <w:pStyle w:val="Sarakstarindkopa"/>
        <w:numPr>
          <w:ilvl w:val="0"/>
          <w:numId w:val="1"/>
        </w:numPr>
        <w:spacing w:after="0" w:line="240" w:lineRule="auto"/>
        <w:ind w:left="425" w:hanging="425"/>
        <w:jc w:val="both"/>
        <w:rPr>
          <w:rStyle w:val="Virsraksts1Rakstz"/>
          <w:rFonts w:ascii="Arial Narrow" w:hAnsi="Arial Narrow" w:cstheme="minorHAnsi"/>
          <w:color w:val="auto"/>
          <w:sz w:val="22"/>
          <w:szCs w:val="22"/>
        </w:rPr>
      </w:pPr>
      <w:r w:rsidRPr="00787345">
        <w:rPr>
          <w:rStyle w:val="Virsraksts1Rakstz"/>
          <w:rFonts w:ascii="Arial Narrow" w:hAnsi="Arial Narrow" w:cstheme="minorHAnsi"/>
          <w:color w:val="auto"/>
          <w:sz w:val="24"/>
          <w:szCs w:val="24"/>
        </w:rPr>
        <w:t>Iesniegumu iesniedza_________________________________________________</w:t>
      </w:r>
      <w:r>
        <w:rPr>
          <w:rStyle w:val="Virsraksts1Rakstz"/>
          <w:rFonts w:ascii="Arial Narrow" w:hAnsi="Arial Narrow" w:cstheme="minorHAnsi"/>
          <w:color w:val="auto"/>
          <w:sz w:val="24"/>
          <w:szCs w:val="24"/>
        </w:rPr>
        <w:t>___</w:t>
      </w:r>
      <w:r w:rsidRPr="00787345">
        <w:rPr>
          <w:rStyle w:val="Virsraksts1Rakstz"/>
          <w:rFonts w:ascii="Arial Narrow" w:hAnsi="Arial Narrow" w:cstheme="minorHAnsi"/>
          <w:color w:val="auto"/>
          <w:sz w:val="24"/>
          <w:szCs w:val="24"/>
        </w:rPr>
        <w:t>__</w:t>
      </w:r>
      <w:r w:rsidR="009A76CC">
        <w:rPr>
          <w:rStyle w:val="Virsraksts1Rakstz"/>
          <w:rFonts w:ascii="Arial Narrow" w:hAnsi="Arial Narrow" w:cstheme="minorHAnsi"/>
          <w:color w:val="auto"/>
          <w:sz w:val="24"/>
          <w:szCs w:val="24"/>
        </w:rPr>
        <w:t xml:space="preserve">   ___.___.20___.</w:t>
      </w:r>
    </w:p>
    <w:p w:rsidR="00E977D6" w:rsidRDefault="009A76CC" w:rsidP="009D1C85">
      <w:pPr>
        <w:spacing w:after="0" w:line="240" w:lineRule="auto"/>
        <w:ind w:left="2880" w:firstLine="720"/>
        <w:rPr>
          <w:rFonts w:ascii="Arial Narrow" w:hAnsi="Arial Narrow" w:cstheme="minorHAnsi"/>
          <w:i/>
          <w:color w:val="808080" w:themeColor="background1" w:themeShade="80"/>
          <w:sz w:val="20"/>
          <w:szCs w:val="20"/>
        </w:rPr>
      </w:pPr>
      <w:r w:rsidRPr="002616C1">
        <w:rPr>
          <w:rFonts w:ascii="Arial Narrow" w:hAnsi="Arial Narrow" w:cstheme="minorHAnsi"/>
          <w:i/>
          <w:color w:val="808080" w:themeColor="background1" w:themeShade="80"/>
          <w:sz w:val="20"/>
          <w:szCs w:val="20"/>
        </w:rPr>
        <w:t>(paraksts, atšifrējums, datums)</w:t>
      </w:r>
    </w:p>
    <w:p w:rsidR="00D8087F" w:rsidRPr="002616C1" w:rsidRDefault="00D8087F" w:rsidP="009D1C85">
      <w:pPr>
        <w:spacing w:after="0" w:line="240" w:lineRule="auto"/>
        <w:ind w:left="2880" w:firstLine="720"/>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lang w:eastAsia="lv-LV"/>
        </w:rPr>
        <mc:AlternateContent>
          <mc:Choice Requires="wps">
            <w:drawing>
              <wp:anchor distT="45720" distB="45720" distL="114300" distR="114300" simplePos="0" relativeHeight="251669504" behindDoc="0" locked="0" layoutInCell="1" allowOverlap="1" wp14:anchorId="20693132" wp14:editId="7E911437">
                <wp:simplePos x="0" y="0"/>
                <wp:positionH relativeFrom="column">
                  <wp:posOffset>-462280</wp:posOffset>
                </wp:positionH>
                <wp:positionV relativeFrom="paragraph">
                  <wp:posOffset>150495</wp:posOffset>
                </wp:positionV>
                <wp:extent cx="6657975" cy="942975"/>
                <wp:effectExtent l="0" t="0" r="28575"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42975"/>
                        </a:xfrm>
                        <a:prstGeom prst="rect">
                          <a:avLst/>
                        </a:prstGeom>
                        <a:solidFill>
                          <a:srgbClr val="FFFFFF"/>
                        </a:solidFill>
                        <a:ln w="9525">
                          <a:solidFill>
                            <a:srgbClr val="000000"/>
                          </a:solidFill>
                          <a:miter lim="800000"/>
                          <a:headEnd/>
                          <a:tailEnd/>
                        </a:ln>
                      </wps:spPr>
                      <wps:txbx>
                        <w:txbxContent>
                          <w:p w:rsidR="00D8087F" w:rsidRPr="00D8087F" w:rsidRDefault="00D8087F" w:rsidP="00D8087F">
                            <w:pPr>
                              <w:jc w:val="both"/>
                              <w:rPr>
                                <w:rFonts w:cstheme="minorHAnsi"/>
                                <w:i/>
                                <w:sz w:val="16"/>
                              </w:rPr>
                            </w:pPr>
                            <w:r w:rsidRPr="00D8087F">
                              <w:rPr>
                                <w:rFonts w:cstheme="minorHAnsi"/>
                                <w:i/>
                                <w:sz w:val="16"/>
                              </w:rPr>
                              <w:t xml:space="preserve">Informējam, ka personas datu apstrādes pārzinis ir SIA "Rīgas ūdens". Tiesiskais pamats personas datu apstrādei – datu apstrāde ir vajadzīga līguma, kura līgumslēdzēja puse ir datu subjekts, izpildei vai pasākumu veikšanai pēc datu subjekta pieprasījuma pirms līguma noslēgšanas. </w:t>
                            </w:r>
                            <w:bookmarkStart w:id="2" w:name="_Hlk511655893"/>
                            <w:r w:rsidRPr="00D8087F">
                              <w:rPr>
                                <w:rFonts w:cstheme="minorHAnsi"/>
                                <w:i/>
                                <w:sz w:val="16"/>
                              </w:rPr>
                              <w:t>Personas datu apstrādes mērķis ir datu subjekta iesnieguma apstrāde</w:t>
                            </w:r>
                            <w:r>
                              <w:rPr>
                                <w:rFonts w:cstheme="minorHAnsi"/>
                                <w:i/>
                                <w:sz w:val="16"/>
                              </w:rPr>
                              <w:t xml:space="preserve"> līguma noslēgšanai</w:t>
                            </w:r>
                            <w:r w:rsidRPr="00D8087F">
                              <w:rPr>
                                <w:rFonts w:cstheme="minorHAnsi"/>
                                <w:i/>
                                <w:sz w:val="16"/>
                              </w:rPr>
                              <w:t xml:space="preserve">. Jūsu personas datus saņems SIA “Rīgas ūdens” darbinieki, </w:t>
                            </w:r>
                            <w:r>
                              <w:rPr>
                                <w:rFonts w:cstheme="minorHAnsi"/>
                                <w:i/>
                                <w:sz w:val="16"/>
                              </w:rPr>
                              <w:t>līguma sagatavošanai</w:t>
                            </w:r>
                            <w:r w:rsidRPr="00D8087F">
                              <w:rPr>
                                <w:rFonts w:cstheme="minorHAnsi"/>
                                <w:i/>
                                <w:sz w:val="16"/>
                              </w:rPr>
                              <w:t>. Personas dati tiks glabāti saskaņā ar normatīvajiem aktiem arhīvu jomā.</w:t>
                            </w:r>
                            <w:bookmarkEnd w:id="2"/>
                            <w:r w:rsidRPr="00D8087F">
                              <w:rPr>
                                <w:rFonts w:cstheme="minorHAnsi"/>
                                <w:i/>
                                <w:sz w:val="16"/>
                              </w:rPr>
                              <w:t xml:space="preserve">. </w:t>
                            </w:r>
                            <w:bookmarkStart w:id="3" w:name="_Hlk511656748"/>
                            <w:r w:rsidRPr="00D8087F">
                              <w:rPr>
                                <w:rFonts w:cstheme="minorHAnsi"/>
                                <w:i/>
                                <w:sz w:val="16"/>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93132" id="_x0000_s1027" type="#_x0000_t202" style="position:absolute;left:0;text-align:left;margin-left:-36.4pt;margin-top:11.85pt;width:524.25pt;height:7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">
                <v:textbox>
                  <w:txbxContent>
                    <w:p w:rsidR="00D8087F" w:rsidRPr="00D8087F" w:rsidRDefault="00D8087F" w:rsidP="00D8087F">
                      <w:pPr>
                        <w:jc w:val="both"/>
                        <w:rPr>
                          <w:rFonts w:cstheme="minorHAnsi"/>
                          <w:i/>
                          <w:sz w:val="16"/>
                        </w:rPr>
                      </w:pPr>
                      <w:r w:rsidRPr="00D8087F">
                        <w:rPr>
                          <w:rFonts w:cstheme="minorHAnsi"/>
                          <w:i/>
                          <w:sz w:val="16"/>
                        </w:rPr>
                        <w:t xml:space="preserve">Informējam, ka personas datu apstrādes pārzinis ir SIA "Rīgas ūdens". Tiesiskais pamats personas datu apstrādei – datu apstrāde ir vajadzīga līguma, kura līgumslēdzēja puse ir datu subjekts, izpildei vai pasākumu veikšanai pēc datu subjekta pieprasījuma pirms līguma noslēgšanas. </w:t>
                      </w:r>
                      <w:bookmarkStart w:id="4" w:name="_Hlk511655893"/>
                      <w:r w:rsidRPr="00D8087F">
                        <w:rPr>
                          <w:rFonts w:cstheme="minorHAnsi"/>
                          <w:i/>
                          <w:sz w:val="16"/>
                        </w:rPr>
                        <w:t>Personas datu apstrādes mērķis ir datu subjekta iesnieguma apstrāde</w:t>
                      </w:r>
                      <w:r>
                        <w:rPr>
                          <w:rFonts w:cstheme="minorHAnsi"/>
                          <w:i/>
                          <w:sz w:val="16"/>
                        </w:rPr>
                        <w:t xml:space="preserve"> līguma noslēgšanai</w:t>
                      </w:r>
                      <w:r w:rsidRPr="00D8087F">
                        <w:rPr>
                          <w:rFonts w:cstheme="minorHAnsi"/>
                          <w:i/>
                          <w:sz w:val="16"/>
                        </w:rPr>
                        <w:t xml:space="preserve">. Jūsu personas datus saņems SIA “Rīgas ūdens” darbinieki, </w:t>
                      </w:r>
                      <w:r>
                        <w:rPr>
                          <w:rFonts w:cstheme="minorHAnsi"/>
                          <w:i/>
                          <w:sz w:val="16"/>
                        </w:rPr>
                        <w:t>līguma sagatavošanai</w:t>
                      </w:r>
                      <w:r w:rsidRPr="00D8087F">
                        <w:rPr>
                          <w:rFonts w:cstheme="minorHAnsi"/>
                          <w:i/>
                          <w:sz w:val="16"/>
                        </w:rPr>
                        <w:t>. Personas dati tiks glabāti saskaņā ar normatīvajiem aktiem arhīvu jomā.</w:t>
                      </w:r>
                      <w:bookmarkEnd w:id="4"/>
                      <w:r w:rsidRPr="00D8087F">
                        <w:rPr>
                          <w:rFonts w:cstheme="minorHAnsi"/>
                          <w:i/>
                          <w:sz w:val="16"/>
                        </w:rPr>
                        <w:t xml:space="preserve">. </w:t>
                      </w:r>
                      <w:bookmarkStart w:id="5" w:name="_Hlk511656748"/>
                      <w:r w:rsidRPr="00D8087F">
                        <w:rPr>
                          <w:rFonts w:cstheme="minorHAnsi"/>
                          <w:i/>
                          <w:sz w:val="16"/>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5"/>
                    </w:p>
                  </w:txbxContent>
                </v:textbox>
              </v:shape>
            </w:pict>
          </mc:Fallback>
        </mc:AlternateContent>
      </w:r>
    </w:p>
    <w:sectPr w:rsidR="00D8087F" w:rsidRPr="002616C1" w:rsidSect="00E977D6">
      <w:footerReference w:type="default" r:id="rId11"/>
      <w:type w:val="continuous"/>
      <w:pgSz w:w="11906" w:h="16838" w:code="9"/>
      <w:pgMar w:top="709" w:right="567"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9E" w:rsidRDefault="00CE379E" w:rsidP="00371833">
      <w:pPr>
        <w:spacing w:after="0" w:line="240" w:lineRule="auto"/>
      </w:pPr>
      <w:r>
        <w:separator/>
      </w:r>
    </w:p>
  </w:endnote>
  <w:endnote w:type="continuationSeparator" w:id="0">
    <w:p w:rsidR="00CE379E" w:rsidRDefault="00CE379E"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D6" w:rsidRPr="00C5600D" w:rsidRDefault="00E977D6" w:rsidP="00EB71DD">
    <w:pPr>
      <w:tabs>
        <w:tab w:val="right" w:pos="9639"/>
      </w:tabs>
      <w:spacing w:after="0" w:line="240" w:lineRule="auto"/>
      <w:rPr>
        <w:color w:val="244061" w:themeColor="accent1" w:themeShade="80"/>
      </w:rPr>
    </w:pPr>
    <w:r w:rsidRPr="00561FAD">
      <w:rPr>
        <w:b/>
        <w:color w:val="244061" w:themeColor="accent1" w:themeShade="80"/>
        <w:sz w:val="18"/>
        <w:szCs w:val="18"/>
      </w:rPr>
      <w:t xml:space="preserve">SIA „Rīgas ūdens” </w:t>
    </w:r>
    <w:r w:rsidR="003726ED">
      <w:rPr>
        <w:b/>
        <w:color w:val="244061" w:themeColor="accent1" w:themeShade="80"/>
        <w:sz w:val="18"/>
        <w:szCs w:val="18"/>
      </w:rPr>
      <w:t xml:space="preserve">iesniegums līguma </w:t>
    </w:r>
    <w:r>
      <w:rPr>
        <w:b/>
        <w:color w:val="244061" w:themeColor="accent1" w:themeShade="80"/>
        <w:sz w:val="18"/>
        <w:szCs w:val="18"/>
      </w:rPr>
      <w:t>slēgšanai par ūdenssaimniecības pakalpojumu lietošanu</w:t>
    </w:r>
    <w:r w:rsidRPr="00C5600D">
      <w:rPr>
        <w:color w:val="244061" w:themeColor="accent1" w:themeShade="80"/>
      </w:rPr>
      <w:t xml:space="preserve"> </w:t>
    </w:r>
    <w:r w:rsidRPr="00C5600D">
      <w:rPr>
        <w:color w:val="244061" w:themeColor="accent1" w:themeShade="80"/>
      </w:rPr>
      <w:tab/>
    </w:r>
    <w:proofErr w:type="spellStart"/>
    <w:r w:rsidRPr="00561FAD">
      <w:rPr>
        <w:b/>
        <w:color w:val="244061" w:themeColor="accent1" w:themeShade="80"/>
        <w:sz w:val="18"/>
        <w:szCs w:val="18"/>
      </w:rPr>
      <w:t>Lpp</w:t>
    </w:r>
    <w:proofErr w:type="spellEnd"/>
    <w:r w:rsidRPr="00561FAD">
      <w:rPr>
        <w:b/>
        <w:color w:val="244061" w:themeColor="accent1" w:themeShade="80"/>
        <w:sz w:val="18"/>
        <w:szCs w:val="18"/>
      </w:rPr>
      <w:t xml:space="preserve"> </w:t>
    </w:r>
    <w:r w:rsidRPr="00561FAD">
      <w:rPr>
        <w:rStyle w:val="Lappusesnumurs"/>
        <w:rFonts w:cstheme="minorHAnsi"/>
        <w:b/>
        <w:color w:val="244061" w:themeColor="accent1" w:themeShade="80"/>
        <w:sz w:val="18"/>
        <w:szCs w:val="18"/>
      </w:rPr>
      <w:fldChar w:fldCharType="begin"/>
    </w:r>
    <w:r w:rsidRPr="00561FAD">
      <w:rPr>
        <w:rStyle w:val="Lappusesnumurs"/>
        <w:rFonts w:cstheme="minorHAnsi"/>
        <w:b/>
        <w:color w:val="244061" w:themeColor="accent1" w:themeShade="80"/>
        <w:sz w:val="18"/>
        <w:szCs w:val="18"/>
      </w:rPr>
      <w:instrText xml:space="preserve"> PAGE </w:instrText>
    </w:r>
    <w:r w:rsidRPr="00561FAD">
      <w:rPr>
        <w:rStyle w:val="Lappusesnumurs"/>
        <w:rFonts w:cstheme="minorHAnsi"/>
        <w:b/>
        <w:color w:val="244061" w:themeColor="accent1" w:themeShade="80"/>
        <w:sz w:val="18"/>
        <w:szCs w:val="18"/>
      </w:rPr>
      <w:fldChar w:fldCharType="separate"/>
    </w:r>
    <w:r w:rsidR="00A9589D">
      <w:rPr>
        <w:rStyle w:val="Lappusesnumurs"/>
        <w:rFonts w:cstheme="minorHAnsi"/>
        <w:b/>
        <w:noProof/>
        <w:color w:val="244061" w:themeColor="accent1" w:themeShade="80"/>
        <w:sz w:val="18"/>
        <w:szCs w:val="18"/>
      </w:rPr>
      <w:t>3</w:t>
    </w:r>
    <w:r w:rsidRPr="00561FAD">
      <w:rPr>
        <w:rStyle w:val="Lappusesnumurs"/>
        <w:rFonts w:cstheme="minorHAnsi"/>
        <w:b/>
        <w:color w:val="244061" w:themeColor="accent1" w:themeShade="80"/>
        <w:sz w:val="18"/>
        <w:szCs w:val="18"/>
      </w:rPr>
      <w:fldChar w:fldCharType="end"/>
    </w:r>
  </w:p>
  <w:p w:rsidR="00E977D6" w:rsidRDefault="00E977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3A" w:rsidRPr="00C5600D" w:rsidRDefault="0046493A" w:rsidP="00EB71DD">
    <w:pPr>
      <w:tabs>
        <w:tab w:val="right" w:pos="9639"/>
      </w:tabs>
      <w:spacing w:after="0" w:line="240" w:lineRule="auto"/>
      <w:rPr>
        <w:color w:val="244061" w:themeColor="accent1" w:themeShade="80"/>
      </w:rPr>
    </w:pPr>
    <w:r w:rsidRPr="00561FAD">
      <w:rPr>
        <w:b/>
        <w:color w:val="244061" w:themeColor="accent1" w:themeShade="80"/>
        <w:sz w:val="18"/>
        <w:szCs w:val="18"/>
      </w:rPr>
      <w:t xml:space="preserve">SIA „Rīgas ūdens” </w:t>
    </w:r>
    <w:r>
      <w:rPr>
        <w:b/>
        <w:color w:val="244061" w:themeColor="accent1" w:themeShade="80"/>
        <w:sz w:val="18"/>
        <w:szCs w:val="18"/>
      </w:rPr>
      <w:t>iesniegums līguma noslēgšanai par ūdenssaimniecības pakalpojumu lietošanu</w:t>
    </w:r>
    <w:r w:rsidRPr="00C5600D">
      <w:rPr>
        <w:color w:val="244061" w:themeColor="accent1" w:themeShade="80"/>
      </w:rPr>
      <w:t xml:space="preserve"> </w:t>
    </w:r>
    <w:r w:rsidRPr="00C5600D">
      <w:rPr>
        <w:color w:val="244061" w:themeColor="accent1" w:themeShade="80"/>
      </w:rPr>
      <w:tab/>
    </w:r>
    <w:proofErr w:type="spellStart"/>
    <w:r w:rsidRPr="00561FAD">
      <w:rPr>
        <w:b/>
        <w:color w:val="244061" w:themeColor="accent1" w:themeShade="80"/>
        <w:sz w:val="18"/>
        <w:szCs w:val="18"/>
      </w:rPr>
      <w:t>Lpp</w:t>
    </w:r>
    <w:proofErr w:type="spellEnd"/>
    <w:r w:rsidRPr="00561FAD">
      <w:rPr>
        <w:b/>
        <w:color w:val="244061" w:themeColor="accent1" w:themeShade="80"/>
        <w:sz w:val="18"/>
        <w:szCs w:val="18"/>
      </w:rPr>
      <w:t xml:space="preserve"> </w:t>
    </w:r>
    <w:r w:rsidRPr="00561FAD">
      <w:rPr>
        <w:rStyle w:val="Lappusesnumurs"/>
        <w:rFonts w:cstheme="minorHAnsi"/>
        <w:b/>
        <w:color w:val="244061" w:themeColor="accent1" w:themeShade="80"/>
        <w:sz w:val="18"/>
        <w:szCs w:val="18"/>
      </w:rPr>
      <w:fldChar w:fldCharType="begin"/>
    </w:r>
    <w:r w:rsidRPr="00561FAD">
      <w:rPr>
        <w:rStyle w:val="Lappusesnumurs"/>
        <w:rFonts w:cstheme="minorHAnsi"/>
        <w:b/>
        <w:color w:val="244061" w:themeColor="accent1" w:themeShade="80"/>
        <w:sz w:val="18"/>
        <w:szCs w:val="18"/>
      </w:rPr>
      <w:instrText xml:space="preserve"> PAGE </w:instrText>
    </w:r>
    <w:r w:rsidRPr="00561FAD">
      <w:rPr>
        <w:rStyle w:val="Lappusesnumurs"/>
        <w:rFonts w:cstheme="minorHAnsi"/>
        <w:b/>
        <w:color w:val="244061" w:themeColor="accent1" w:themeShade="80"/>
        <w:sz w:val="18"/>
        <w:szCs w:val="18"/>
      </w:rPr>
      <w:fldChar w:fldCharType="separate"/>
    </w:r>
    <w:r w:rsidR="00D8087F">
      <w:rPr>
        <w:rStyle w:val="Lappusesnumurs"/>
        <w:rFonts w:cstheme="minorHAnsi"/>
        <w:b/>
        <w:noProof/>
        <w:color w:val="244061" w:themeColor="accent1" w:themeShade="80"/>
        <w:sz w:val="18"/>
        <w:szCs w:val="18"/>
      </w:rPr>
      <w:t>4</w:t>
    </w:r>
    <w:r w:rsidRPr="00561FAD">
      <w:rPr>
        <w:rStyle w:val="Lappusesnumurs"/>
        <w:rFonts w:cstheme="minorHAnsi"/>
        <w:b/>
        <w:color w:val="244061" w:themeColor="accent1" w:themeShade="80"/>
        <w:sz w:val="18"/>
        <w:szCs w:val="18"/>
      </w:rPr>
      <w:fldChar w:fldCharType="end"/>
    </w:r>
  </w:p>
  <w:p w:rsidR="0046493A" w:rsidRDefault="004649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9E" w:rsidRDefault="00CE379E" w:rsidP="00371833">
      <w:pPr>
        <w:spacing w:after="0" w:line="240" w:lineRule="auto"/>
      </w:pPr>
      <w:r>
        <w:separator/>
      </w:r>
    </w:p>
  </w:footnote>
  <w:footnote w:type="continuationSeparator" w:id="0">
    <w:p w:rsidR="00CE379E" w:rsidRDefault="00CE379E" w:rsidP="0037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2366EAA"/>
    <w:multiLevelType w:val="hybridMultilevel"/>
    <w:tmpl w:val="773A735E"/>
    <w:lvl w:ilvl="0" w:tplc="C5C0E60E">
      <w:start w:val="1"/>
      <w:numFmt w:val="bullet"/>
      <w:lvlText w:val=""/>
      <w:lvlJc w:val="left"/>
      <w:pPr>
        <w:ind w:left="1905" w:hanging="360"/>
      </w:pPr>
      <w:rPr>
        <w:rFonts w:ascii="Symbol" w:hAnsi="Symbol" w:hint="default"/>
        <w:b/>
        <w:sz w:val="40"/>
        <w:szCs w:val="40"/>
      </w:rPr>
    </w:lvl>
    <w:lvl w:ilvl="1" w:tplc="04260003" w:tentative="1">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2" w15:restartNumberingAfterBreak="0">
    <w:nsid w:val="0CA36896"/>
    <w:multiLevelType w:val="hybridMultilevel"/>
    <w:tmpl w:val="C156745A"/>
    <w:lvl w:ilvl="0" w:tplc="CB9A819C">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2B7D18"/>
    <w:multiLevelType w:val="hybridMultilevel"/>
    <w:tmpl w:val="6994ECFC"/>
    <w:lvl w:ilvl="0" w:tplc="AF06291C">
      <w:start w:val="3"/>
      <w:numFmt w:val="bullet"/>
      <w:lvlText w:val=""/>
      <w:lvlJc w:val="left"/>
      <w:pPr>
        <w:ind w:left="1284" w:hanging="360"/>
      </w:pPr>
      <w:rPr>
        <w:rFonts w:ascii="Wingdings" w:eastAsiaTheme="minorHAnsi" w:hAnsi="Wingdings" w:cstheme="minorHAnsi" w:hint="default"/>
        <w:b/>
        <w:color w:val="000000"/>
        <w:sz w:val="28"/>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6A70D8"/>
    <w:multiLevelType w:val="multilevel"/>
    <w:tmpl w:val="868887BA"/>
    <w:lvl w:ilvl="0">
      <w:start w:val="1"/>
      <w:numFmt w:val="decimal"/>
      <w:lvlText w:val="%1."/>
      <w:lvlJc w:val="left"/>
      <w:pPr>
        <w:ind w:left="360" w:hanging="360"/>
      </w:pPr>
      <w:rPr>
        <w:rFonts w:hint="default"/>
        <w:b/>
        <w:i w:val="0"/>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31707F"/>
    <w:multiLevelType w:val="hybridMultilevel"/>
    <w:tmpl w:val="D054E11A"/>
    <w:lvl w:ilvl="0" w:tplc="1D4EA058">
      <w:start w:val="1"/>
      <w:numFmt w:val="bullet"/>
      <w:lvlText w:val="□"/>
      <w:lvlJc w:val="left"/>
      <w:pPr>
        <w:ind w:left="720" w:hanging="360"/>
      </w:pPr>
      <w:rPr>
        <w:rFonts w:ascii="Calibri" w:hAnsi="Calibri" w:hint="default"/>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91B5FEE"/>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BA7689"/>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1A498E"/>
    <w:multiLevelType w:val="hybridMultilevel"/>
    <w:tmpl w:val="8DC0ABDC"/>
    <w:lvl w:ilvl="0" w:tplc="47E0E200">
      <w:start w:val="1"/>
      <w:numFmt w:val="bullet"/>
      <w:lvlText w:val=""/>
      <w:lvlJc w:val="left"/>
      <w:pPr>
        <w:ind w:left="1500" w:hanging="360"/>
      </w:pPr>
      <w:rPr>
        <w:rFonts w:ascii="Symbol" w:hAnsi="Symbol" w:hint="default"/>
      </w:rPr>
    </w:lvl>
    <w:lvl w:ilvl="1" w:tplc="9EFE23D6">
      <w:start w:val="1"/>
      <w:numFmt w:val="bullet"/>
      <w:lvlText w:val=""/>
      <w:lvlJc w:val="left"/>
      <w:pPr>
        <w:ind w:left="1440" w:hanging="360"/>
      </w:pPr>
      <w:rPr>
        <w:rFonts w:ascii="Symbol" w:hAnsi="Symbol" w:hint="default"/>
        <w:b/>
        <w:sz w:val="28"/>
        <w:szCs w:val="28"/>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1"/>
  </w:num>
  <w:num w:numId="4">
    <w:abstractNumId w:val="18"/>
  </w:num>
  <w:num w:numId="5">
    <w:abstractNumId w:val="5"/>
  </w:num>
  <w:num w:numId="6">
    <w:abstractNumId w:val="15"/>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9"/>
  </w:num>
  <w:num w:numId="9">
    <w:abstractNumId w:val="7"/>
  </w:num>
  <w:num w:numId="10">
    <w:abstractNumId w:val="13"/>
  </w:num>
  <w:num w:numId="11">
    <w:abstractNumId w:val="21"/>
  </w:num>
  <w:num w:numId="12">
    <w:abstractNumId w:val="14"/>
  </w:num>
  <w:num w:numId="13">
    <w:abstractNumId w:val="8"/>
  </w:num>
  <w:num w:numId="14">
    <w:abstractNumId w:val="23"/>
  </w:num>
  <w:num w:numId="15">
    <w:abstractNumId w:val="22"/>
  </w:num>
  <w:num w:numId="16">
    <w:abstractNumId w:val="19"/>
  </w:num>
  <w:num w:numId="17">
    <w:abstractNumId w:val="16"/>
  </w:num>
  <w:num w:numId="18">
    <w:abstractNumId w:val="6"/>
  </w:num>
  <w:num w:numId="19">
    <w:abstractNumId w:val="17"/>
  </w:num>
  <w:num w:numId="20">
    <w:abstractNumId w:val="12"/>
  </w:num>
  <w:num w:numId="21">
    <w:abstractNumId w:val="2"/>
  </w:num>
  <w:num w:numId="22">
    <w:abstractNumId w:val="2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226CF"/>
    <w:rsid w:val="00032684"/>
    <w:rsid w:val="0003656C"/>
    <w:rsid w:val="00043C3D"/>
    <w:rsid w:val="00063D57"/>
    <w:rsid w:val="00071A5A"/>
    <w:rsid w:val="00071DCC"/>
    <w:rsid w:val="00086593"/>
    <w:rsid w:val="000A4626"/>
    <w:rsid w:val="000C0EEE"/>
    <w:rsid w:val="000C7B69"/>
    <w:rsid w:val="000C7C2C"/>
    <w:rsid w:val="000E540D"/>
    <w:rsid w:val="000F0136"/>
    <w:rsid w:val="000F5859"/>
    <w:rsid w:val="000F742F"/>
    <w:rsid w:val="001155F6"/>
    <w:rsid w:val="0013209D"/>
    <w:rsid w:val="00134A9B"/>
    <w:rsid w:val="001461D2"/>
    <w:rsid w:val="00154017"/>
    <w:rsid w:val="001715C2"/>
    <w:rsid w:val="001757CF"/>
    <w:rsid w:val="00176758"/>
    <w:rsid w:val="00183717"/>
    <w:rsid w:val="001969A2"/>
    <w:rsid w:val="001A0261"/>
    <w:rsid w:val="001A2F37"/>
    <w:rsid w:val="001B1851"/>
    <w:rsid w:val="001C5A66"/>
    <w:rsid w:val="001C5F60"/>
    <w:rsid w:val="001D2CEE"/>
    <w:rsid w:val="001E531F"/>
    <w:rsid w:val="00201997"/>
    <w:rsid w:val="00205273"/>
    <w:rsid w:val="00217CF3"/>
    <w:rsid w:val="00240149"/>
    <w:rsid w:val="00252508"/>
    <w:rsid w:val="0026087F"/>
    <w:rsid w:val="002616C1"/>
    <w:rsid w:val="0026289C"/>
    <w:rsid w:val="00270C27"/>
    <w:rsid w:val="002A166B"/>
    <w:rsid w:val="002B5C86"/>
    <w:rsid w:val="002C342C"/>
    <w:rsid w:val="002C5DC6"/>
    <w:rsid w:val="002D5505"/>
    <w:rsid w:val="002E3F55"/>
    <w:rsid w:val="00310B6A"/>
    <w:rsid w:val="00313B61"/>
    <w:rsid w:val="00360265"/>
    <w:rsid w:val="00366209"/>
    <w:rsid w:val="00371833"/>
    <w:rsid w:val="003726ED"/>
    <w:rsid w:val="0037335E"/>
    <w:rsid w:val="00381648"/>
    <w:rsid w:val="00381EDF"/>
    <w:rsid w:val="00386571"/>
    <w:rsid w:val="003928D6"/>
    <w:rsid w:val="003A5F4B"/>
    <w:rsid w:val="003D60DC"/>
    <w:rsid w:val="003D6DF6"/>
    <w:rsid w:val="003E73FC"/>
    <w:rsid w:val="00410879"/>
    <w:rsid w:val="00415252"/>
    <w:rsid w:val="00416617"/>
    <w:rsid w:val="00426CB9"/>
    <w:rsid w:val="00430206"/>
    <w:rsid w:val="004408D1"/>
    <w:rsid w:val="00441561"/>
    <w:rsid w:val="004572E8"/>
    <w:rsid w:val="0046493A"/>
    <w:rsid w:val="00467FAF"/>
    <w:rsid w:val="004972F3"/>
    <w:rsid w:val="004C5518"/>
    <w:rsid w:val="004D0845"/>
    <w:rsid w:val="004D105A"/>
    <w:rsid w:val="004D5850"/>
    <w:rsid w:val="004E3B50"/>
    <w:rsid w:val="004F0EB4"/>
    <w:rsid w:val="0051401B"/>
    <w:rsid w:val="00523602"/>
    <w:rsid w:val="00523FC3"/>
    <w:rsid w:val="00530C4F"/>
    <w:rsid w:val="00546DE1"/>
    <w:rsid w:val="005539DD"/>
    <w:rsid w:val="00554D7C"/>
    <w:rsid w:val="00555A77"/>
    <w:rsid w:val="00561B37"/>
    <w:rsid w:val="00561FAD"/>
    <w:rsid w:val="00571750"/>
    <w:rsid w:val="00576BB1"/>
    <w:rsid w:val="005A2BE8"/>
    <w:rsid w:val="005B616C"/>
    <w:rsid w:val="005C1490"/>
    <w:rsid w:val="005C5DD9"/>
    <w:rsid w:val="005C7194"/>
    <w:rsid w:val="005D0193"/>
    <w:rsid w:val="005E1FF4"/>
    <w:rsid w:val="0061790B"/>
    <w:rsid w:val="00617DB9"/>
    <w:rsid w:val="00617FD3"/>
    <w:rsid w:val="00646BA1"/>
    <w:rsid w:val="00652B90"/>
    <w:rsid w:val="0066372C"/>
    <w:rsid w:val="0067091C"/>
    <w:rsid w:val="00673BFB"/>
    <w:rsid w:val="006771B0"/>
    <w:rsid w:val="00680A0A"/>
    <w:rsid w:val="00680DEA"/>
    <w:rsid w:val="00680E31"/>
    <w:rsid w:val="00685E99"/>
    <w:rsid w:val="006B1E68"/>
    <w:rsid w:val="006B221F"/>
    <w:rsid w:val="006B3434"/>
    <w:rsid w:val="006B781C"/>
    <w:rsid w:val="006D6A11"/>
    <w:rsid w:val="006F26F8"/>
    <w:rsid w:val="007024F9"/>
    <w:rsid w:val="007224B1"/>
    <w:rsid w:val="007361A6"/>
    <w:rsid w:val="007363E6"/>
    <w:rsid w:val="007445A1"/>
    <w:rsid w:val="00744B52"/>
    <w:rsid w:val="00751668"/>
    <w:rsid w:val="00752692"/>
    <w:rsid w:val="00761F72"/>
    <w:rsid w:val="00780CE6"/>
    <w:rsid w:val="00782563"/>
    <w:rsid w:val="00787345"/>
    <w:rsid w:val="007C4D5B"/>
    <w:rsid w:val="007F473A"/>
    <w:rsid w:val="008277CB"/>
    <w:rsid w:val="00827C53"/>
    <w:rsid w:val="00836136"/>
    <w:rsid w:val="00840812"/>
    <w:rsid w:val="0085455F"/>
    <w:rsid w:val="00854D35"/>
    <w:rsid w:val="00873EFC"/>
    <w:rsid w:val="008747E6"/>
    <w:rsid w:val="0087566B"/>
    <w:rsid w:val="0087703C"/>
    <w:rsid w:val="00877896"/>
    <w:rsid w:val="00891B6D"/>
    <w:rsid w:val="008A526E"/>
    <w:rsid w:val="008A5391"/>
    <w:rsid w:val="008A5F4D"/>
    <w:rsid w:val="008B1A9F"/>
    <w:rsid w:val="008C17E9"/>
    <w:rsid w:val="008D6020"/>
    <w:rsid w:val="008E2671"/>
    <w:rsid w:val="00910551"/>
    <w:rsid w:val="00914BAE"/>
    <w:rsid w:val="00916F6B"/>
    <w:rsid w:val="009407A6"/>
    <w:rsid w:val="009520C2"/>
    <w:rsid w:val="0095624D"/>
    <w:rsid w:val="00965DF9"/>
    <w:rsid w:val="00967857"/>
    <w:rsid w:val="00977D60"/>
    <w:rsid w:val="009A4046"/>
    <w:rsid w:val="009A5A5E"/>
    <w:rsid w:val="009A76CC"/>
    <w:rsid w:val="009B1338"/>
    <w:rsid w:val="009C5FCC"/>
    <w:rsid w:val="009D1C85"/>
    <w:rsid w:val="009E009D"/>
    <w:rsid w:val="009E7DD5"/>
    <w:rsid w:val="009F23A2"/>
    <w:rsid w:val="00A0796C"/>
    <w:rsid w:val="00A24F2A"/>
    <w:rsid w:val="00A2567F"/>
    <w:rsid w:val="00A407A8"/>
    <w:rsid w:val="00A47CDD"/>
    <w:rsid w:val="00A55C95"/>
    <w:rsid w:val="00A627F1"/>
    <w:rsid w:val="00A629A9"/>
    <w:rsid w:val="00A672CA"/>
    <w:rsid w:val="00A77A9E"/>
    <w:rsid w:val="00A80308"/>
    <w:rsid w:val="00A85657"/>
    <w:rsid w:val="00A9589D"/>
    <w:rsid w:val="00AB70AA"/>
    <w:rsid w:val="00AC5B45"/>
    <w:rsid w:val="00AF0024"/>
    <w:rsid w:val="00AF3B75"/>
    <w:rsid w:val="00AF7831"/>
    <w:rsid w:val="00B15460"/>
    <w:rsid w:val="00B20067"/>
    <w:rsid w:val="00B20FBD"/>
    <w:rsid w:val="00B420D1"/>
    <w:rsid w:val="00B426EC"/>
    <w:rsid w:val="00B466FA"/>
    <w:rsid w:val="00B4765A"/>
    <w:rsid w:val="00B71757"/>
    <w:rsid w:val="00B753B2"/>
    <w:rsid w:val="00B84FCE"/>
    <w:rsid w:val="00BA2AD0"/>
    <w:rsid w:val="00BA2E00"/>
    <w:rsid w:val="00BA4AB6"/>
    <w:rsid w:val="00BC163C"/>
    <w:rsid w:val="00BE5429"/>
    <w:rsid w:val="00BF386E"/>
    <w:rsid w:val="00BF6D03"/>
    <w:rsid w:val="00C1442D"/>
    <w:rsid w:val="00C35749"/>
    <w:rsid w:val="00C42027"/>
    <w:rsid w:val="00C42221"/>
    <w:rsid w:val="00C44134"/>
    <w:rsid w:val="00C44BF2"/>
    <w:rsid w:val="00C5156D"/>
    <w:rsid w:val="00C516F3"/>
    <w:rsid w:val="00C556A7"/>
    <w:rsid w:val="00C5600D"/>
    <w:rsid w:val="00C6314E"/>
    <w:rsid w:val="00CA511C"/>
    <w:rsid w:val="00CA644F"/>
    <w:rsid w:val="00CD6B4C"/>
    <w:rsid w:val="00CE379E"/>
    <w:rsid w:val="00D054AD"/>
    <w:rsid w:val="00D10476"/>
    <w:rsid w:val="00D1311A"/>
    <w:rsid w:val="00D17CD9"/>
    <w:rsid w:val="00D20882"/>
    <w:rsid w:val="00D246D0"/>
    <w:rsid w:val="00D27C08"/>
    <w:rsid w:val="00D3646F"/>
    <w:rsid w:val="00D62CF4"/>
    <w:rsid w:val="00D8087F"/>
    <w:rsid w:val="00D94EC9"/>
    <w:rsid w:val="00DB3F06"/>
    <w:rsid w:val="00DE77FC"/>
    <w:rsid w:val="00DE7919"/>
    <w:rsid w:val="00E01A69"/>
    <w:rsid w:val="00E15EDF"/>
    <w:rsid w:val="00E17BEE"/>
    <w:rsid w:val="00E20FE5"/>
    <w:rsid w:val="00E31589"/>
    <w:rsid w:val="00E43F60"/>
    <w:rsid w:val="00E54F12"/>
    <w:rsid w:val="00E56C0A"/>
    <w:rsid w:val="00E649E7"/>
    <w:rsid w:val="00E7146F"/>
    <w:rsid w:val="00E716D4"/>
    <w:rsid w:val="00E73A2C"/>
    <w:rsid w:val="00E74E1C"/>
    <w:rsid w:val="00E845A9"/>
    <w:rsid w:val="00E92113"/>
    <w:rsid w:val="00E977D6"/>
    <w:rsid w:val="00EA29FA"/>
    <w:rsid w:val="00EA5688"/>
    <w:rsid w:val="00EB71DD"/>
    <w:rsid w:val="00EC58C4"/>
    <w:rsid w:val="00ED4B32"/>
    <w:rsid w:val="00F04467"/>
    <w:rsid w:val="00F05E17"/>
    <w:rsid w:val="00F15A9C"/>
    <w:rsid w:val="00F21D9C"/>
    <w:rsid w:val="00F228FB"/>
    <w:rsid w:val="00F2314F"/>
    <w:rsid w:val="00F232EC"/>
    <w:rsid w:val="00F32983"/>
    <w:rsid w:val="00F67DFE"/>
    <w:rsid w:val="00F7470D"/>
    <w:rsid w:val="00F76E38"/>
    <w:rsid w:val="00F839A0"/>
    <w:rsid w:val="00F849B6"/>
    <w:rsid w:val="00F937C3"/>
    <w:rsid w:val="00FA61F7"/>
    <w:rsid w:val="00FC37C3"/>
    <w:rsid w:val="00FC4BE1"/>
    <w:rsid w:val="00FD0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D903"/>
  <w15:docId w15:val="{5B362ABD-EAE4-4CEC-AD8E-466E6C4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E3B50"/>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rsid w:val="008C17E9"/>
    <w:rPr>
      <w:color w:val="0100C6"/>
      <w:u w:val="single"/>
    </w:rPr>
  </w:style>
  <w:style w:type="paragraph" w:styleId="Prskatjums">
    <w:name w:val="Revision"/>
    <w:hidden/>
    <w:uiPriority w:val="99"/>
    <w:semiHidden/>
    <w:rsid w:val="00722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4218">
      <w:bodyDiv w:val="1"/>
      <w:marLeft w:val="0"/>
      <w:marRight w:val="0"/>
      <w:marTop w:val="0"/>
      <w:marBottom w:val="0"/>
      <w:divBdr>
        <w:top w:val="none" w:sz="0" w:space="0" w:color="auto"/>
        <w:left w:val="none" w:sz="0" w:space="0" w:color="auto"/>
        <w:bottom w:val="none" w:sz="0" w:space="0" w:color="auto"/>
        <w:right w:val="none" w:sz="0" w:space="0" w:color="auto"/>
      </w:divBdr>
    </w:div>
    <w:div w:id="60739750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11">
          <w:marLeft w:val="0"/>
          <w:marRight w:val="0"/>
          <w:marTop w:val="0"/>
          <w:marBottom w:val="0"/>
          <w:divBdr>
            <w:top w:val="none" w:sz="0" w:space="0" w:color="auto"/>
            <w:left w:val="none" w:sz="0" w:space="0" w:color="auto"/>
            <w:bottom w:val="none" w:sz="0" w:space="0" w:color="auto"/>
            <w:right w:val="none" w:sz="0" w:space="0" w:color="auto"/>
          </w:divBdr>
        </w:div>
        <w:div w:id="1046950872">
          <w:marLeft w:val="0"/>
          <w:marRight w:val="0"/>
          <w:marTop w:val="0"/>
          <w:marBottom w:val="0"/>
          <w:divBdr>
            <w:top w:val="none" w:sz="0" w:space="0" w:color="auto"/>
            <w:left w:val="none" w:sz="0" w:space="0" w:color="auto"/>
            <w:bottom w:val="none" w:sz="0" w:space="0" w:color="auto"/>
            <w:right w:val="none" w:sz="0" w:space="0" w:color="auto"/>
          </w:divBdr>
        </w:div>
        <w:div w:id="79525676">
          <w:marLeft w:val="0"/>
          <w:marRight w:val="0"/>
          <w:marTop w:val="0"/>
          <w:marBottom w:val="0"/>
          <w:divBdr>
            <w:top w:val="none" w:sz="0" w:space="0" w:color="auto"/>
            <w:left w:val="none" w:sz="0" w:space="0" w:color="auto"/>
            <w:bottom w:val="none" w:sz="0" w:space="0" w:color="auto"/>
            <w:right w:val="none" w:sz="0" w:space="0" w:color="auto"/>
          </w:divBdr>
        </w:div>
        <w:div w:id="1812137719">
          <w:marLeft w:val="0"/>
          <w:marRight w:val="0"/>
          <w:marTop w:val="0"/>
          <w:marBottom w:val="0"/>
          <w:divBdr>
            <w:top w:val="none" w:sz="0" w:space="0" w:color="auto"/>
            <w:left w:val="none" w:sz="0" w:space="0" w:color="auto"/>
            <w:bottom w:val="none" w:sz="0" w:space="0" w:color="auto"/>
            <w:right w:val="none" w:sz="0" w:space="0" w:color="auto"/>
          </w:divBdr>
        </w:div>
        <w:div w:id="688066531">
          <w:marLeft w:val="0"/>
          <w:marRight w:val="0"/>
          <w:marTop w:val="0"/>
          <w:marBottom w:val="0"/>
          <w:divBdr>
            <w:top w:val="none" w:sz="0" w:space="0" w:color="auto"/>
            <w:left w:val="none" w:sz="0" w:space="0" w:color="auto"/>
            <w:bottom w:val="none" w:sz="0" w:space="0" w:color="auto"/>
            <w:right w:val="none" w:sz="0" w:space="0" w:color="auto"/>
          </w:divBdr>
        </w:div>
        <w:div w:id="155343183">
          <w:marLeft w:val="0"/>
          <w:marRight w:val="0"/>
          <w:marTop w:val="0"/>
          <w:marBottom w:val="0"/>
          <w:divBdr>
            <w:top w:val="none" w:sz="0" w:space="0" w:color="auto"/>
            <w:left w:val="none" w:sz="0" w:space="0" w:color="auto"/>
            <w:bottom w:val="none" w:sz="0" w:space="0" w:color="auto"/>
            <w:right w:val="none" w:sz="0" w:space="0" w:color="auto"/>
          </w:divBdr>
        </w:div>
        <w:div w:id="1517888478">
          <w:marLeft w:val="0"/>
          <w:marRight w:val="0"/>
          <w:marTop w:val="0"/>
          <w:marBottom w:val="0"/>
          <w:divBdr>
            <w:top w:val="none" w:sz="0" w:space="0" w:color="auto"/>
            <w:left w:val="none" w:sz="0" w:space="0" w:color="auto"/>
            <w:bottom w:val="none" w:sz="0" w:space="0" w:color="auto"/>
            <w:right w:val="none" w:sz="0" w:space="0" w:color="auto"/>
          </w:divBdr>
        </w:div>
        <w:div w:id="177698165">
          <w:marLeft w:val="0"/>
          <w:marRight w:val="0"/>
          <w:marTop w:val="0"/>
          <w:marBottom w:val="0"/>
          <w:divBdr>
            <w:top w:val="none" w:sz="0" w:space="0" w:color="auto"/>
            <w:left w:val="none" w:sz="0" w:space="0" w:color="auto"/>
            <w:bottom w:val="none" w:sz="0" w:space="0" w:color="auto"/>
            <w:right w:val="none" w:sz="0" w:space="0" w:color="auto"/>
          </w:divBdr>
        </w:div>
        <w:div w:id="1185174380">
          <w:marLeft w:val="0"/>
          <w:marRight w:val="0"/>
          <w:marTop w:val="0"/>
          <w:marBottom w:val="0"/>
          <w:divBdr>
            <w:top w:val="none" w:sz="0" w:space="0" w:color="auto"/>
            <w:left w:val="none" w:sz="0" w:space="0" w:color="auto"/>
            <w:bottom w:val="none" w:sz="0" w:space="0" w:color="auto"/>
            <w:right w:val="none" w:sz="0" w:space="0" w:color="auto"/>
          </w:divBdr>
        </w:div>
        <w:div w:id="147484550">
          <w:marLeft w:val="0"/>
          <w:marRight w:val="0"/>
          <w:marTop w:val="0"/>
          <w:marBottom w:val="0"/>
          <w:divBdr>
            <w:top w:val="none" w:sz="0" w:space="0" w:color="auto"/>
            <w:left w:val="none" w:sz="0" w:space="0" w:color="auto"/>
            <w:bottom w:val="none" w:sz="0" w:space="0" w:color="auto"/>
            <w:right w:val="none" w:sz="0" w:space="0" w:color="auto"/>
          </w:divBdr>
        </w:div>
        <w:div w:id="152189588">
          <w:marLeft w:val="0"/>
          <w:marRight w:val="0"/>
          <w:marTop w:val="0"/>
          <w:marBottom w:val="0"/>
          <w:divBdr>
            <w:top w:val="none" w:sz="0" w:space="0" w:color="auto"/>
            <w:left w:val="none" w:sz="0" w:space="0" w:color="auto"/>
            <w:bottom w:val="none" w:sz="0" w:space="0" w:color="auto"/>
            <w:right w:val="none" w:sz="0" w:space="0" w:color="auto"/>
          </w:divBdr>
        </w:div>
        <w:div w:id="1458182897">
          <w:marLeft w:val="0"/>
          <w:marRight w:val="0"/>
          <w:marTop w:val="0"/>
          <w:marBottom w:val="0"/>
          <w:divBdr>
            <w:top w:val="none" w:sz="0" w:space="0" w:color="auto"/>
            <w:left w:val="none" w:sz="0" w:space="0" w:color="auto"/>
            <w:bottom w:val="none" w:sz="0" w:space="0" w:color="auto"/>
            <w:right w:val="none" w:sz="0" w:space="0" w:color="auto"/>
          </w:divBdr>
        </w:div>
        <w:div w:id="591090498">
          <w:marLeft w:val="0"/>
          <w:marRight w:val="0"/>
          <w:marTop w:val="0"/>
          <w:marBottom w:val="0"/>
          <w:divBdr>
            <w:top w:val="none" w:sz="0" w:space="0" w:color="auto"/>
            <w:left w:val="none" w:sz="0" w:space="0" w:color="auto"/>
            <w:bottom w:val="none" w:sz="0" w:space="0" w:color="auto"/>
            <w:right w:val="none" w:sz="0" w:space="0" w:color="auto"/>
          </w:divBdr>
        </w:div>
        <w:div w:id="999384403">
          <w:marLeft w:val="0"/>
          <w:marRight w:val="0"/>
          <w:marTop w:val="0"/>
          <w:marBottom w:val="0"/>
          <w:divBdr>
            <w:top w:val="none" w:sz="0" w:space="0" w:color="auto"/>
            <w:left w:val="none" w:sz="0" w:space="0" w:color="auto"/>
            <w:bottom w:val="none" w:sz="0" w:space="0" w:color="auto"/>
            <w:right w:val="none" w:sz="0" w:space="0" w:color="auto"/>
          </w:divBdr>
        </w:div>
        <w:div w:id="1417434189">
          <w:marLeft w:val="0"/>
          <w:marRight w:val="0"/>
          <w:marTop w:val="0"/>
          <w:marBottom w:val="0"/>
          <w:divBdr>
            <w:top w:val="none" w:sz="0" w:space="0" w:color="auto"/>
            <w:left w:val="none" w:sz="0" w:space="0" w:color="auto"/>
            <w:bottom w:val="none" w:sz="0" w:space="0" w:color="auto"/>
            <w:right w:val="none" w:sz="0" w:space="0" w:color="auto"/>
          </w:divBdr>
        </w:div>
        <w:div w:id="528758451">
          <w:marLeft w:val="0"/>
          <w:marRight w:val="0"/>
          <w:marTop w:val="0"/>
          <w:marBottom w:val="0"/>
          <w:divBdr>
            <w:top w:val="none" w:sz="0" w:space="0" w:color="auto"/>
            <w:left w:val="none" w:sz="0" w:space="0" w:color="auto"/>
            <w:bottom w:val="none" w:sz="0" w:space="0" w:color="auto"/>
            <w:right w:val="none" w:sz="0" w:space="0" w:color="auto"/>
          </w:divBdr>
        </w:div>
        <w:div w:id="240799386">
          <w:marLeft w:val="0"/>
          <w:marRight w:val="0"/>
          <w:marTop w:val="0"/>
          <w:marBottom w:val="0"/>
          <w:divBdr>
            <w:top w:val="none" w:sz="0" w:space="0" w:color="auto"/>
            <w:left w:val="none" w:sz="0" w:space="0" w:color="auto"/>
            <w:bottom w:val="none" w:sz="0" w:space="0" w:color="auto"/>
            <w:right w:val="none" w:sz="0" w:space="0" w:color="auto"/>
          </w:divBdr>
        </w:div>
        <w:div w:id="392967695">
          <w:marLeft w:val="0"/>
          <w:marRight w:val="0"/>
          <w:marTop w:val="0"/>
          <w:marBottom w:val="0"/>
          <w:divBdr>
            <w:top w:val="none" w:sz="0" w:space="0" w:color="auto"/>
            <w:left w:val="none" w:sz="0" w:space="0" w:color="auto"/>
            <w:bottom w:val="none" w:sz="0" w:space="0" w:color="auto"/>
            <w:right w:val="none" w:sz="0" w:space="0" w:color="auto"/>
          </w:divBdr>
        </w:div>
        <w:div w:id="1998024411">
          <w:marLeft w:val="0"/>
          <w:marRight w:val="0"/>
          <w:marTop w:val="0"/>
          <w:marBottom w:val="0"/>
          <w:divBdr>
            <w:top w:val="none" w:sz="0" w:space="0" w:color="auto"/>
            <w:left w:val="none" w:sz="0" w:space="0" w:color="auto"/>
            <w:bottom w:val="none" w:sz="0" w:space="0" w:color="auto"/>
            <w:right w:val="none" w:sz="0" w:space="0" w:color="auto"/>
          </w:divBdr>
        </w:div>
        <w:div w:id="1874613716">
          <w:marLeft w:val="0"/>
          <w:marRight w:val="0"/>
          <w:marTop w:val="0"/>
          <w:marBottom w:val="0"/>
          <w:divBdr>
            <w:top w:val="none" w:sz="0" w:space="0" w:color="auto"/>
            <w:left w:val="none" w:sz="0" w:space="0" w:color="auto"/>
            <w:bottom w:val="none" w:sz="0" w:space="0" w:color="auto"/>
            <w:right w:val="none" w:sz="0" w:space="0" w:color="auto"/>
          </w:divBdr>
        </w:div>
        <w:div w:id="1473061549">
          <w:marLeft w:val="0"/>
          <w:marRight w:val="0"/>
          <w:marTop w:val="0"/>
          <w:marBottom w:val="0"/>
          <w:divBdr>
            <w:top w:val="none" w:sz="0" w:space="0" w:color="auto"/>
            <w:left w:val="none" w:sz="0" w:space="0" w:color="auto"/>
            <w:bottom w:val="none" w:sz="0" w:space="0" w:color="auto"/>
            <w:right w:val="none" w:sz="0" w:space="0" w:color="auto"/>
          </w:divBdr>
        </w:div>
        <w:div w:id="1625504209">
          <w:marLeft w:val="0"/>
          <w:marRight w:val="0"/>
          <w:marTop w:val="0"/>
          <w:marBottom w:val="0"/>
          <w:divBdr>
            <w:top w:val="none" w:sz="0" w:space="0" w:color="auto"/>
            <w:left w:val="none" w:sz="0" w:space="0" w:color="auto"/>
            <w:bottom w:val="none" w:sz="0" w:space="0" w:color="auto"/>
            <w:right w:val="none" w:sz="0" w:space="0" w:color="auto"/>
          </w:divBdr>
        </w:div>
      </w:divsChild>
    </w:div>
    <w:div w:id="782769695">
      <w:bodyDiv w:val="1"/>
      <w:marLeft w:val="0"/>
      <w:marRight w:val="0"/>
      <w:marTop w:val="0"/>
      <w:marBottom w:val="0"/>
      <w:divBdr>
        <w:top w:val="none" w:sz="0" w:space="0" w:color="auto"/>
        <w:left w:val="none" w:sz="0" w:space="0" w:color="auto"/>
        <w:bottom w:val="none" w:sz="0" w:space="0" w:color="auto"/>
        <w:right w:val="none" w:sz="0" w:space="0" w:color="auto"/>
      </w:divBdr>
      <w:divsChild>
        <w:div w:id="65033875">
          <w:marLeft w:val="0"/>
          <w:marRight w:val="0"/>
          <w:marTop w:val="0"/>
          <w:marBottom w:val="0"/>
          <w:divBdr>
            <w:top w:val="none" w:sz="0" w:space="0" w:color="auto"/>
            <w:left w:val="none" w:sz="0" w:space="0" w:color="auto"/>
            <w:bottom w:val="none" w:sz="0" w:space="0" w:color="auto"/>
            <w:right w:val="none" w:sz="0" w:space="0" w:color="auto"/>
          </w:divBdr>
        </w:div>
        <w:div w:id="1639186568">
          <w:marLeft w:val="0"/>
          <w:marRight w:val="0"/>
          <w:marTop w:val="0"/>
          <w:marBottom w:val="0"/>
          <w:divBdr>
            <w:top w:val="none" w:sz="0" w:space="0" w:color="auto"/>
            <w:left w:val="none" w:sz="0" w:space="0" w:color="auto"/>
            <w:bottom w:val="none" w:sz="0" w:space="0" w:color="auto"/>
            <w:right w:val="none" w:sz="0" w:space="0" w:color="auto"/>
          </w:divBdr>
        </w:div>
        <w:div w:id="1638026441">
          <w:marLeft w:val="0"/>
          <w:marRight w:val="0"/>
          <w:marTop w:val="0"/>
          <w:marBottom w:val="0"/>
          <w:divBdr>
            <w:top w:val="none" w:sz="0" w:space="0" w:color="auto"/>
            <w:left w:val="none" w:sz="0" w:space="0" w:color="auto"/>
            <w:bottom w:val="none" w:sz="0" w:space="0" w:color="auto"/>
            <w:right w:val="none" w:sz="0" w:space="0" w:color="auto"/>
          </w:divBdr>
        </w:div>
        <w:div w:id="1336766660">
          <w:marLeft w:val="0"/>
          <w:marRight w:val="0"/>
          <w:marTop w:val="0"/>
          <w:marBottom w:val="0"/>
          <w:divBdr>
            <w:top w:val="none" w:sz="0" w:space="0" w:color="auto"/>
            <w:left w:val="none" w:sz="0" w:space="0" w:color="auto"/>
            <w:bottom w:val="none" w:sz="0" w:space="0" w:color="auto"/>
            <w:right w:val="none" w:sz="0" w:space="0" w:color="auto"/>
          </w:divBdr>
        </w:div>
        <w:div w:id="801312208">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63308006">
          <w:marLeft w:val="0"/>
          <w:marRight w:val="0"/>
          <w:marTop w:val="0"/>
          <w:marBottom w:val="0"/>
          <w:divBdr>
            <w:top w:val="none" w:sz="0" w:space="0" w:color="auto"/>
            <w:left w:val="none" w:sz="0" w:space="0" w:color="auto"/>
            <w:bottom w:val="none" w:sz="0" w:space="0" w:color="auto"/>
            <w:right w:val="none" w:sz="0" w:space="0" w:color="auto"/>
          </w:divBdr>
        </w:div>
        <w:div w:id="890724595">
          <w:marLeft w:val="0"/>
          <w:marRight w:val="0"/>
          <w:marTop w:val="0"/>
          <w:marBottom w:val="0"/>
          <w:divBdr>
            <w:top w:val="none" w:sz="0" w:space="0" w:color="auto"/>
            <w:left w:val="none" w:sz="0" w:space="0" w:color="auto"/>
            <w:bottom w:val="none" w:sz="0" w:space="0" w:color="auto"/>
            <w:right w:val="none" w:sz="0" w:space="0" w:color="auto"/>
          </w:divBdr>
        </w:div>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 w:id="480343006">
          <w:marLeft w:val="0"/>
          <w:marRight w:val="0"/>
          <w:marTop w:val="0"/>
          <w:marBottom w:val="0"/>
          <w:divBdr>
            <w:top w:val="none" w:sz="0" w:space="0" w:color="auto"/>
            <w:left w:val="none" w:sz="0" w:space="0" w:color="auto"/>
            <w:bottom w:val="none" w:sz="0" w:space="0" w:color="auto"/>
            <w:right w:val="none" w:sz="0" w:space="0" w:color="auto"/>
          </w:divBdr>
        </w:div>
        <w:div w:id="854540023">
          <w:marLeft w:val="0"/>
          <w:marRight w:val="0"/>
          <w:marTop w:val="0"/>
          <w:marBottom w:val="0"/>
          <w:divBdr>
            <w:top w:val="none" w:sz="0" w:space="0" w:color="auto"/>
            <w:left w:val="none" w:sz="0" w:space="0" w:color="auto"/>
            <w:bottom w:val="none" w:sz="0" w:space="0" w:color="auto"/>
            <w:right w:val="none" w:sz="0" w:space="0" w:color="auto"/>
          </w:divBdr>
        </w:div>
        <w:div w:id="502404368">
          <w:marLeft w:val="0"/>
          <w:marRight w:val="0"/>
          <w:marTop w:val="0"/>
          <w:marBottom w:val="0"/>
          <w:divBdr>
            <w:top w:val="none" w:sz="0" w:space="0" w:color="auto"/>
            <w:left w:val="none" w:sz="0" w:space="0" w:color="auto"/>
            <w:bottom w:val="none" w:sz="0" w:space="0" w:color="auto"/>
            <w:right w:val="none" w:sz="0" w:space="0" w:color="auto"/>
          </w:divBdr>
        </w:div>
        <w:div w:id="375542466">
          <w:marLeft w:val="0"/>
          <w:marRight w:val="0"/>
          <w:marTop w:val="0"/>
          <w:marBottom w:val="0"/>
          <w:divBdr>
            <w:top w:val="none" w:sz="0" w:space="0" w:color="auto"/>
            <w:left w:val="none" w:sz="0" w:space="0" w:color="auto"/>
            <w:bottom w:val="none" w:sz="0" w:space="0" w:color="auto"/>
            <w:right w:val="none" w:sz="0" w:space="0" w:color="auto"/>
          </w:divBdr>
        </w:div>
        <w:div w:id="8068921">
          <w:marLeft w:val="0"/>
          <w:marRight w:val="0"/>
          <w:marTop w:val="0"/>
          <w:marBottom w:val="0"/>
          <w:divBdr>
            <w:top w:val="none" w:sz="0" w:space="0" w:color="auto"/>
            <w:left w:val="none" w:sz="0" w:space="0" w:color="auto"/>
            <w:bottom w:val="none" w:sz="0" w:space="0" w:color="auto"/>
            <w:right w:val="none" w:sz="0" w:space="0" w:color="auto"/>
          </w:divBdr>
        </w:div>
        <w:div w:id="1622227934">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98572643">
          <w:marLeft w:val="0"/>
          <w:marRight w:val="0"/>
          <w:marTop w:val="0"/>
          <w:marBottom w:val="0"/>
          <w:divBdr>
            <w:top w:val="none" w:sz="0" w:space="0" w:color="auto"/>
            <w:left w:val="none" w:sz="0" w:space="0" w:color="auto"/>
            <w:bottom w:val="none" w:sz="0" w:space="0" w:color="auto"/>
            <w:right w:val="none" w:sz="0" w:space="0" w:color="auto"/>
          </w:divBdr>
        </w:div>
        <w:div w:id="1873372585">
          <w:marLeft w:val="0"/>
          <w:marRight w:val="0"/>
          <w:marTop w:val="0"/>
          <w:marBottom w:val="0"/>
          <w:divBdr>
            <w:top w:val="none" w:sz="0" w:space="0" w:color="auto"/>
            <w:left w:val="none" w:sz="0" w:space="0" w:color="auto"/>
            <w:bottom w:val="none" w:sz="0" w:space="0" w:color="auto"/>
            <w:right w:val="none" w:sz="0" w:space="0" w:color="auto"/>
          </w:divBdr>
        </w:div>
        <w:div w:id="836265591">
          <w:marLeft w:val="0"/>
          <w:marRight w:val="0"/>
          <w:marTop w:val="0"/>
          <w:marBottom w:val="0"/>
          <w:divBdr>
            <w:top w:val="none" w:sz="0" w:space="0" w:color="auto"/>
            <w:left w:val="none" w:sz="0" w:space="0" w:color="auto"/>
            <w:bottom w:val="none" w:sz="0" w:space="0" w:color="auto"/>
            <w:right w:val="none" w:sz="0" w:space="0" w:color="auto"/>
          </w:divBdr>
        </w:div>
        <w:div w:id="2110657921">
          <w:marLeft w:val="0"/>
          <w:marRight w:val="0"/>
          <w:marTop w:val="0"/>
          <w:marBottom w:val="0"/>
          <w:divBdr>
            <w:top w:val="none" w:sz="0" w:space="0" w:color="auto"/>
            <w:left w:val="none" w:sz="0" w:space="0" w:color="auto"/>
            <w:bottom w:val="none" w:sz="0" w:space="0" w:color="auto"/>
            <w:right w:val="none" w:sz="0" w:space="0" w:color="auto"/>
          </w:divBdr>
        </w:div>
      </w:divsChild>
    </w:div>
    <w:div w:id="1042441813">
      <w:bodyDiv w:val="1"/>
      <w:marLeft w:val="0"/>
      <w:marRight w:val="0"/>
      <w:marTop w:val="0"/>
      <w:marBottom w:val="0"/>
      <w:divBdr>
        <w:top w:val="none" w:sz="0" w:space="0" w:color="auto"/>
        <w:left w:val="none" w:sz="0" w:space="0" w:color="auto"/>
        <w:bottom w:val="none" w:sz="0" w:space="0" w:color="auto"/>
        <w:right w:val="none" w:sz="0" w:space="0" w:color="auto"/>
      </w:divBdr>
    </w:div>
    <w:div w:id="11250037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7">
          <w:marLeft w:val="0"/>
          <w:marRight w:val="0"/>
          <w:marTop w:val="0"/>
          <w:marBottom w:val="0"/>
          <w:divBdr>
            <w:top w:val="none" w:sz="0" w:space="0" w:color="auto"/>
            <w:left w:val="none" w:sz="0" w:space="0" w:color="auto"/>
            <w:bottom w:val="none" w:sz="0" w:space="0" w:color="auto"/>
            <w:right w:val="none" w:sz="0" w:space="0" w:color="auto"/>
          </w:divBdr>
        </w:div>
        <w:div w:id="2097095675">
          <w:marLeft w:val="0"/>
          <w:marRight w:val="0"/>
          <w:marTop w:val="0"/>
          <w:marBottom w:val="0"/>
          <w:divBdr>
            <w:top w:val="none" w:sz="0" w:space="0" w:color="auto"/>
            <w:left w:val="none" w:sz="0" w:space="0" w:color="auto"/>
            <w:bottom w:val="none" w:sz="0" w:space="0" w:color="auto"/>
            <w:right w:val="none" w:sz="0" w:space="0" w:color="auto"/>
          </w:divBdr>
        </w:div>
        <w:div w:id="1750155399">
          <w:marLeft w:val="0"/>
          <w:marRight w:val="0"/>
          <w:marTop w:val="0"/>
          <w:marBottom w:val="0"/>
          <w:divBdr>
            <w:top w:val="none" w:sz="0" w:space="0" w:color="auto"/>
            <w:left w:val="none" w:sz="0" w:space="0" w:color="auto"/>
            <w:bottom w:val="none" w:sz="0" w:space="0" w:color="auto"/>
            <w:right w:val="none" w:sz="0" w:space="0" w:color="auto"/>
          </w:divBdr>
        </w:div>
        <w:div w:id="202598845">
          <w:marLeft w:val="0"/>
          <w:marRight w:val="0"/>
          <w:marTop w:val="0"/>
          <w:marBottom w:val="0"/>
          <w:divBdr>
            <w:top w:val="none" w:sz="0" w:space="0" w:color="auto"/>
            <w:left w:val="none" w:sz="0" w:space="0" w:color="auto"/>
            <w:bottom w:val="none" w:sz="0" w:space="0" w:color="auto"/>
            <w:right w:val="none" w:sz="0" w:space="0" w:color="auto"/>
          </w:divBdr>
        </w:div>
        <w:div w:id="558906585">
          <w:marLeft w:val="0"/>
          <w:marRight w:val="0"/>
          <w:marTop w:val="0"/>
          <w:marBottom w:val="0"/>
          <w:divBdr>
            <w:top w:val="none" w:sz="0" w:space="0" w:color="auto"/>
            <w:left w:val="none" w:sz="0" w:space="0" w:color="auto"/>
            <w:bottom w:val="none" w:sz="0" w:space="0" w:color="auto"/>
            <w:right w:val="none" w:sz="0" w:space="0" w:color="auto"/>
          </w:divBdr>
        </w:div>
        <w:div w:id="1523326896">
          <w:marLeft w:val="0"/>
          <w:marRight w:val="0"/>
          <w:marTop w:val="0"/>
          <w:marBottom w:val="0"/>
          <w:divBdr>
            <w:top w:val="none" w:sz="0" w:space="0" w:color="auto"/>
            <w:left w:val="none" w:sz="0" w:space="0" w:color="auto"/>
            <w:bottom w:val="none" w:sz="0" w:space="0" w:color="auto"/>
            <w:right w:val="none" w:sz="0" w:space="0" w:color="auto"/>
          </w:divBdr>
        </w:div>
        <w:div w:id="694576093">
          <w:marLeft w:val="0"/>
          <w:marRight w:val="0"/>
          <w:marTop w:val="0"/>
          <w:marBottom w:val="0"/>
          <w:divBdr>
            <w:top w:val="none" w:sz="0" w:space="0" w:color="auto"/>
            <w:left w:val="none" w:sz="0" w:space="0" w:color="auto"/>
            <w:bottom w:val="none" w:sz="0" w:space="0" w:color="auto"/>
            <w:right w:val="none" w:sz="0" w:space="0" w:color="auto"/>
          </w:divBdr>
        </w:div>
        <w:div w:id="894778671">
          <w:marLeft w:val="0"/>
          <w:marRight w:val="0"/>
          <w:marTop w:val="0"/>
          <w:marBottom w:val="0"/>
          <w:divBdr>
            <w:top w:val="none" w:sz="0" w:space="0" w:color="auto"/>
            <w:left w:val="none" w:sz="0" w:space="0" w:color="auto"/>
            <w:bottom w:val="none" w:sz="0" w:space="0" w:color="auto"/>
            <w:right w:val="none" w:sz="0" w:space="0" w:color="auto"/>
          </w:divBdr>
        </w:div>
        <w:div w:id="1445727285">
          <w:marLeft w:val="0"/>
          <w:marRight w:val="0"/>
          <w:marTop w:val="0"/>
          <w:marBottom w:val="0"/>
          <w:divBdr>
            <w:top w:val="none" w:sz="0" w:space="0" w:color="auto"/>
            <w:left w:val="none" w:sz="0" w:space="0" w:color="auto"/>
            <w:bottom w:val="none" w:sz="0" w:space="0" w:color="auto"/>
            <w:right w:val="none" w:sz="0" w:space="0" w:color="auto"/>
          </w:divBdr>
        </w:div>
        <w:div w:id="1231770437">
          <w:marLeft w:val="0"/>
          <w:marRight w:val="0"/>
          <w:marTop w:val="0"/>
          <w:marBottom w:val="0"/>
          <w:divBdr>
            <w:top w:val="none" w:sz="0" w:space="0" w:color="auto"/>
            <w:left w:val="none" w:sz="0" w:space="0" w:color="auto"/>
            <w:bottom w:val="none" w:sz="0" w:space="0" w:color="auto"/>
            <w:right w:val="none" w:sz="0" w:space="0" w:color="auto"/>
          </w:divBdr>
        </w:div>
        <w:div w:id="680401834">
          <w:marLeft w:val="0"/>
          <w:marRight w:val="0"/>
          <w:marTop w:val="0"/>
          <w:marBottom w:val="0"/>
          <w:divBdr>
            <w:top w:val="none" w:sz="0" w:space="0" w:color="auto"/>
            <w:left w:val="none" w:sz="0" w:space="0" w:color="auto"/>
            <w:bottom w:val="none" w:sz="0" w:space="0" w:color="auto"/>
            <w:right w:val="none" w:sz="0" w:space="0" w:color="auto"/>
          </w:divBdr>
        </w:div>
        <w:div w:id="1206992403">
          <w:marLeft w:val="0"/>
          <w:marRight w:val="0"/>
          <w:marTop w:val="0"/>
          <w:marBottom w:val="0"/>
          <w:divBdr>
            <w:top w:val="none" w:sz="0" w:space="0" w:color="auto"/>
            <w:left w:val="none" w:sz="0" w:space="0" w:color="auto"/>
            <w:bottom w:val="none" w:sz="0" w:space="0" w:color="auto"/>
            <w:right w:val="none" w:sz="0" w:space="0" w:color="auto"/>
          </w:divBdr>
        </w:div>
        <w:div w:id="2034843063">
          <w:marLeft w:val="0"/>
          <w:marRight w:val="0"/>
          <w:marTop w:val="0"/>
          <w:marBottom w:val="0"/>
          <w:divBdr>
            <w:top w:val="none" w:sz="0" w:space="0" w:color="auto"/>
            <w:left w:val="none" w:sz="0" w:space="0" w:color="auto"/>
            <w:bottom w:val="none" w:sz="0" w:space="0" w:color="auto"/>
            <w:right w:val="none" w:sz="0" w:space="0" w:color="auto"/>
          </w:divBdr>
        </w:div>
        <w:div w:id="497038488">
          <w:marLeft w:val="0"/>
          <w:marRight w:val="0"/>
          <w:marTop w:val="0"/>
          <w:marBottom w:val="0"/>
          <w:divBdr>
            <w:top w:val="none" w:sz="0" w:space="0" w:color="auto"/>
            <w:left w:val="none" w:sz="0" w:space="0" w:color="auto"/>
            <w:bottom w:val="none" w:sz="0" w:space="0" w:color="auto"/>
            <w:right w:val="none" w:sz="0" w:space="0" w:color="auto"/>
          </w:divBdr>
        </w:div>
        <w:div w:id="806702441">
          <w:marLeft w:val="0"/>
          <w:marRight w:val="0"/>
          <w:marTop w:val="0"/>
          <w:marBottom w:val="0"/>
          <w:divBdr>
            <w:top w:val="none" w:sz="0" w:space="0" w:color="auto"/>
            <w:left w:val="none" w:sz="0" w:space="0" w:color="auto"/>
            <w:bottom w:val="none" w:sz="0" w:space="0" w:color="auto"/>
            <w:right w:val="none" w:sz="0" w:space="0" w:color="auto"/>
          </w:divBdr>
        </w:div>
        <w:div w:id="1167593672">
          <w:marLeft w:val="0"/>
          <w:marRight w:val="0"/>
          <w:marTop w:val="0"/>
          <w:marBottom w:val="0"/>
          <w:divBdr>
            <w:top w:val="none" w:sz="0" w:space="0" w:color="auto"/>
            <w:left w:val="none" w:sz="0" w:space="0" w:color="auto"/>
            <w:bottom w:val="none" w:sz="0" w:space="0" w:color="auto"/>
            <w:right w:val="none" w:sz="0" w:space="0" w:color="auto"/>
          </w:divBdr>
        </w:div>
        <w:div w:id="1117025785">
          <w:marLeft w:val="0"/>
          <w:marRight w:val="0"/>
          <w:marTop w:val="0"/>
          <w:marBottom w:val="0"/>
          <w:divBdr>
            <w:top w:val="none" w:sz="0" w:space="0" w:color="auto"/>
            <w:left w:val="none" w:sz="0" w:space="0" w:color="auto"/>
            <w:bottom w:val="none" w:sz="0" w:space="0" w:color="auto"/>
            <w:right w:val="none" w:sz="0" w:space="0" w:color="auto"/>
          </w:divBdr>
        </w:div>
        <w:div w:id="141196412">
          <w:marLeft w:val="0"/>
          <w:marRight w:val="0"/>
          <w:marTop w:val="0"/>
          <w:marBottom w:val="0"/>
          <w:divBdr>
            <w:top w:val="none" w:sz="0" w:space="0" w:color="auto"/>
            <w:left w:val="none" w:sz="0" w:space="0" w:color="auto"/>
            <w:bottom w:val="none" w:sz="0" w:space="0" w:color="auto"/>
            <w:right w:val="none" w:sz="0" w:space="0" w:color="auto"/>
          </w:divBdr>
        </w:div>
        <w:div w:id="1054042830">
          <w:marLeft w:val="0"/>
          <w:marRight w:val="0"/>
          <w:marTop w:val="0"/>
          <w:marBottom w:val="0"/>
          <w:divBdr>
            <w:top w:val="none" w:sz="0" w:space="0" w:color="auto"/>
            <w:left w:val="none" w:sz="0" w:space="0" w:color="auto"/>
            <w:bottom w:val="none" w:sz="0" w:space="0" w:color="auto"/>
            <w:right w:val="none" w:sz="0" w:space="0" w:color="auto"/>
          </w:divBdr>
        </w:div>
        <w:div w:id="2113477857">
          <w:marLeft w:val="0"/>
          <w:marRight w:val="0"/>
          <w:marTop w:val="0"/>
          <w:marBottom w:val="0"/>
          <w:divBdr>
            <w:top w:val="none" w:sz="0" w:space="0" w:color="auto"/>
            <w:left w:val="none" w:sz="0" w:space="0" w:color="auto"/>
            <w:bottom w:val="none" w:sz="0" w:space="0" w:color="auto"/>
            <w:right w:val="none" w:sz="0" w:space="0" w:color="auto"/>
          </w:divBdr>
        </w:div>
        <w:div w:id="1677263198">
          <w:marLeft w:val="0"/>
          <w:marRight w:val="0"/>
          <w:marTop w:val="0"/>
          <w:marBottom w:val="0"/>
          <w:divBdr>
            <w:top w:val="none" w:sz="0" w:space="0" w:color="auto"/>
            <w:left w:val="none" w:sz="0" w:space="0" w:color="auto"/>
            <w:bottom w:val="none" w:sz="0" w:space="0" w:color="auto"/>
            <w:right w:val="none" w:sz="0" w:space="0" w:color="auto"/>
          </w:divBdr>
        </w:div>
        <w:div w:id="1859464643">
          <w:marLeft w:val="0"/>
          <w:marRight w:val="0"/>
          <w:marTop w:val="0"/>
          <w:marBottom w:val="0"/>
          <w:divBdr>
            <w:top w:val="none" w:sz="0" w:space="0" w:color="auto"/>
            <w:left w:val="none" w:sz="0" w:space="0" w:color="auto"/>
            <w:bottom w:val="none" w:sz="0" w:space="0" w:color="auto"/>
            <w:right w:val="none" w:sz="0" w:space="0" w:color="auto"/>
          </w:divBdr>
        </w:div>
      </w:divsChild>
    </w:div>
    <w:div w:id="1225608449">
      <w:bodyDiv w:val="1"/>
      <w:marLeft w:val="0"/>
      <w:marRight w:val="0"/>
      <w:marTop w:val="0"/>
      <w:marBottom w:val="0"/>
      <w:divBdr>
        <w:top w:val="none" w:sz="0" w:space="0" w:color="auto"/>
        <w:left w:val="none" w:sz="0" w:space="0" w:color="auto"/>
        <w:bottom w:val="none" w:sz="0" w:space="0" w:color="auto"/>
        <w:right w:val="none" w:sz="0" w:space="0" w:color="auto"/>
      </w:divBdr>
      <w:divsChild>
        <w:div w:id="276566438">
          <w:marLeft w:val="0"/>
          <w:marRight w:val="0"/>
          <w:marTop w:val="0"/>
          <w:marBottom w:val="0"/>
          <w:divBdr>
            <w:top w:val="none" w:sz="0" w:space="0" w:color="auto"/>
            <w:left w:val="none" w:sz="0" w:space="0" w:color="auto"/>
            <w:bottom w:val="none" w:sz="0" w:space="0" w:color="auto"/>
            <w:right w:val="none" w:sz="0" w:space="0" w:color="auto"/>
          </w:divBdr>
        </w:div>
        <w:div w:id="551425256">
          <w:marLeft w:val="0"/>
          <w:marRight w:val="0"/>
          <w:marTop w:val="0"/>
          <w:marBottom w:val="0"/>
          <w:divBdr>
            <w:top w:val="none" w:sz="0" w:space="0" w:color="auto"/>
            <w:left w:val="none" w:sz="0" w:space="0" w:color="auto"/>
            <w:bottom w:val="none" w:sz="0" w:space="0" w:color="auto"/>
            <w:right w:val="none" w:sz="0" w:space="0" w:color="auto"/>
          </w:divBdr>
        </w:div>
        <w:div w:id="281806707">
          <w:marLeft w:val="0"/>
          <w:marRight w:val="0"/>
          <w:marTop w:val="0"/>
          <w:marBottom w:val="0"/>
          <w:divBdr>
            <w:top w:val="none" w:sz="0" w:space="0" w:color="auto"/>
            <w:left w:val="none" w:sz="0" w:space="0" w:color="auto"/>
            <w:bottom w:val="none" w:sz="0" w:space="0" w:color="auto"/>
            <w:right w:val="none" w:sz="0" w:space="0" w:color="auto"/>
          </w:divBdr>
        </w:div>
        <w:div w:id="1559322747">
          <w:marLeft w:val="0"/>
          <w:marRight w:val="0"/>
          <w:marTop w:val="0"/>
          <w:marBottom w:val="0"/>
          <w:divBdr>
            <w:top w:val="none" w:sz="0" w:space="0" w:color="auto"/>
            <w:left w:val="none" w:sz="0" w:space="0" w:color="auto"/>
            <w:bottom w:val="none" w:sz="0" w:space="0" w:color="auto"/>
            <w:right w:val="none" w:sz="0" w:space="0" w:color="auto"/>
          </w:divBdr>
        </w:div>
        <w:div w:id="1622029353">
          <w:marLeft w:val="0"/>
          <w:marRight w:val="0"/>
          <w:marTop w:val="0"/>
          <w:marBottom w:val="0"/>
          <w:divBdr>
            <w:top w:val="none" w:sz="0" w:space="0" w:color="auto"/>
            <w:left w:val="none" w:sz="0" w:space="0" w:color="auto"/>
            <w:bottom w:val="none" w:sz="0" w:space="0" w:color="auto"/>
            <w:right w:val="none" w:sz="0" w:space="0" w:color="auto"/>
          </w:divBdr>
        </w:div>
        <w:div w:id="693045062">
          <w:marLeft w:val="0"/>
          <w:marRight w:val="0"/>
          <w:marTop w:val="0"/>
          <w:marBottom w:val="0"/>
          <w:divBdr>
            <w:top w:val="none" w:sz="0" w:space="0" w:color="auto"/>
            <w:left w:val="none" w:sz="0" w:space="0" w:color="auto"/>
            <w:bottom w:val="none" w:sz="0" w:space="0" w:color="auto"/>
            <w:right w:val="none" w:sz="0" w:space="0" w:color="auto"/>
          </w:divBdr>
        </w:div>
        <w:div w:id="442848379">
          <w:marLeft w:val="0"/>
          <w:marRight w:val="0"/>
          <w:marTop w:val="0"/>
          <w:marBottom w:val="0"/>
          <w:divBdr>
            <w:top w:val="none" w:sz="0" w:space="0" w:color="auto"/>
            <w:left w:val="none" w:sz="0" w:space="0" w:color="auto"/>
            <w:bottom w:val="none" w:sz="0" w:space="0" w:color="auto"/>
            <w:right w:val="none" w:sz="0" w:space="0" w:color="auto"/>
          </w:divBdr>
        </w:div>
        <w:div w:id="552233309">
          <w:marLeft w:val="0"/>
          <w:marRight w:val="0"/>
          <w:marTop w:val="0"/>
          <w:marBottom w:val="0"/>
          <w:divBdr>
            <w:top w:val="none" w:sz="0" w:space="0" w:color="auto"/>
            <w:left w:val="none" w:sz="0" w:space="0" w:color="auto"/>
            <w:bottom w:val="none" w:sz="0" w:space="0" w:color="auto"/>
            <w:right w:val="none" w:sz="0" w:space="0" w:color="auto"/>
          </w:divBdr>
        </w:div>
        <w:div w:id="984309444">
          <w:marLeft w:val="0"/>
          <w:marRight w:val="0"/>
          <w:marTop w:val="0"/>
          <w:marBottom w:val="0"/>
          <w:divBdr>
            <w:top w:val="none" w:sz="0" w:space="0" w:color="auto"/>
            <w:left w:val="none" w:sz="0" w:space="0" w:color="auto"/>
            <w:bottom w:val="none" w:sz="0" w:space="0" w:color="auto"/>
            <w:right w:val="none" w:sz="0" w:space="0" w:color="auto"/>
          </w:divBdr>
        </w:div>
        <w:div w:id="548348688">
          <w:marLeft w:val="0"/>
          <w:marRight w:val="0"/>
          <w:marTop w:val="0"/>
          <w:marBottom w:val="0"/>
          <w:divBdr>
            <w:top w:val="none" w:sz="0" w:space="0" w:color="auto"/>
            <w:left w:val="none" w:sz="0" w:space="0" w:color="auto"/>
            <w:bottom w:val="none" w:sz="0" w:space="0" w:color="auto"/>
            <w:right w:val="none" w:sz="0" w:space="0" w:color="auto"/>
          </w:divBdr>
        </w:div>
        <w:div w:id="801534153">
          <w:marLeft w:val="0"/>
          <w:marRight w:val="0"/>
          <w:marTop w:val="0"/>
          <w:marBottom w:val="0"/>
          <w:divBdr>
            <w:top w:val="none" w:sz="0" w:space="0" w:color="auto"/>
            <w:left w:val="none" w:sz="0" w:space="0" w:color="auto"/>
            <w:bottom w:val="none" w:sz="0" w:space="0" w:color="auto"/>
            <w:right w:val="none" w:sz="0" w:space="0" w:color="auto"/>
          </w:divBdr>
        </w:div>
        <w:div w:id="1778329305">
          <w:marLeft w:val="0"/>
          <w:marRight w:val="0"/>
          <w:marTop w:val="0"/>
          <w:marBottom w:val="0"/>
          <w:divBdr>
            <w:top w:val="none" w:sz="0" w:space="0" w:color="auto"/>
            <w:left w:val="none" w:sz="0" w:space="0" w:color="auto"/>
            <w:bottom w:val="none" w:sz="0" w:space="0" w:color="auto"/>
            <w:right w:val="none" w:sz="0" w:space="0" w:color="auto"/>
          </w:divBdr>
        </w:div>
        <w:div w:id="1756977066">
          <w:marLeft w:val="0"/>
          <w:marRight w:val="0"/>
          <w:marTop w:val="0"/>
          <w:marBottom w:val="0"/>
          <w:divBdr>
            <w:top w:val="none" w:sz="0" w:space="0" w:color="auto"/>
            <w:left w:val="none" w:sz="0" w:space="0" w:color="auto"/>
            <w:bottom w:val="none" w:sz="0" w:space="0" w:color="auto"/>
            <w:right w:val="none" w:sz="0" w:space="0" w:color="auto"/>
          </w:divBdr>
        </w:div>
        <w:div w:id="869607939">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586962588">
          <w:marLeft w:val="0"/>
          <w:marRight w:val="0"/>
          <w:marTop w:val="0"/>
          <w:marBottom w:val="0"/>
          <w:divBdr>
            <w:top w:val="none" w:sz="0" w:space="0" w:color="auto"/>
            <w:left w:val="none" w:sz="0" w:space="0" w:color="auto"/>
            <w:bottom w:val="none" w:sz="0" w:space="0" w:color="auto"/>
            <w:right w:val="none" w:sz="0" w:space="0" w:color="auto"/>
          </w:divBdr>
        </w:div>
        <w:div w:id="319237716">
          <w:marLeft w:val="0"/>
          <w:marRight w:val="0"/>
          <w:marTop w:val="0"/>
          <w:marBottom w:val="0"/>
          <w:divBdr>
            <w:top w:val="none" w:sz="0" w:space="0" w:color="auto"/>
            <w:left w:val="none" w:sz="0" w:space="0" w:color="auto"/>
            <w:bottom w:val="none" w:sz="0" w:space="0" w:color="auto"/>
            <w:right w:val="none" w:sz="0" w:space="0" w:color="auto"/>
          </w:divBdr>
        </w:div>
        <w:div w:id="1335762959">
          <w:marLeft w:val="0"/>
          <w:marRight w:val="0"/>
          <w:marTop w:val="0"/>
          <w:marBottom w:val="0"/>
          <w:divBdr>
            <w:top w:val="none" w:sz="0" w:space="0" w:color="auto"/>
            <w:left w:val="none" w:sz="0" w:space="0" w:color="auto"/>
            <w:bottom w:val="none" w:sz="0" w:space="0" w:color="auto"/>
            <w:right w:val="none" w:sz="0" w:space="0" w:color="auto"/>
          </w:divBdr>
        </w:div>
        <w:div w:id="2002392312">
          <w:marLeft w:val="0"/>
          <w:marRight w:val="0"/>
          <w:marTop w:val="0"/>
          <w:marBottom w:val="0"/>
          <w:divBdr>
            <w:top w:val="none" w:sz="0" w:space="0" w:color="auto"/>
            <w:left w:val="none" w:sz="0" w:space="0" w:color="auto"/>
            <w:bottom w:val="none" w:sz="0" w:space="0" w:color="auto"/>
            <w:right w:val="none" w:sz="0" w:space="0" w:color="auto"/>
          </w:divBdr>
        </w:div>
        <w:div w:id="1921599870">
          <w:marLeft w:val="0"/>
          <w:marRight w:val="0"/>
          <w:marTop w:val="0"/>
          <w:marBottom w:val="0"/>
          <w:divBdr>
            <w:top w:val="none" w:sz="0" w:space="0" w:color="auto"/>
            <w:left w:val="none" w:sz="0" w:space="0" w:color="auto"/>
            <w:bottom w:val="none" w:sz="0" w:space="0" w:color="auto"/>
            <w:right w:val="none" w:sz="0" w:space="0" w:color="auto"/>
          </w:divBdr>
        </w:div>
        <w:div w:id="155465440">
          <w:marLeft w:val="0"/>
          <w:marRight w:val="0"/>
          <w:marTop w:val="0"/>
          <w:marBottom w:val="0"/>
          <w:divBdr>
            <w:top w:val="none" w:sz="0" w:space="0" w:color="auto"/>
            <w:left w:val="none" w:sz="0" w:space="0" w:color="auto"/>
            <w:bottom w:val="none" w:sz="0" w:space="0" w:color="auto"/>
            <w:right w:val="none" w:sz="0" w:space="0" w:color="auto"/>
          </w:divBdr>
        </w:div>
        <w:div w:id="1169255027">
          <w:marLeft w:val="0"/>
          <w:marRight w:val="0"/>
          <w:marTop w:val="0"/>
          <w:marBottom w:val="0"/>
          <w:divBdr>
            <w:top w:val="none" w:sz="0" w:space="0" w:color="auto"/>
            <w:left w:val="none" w:sz="0" w:space="0" w:color="auto"/>
            <w:bottom w:val="none" w:sz="0" w:space="0" w:color="auto"/>
            <w:right w:val="none" w:sz="0" w:space="0" w:color="auto"/>
          </w:divBdr>
        </w:div>
      </w:divsChild>
    </w:div>
    <w:div w:id="1717506265">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kin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DB97-34B1-4895-B9E5-E6B7B46E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4252</Words>
  <Characters>2425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Elīna Paegļkalne</cp:lastModifiedBy>
  <cp:revision>17</cp:revision>
  <cp:lastPrinted>2017-04-05T12:38:00Z</cp:lastPrinted>
  <dcterms:created xsi:type="dcterms:W3CDTF">2019-07-02T08:09:00Z</dcterms:created>
  <dcterms:modified xsi:type="dcterms:W3CDTF">2019-07-02T08:17:00Z</dcterms:modified>
</cp:coreProperties>
</file>