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C58E" w14:textId="77777777" w:rsidR="003C6F1B" w:rsidRPr="003C6F1B" w:rsidRDefault="003C6F1B" w:rsidP="003C6F1B">
      <w:pPr>
        <w:spacing w:after="240" w:line="240" w:lineRule="auto"/>
        <w:ind w:left="57"/>
        <w:jc w:val="center"/>
        <w:rPr>
          <w:rFonts w:eastAsia="Times New Roman"/>
        </w:rPr>
      </w:pPr>
      <w:r w:rsidRPr="00C500AF">
        <w:rPr>
          <w:rFonts w:eastAsia="Times New Roman"/>
        </w:rPr>
        <w:t>Ielu</w:t>
      </w:r>
      <w:r w:rsidR="00955E99">
        <w:rPr>
          <w:rFonts w:eastAsia="Times New Roman"/>
        </w:rPr>
        <w:t xml:space="preserve"> saraksts</w:t>
      </w:r>
      <w:r w:rsidRPr="00C500AF">
        <w:rPr>
          <w:rFonts w:eastAsia="Times New Roman"/>
        </w:rPr>
        <w:t xml:space="preserve">, kurās tiks veikti būvdarbi objekta </w:t>
      </w:r>
      <w:r w:rsidRPr="003C6F1B">
        <w:rPr>
          <w:rFonts w:eastAsia="Times New Roman"/>
        </w:rPr>
        <w:t xml:space="preserve"> </w:t>
      </w:r>
      <w:r w:rsidRPr="00C500AF">
        <w:rPr>
          <w:rFonts w:eastAsia="Times New Roman"/>
        </w:rPr>
        <w:t>“Ū</w:t>
      </w:r>
      <w:r w:rsidRPr="00C500AF">
        <w:rPr>
          <w:rFonts w:eastAsia="Times New Roman"/>
          <w:lang w:eastAsia="lv-LV"/>
        </w:rPr>
        <w:t xml:space="preserve">densvada un kanalizācijas tīkla paplašināšana  </w:t>
      </w:r>
      <w:r w:rsidR="00D63D09">
        <w:rPr>
          <w:rFonts w:eastAsia="Times New Roman"/>
          <w:lang w:eastAsia="lv-LV"/>
        </w:rPr>
        <w:t>Imantā</w:t>
      </w:r>
      <w:r w:rsidRPr="003C6F1B">
        <w:rPr>
          <w:rFonts w:eastAsia="Times New Roman"/>
        </w:rPr>
        <w:t xml:space="preserve">” </w:t>
      </w:r>
      <w:r w:rsidRPr="00C500AF">
        <w:rPr>
          <w:rFonts w:eastAsia="Times New Roman"/>
        </w:rPr>
        <w:t xml:space="preserve">izbūves laikā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590"/>
        <w:gridCol w:w="1843"/>
      </w:tblGrid>
      <w:tr w:rsidR="00D04DED" w:rsidRPr="00DF408E" w14:paraId="6232FCED" w14:textId="77777777" w:rsidTr="004C0E31">
        <w:trPr>
          <w:trHeight w:val="1072"/>
        </w:trPr>
        <w:tc>
          <w:tcPr>
            <w:tcW w:w="668" w:type="dxa"/>
            <w:shd w:val="clear" w:color="auto" w:fill="auto"/>
            <w:vAlign w:val="center"/>
          </w:tcPr>
          <w:p w14:paraId="559CA589" w14:textId="77777777" w:rsidR="00D04DED" w:rsidRPr="003C6F1B" w:rsidRDefault="00D04DED" w:rsidP="003C6F1B">
            <w:pPr>
              <w:spacing w:after="0" w:line="240" w:lineRule="auto"/>
              <w:jc w:val="center"/>
              <w:rPr>
                <w:rFonts w:eastAsia="Times New Roman"/>
                <w:b/>
                <w:lang w:val="et-EE"/>
              </w:rPr>
            </w:pPr>
            <w:r w:rsidRPr="003C6F1B">
              <w:rPr>
                <w:rFonts w:eastAsia="Times New Roman"/>
                <w:b/>
                <w:lang w:val="et-EE"/>
              </w:rPr>
              <w:t>Nr. p.k.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5876783" w14:textId="77777777" w:rsidR="00D04DED" w:rsidRPr="003C6F1B" w:rsidRDefault="00D04DED" w:rsidP="003C6F1B">
            <w:pPr>
              <w:spacing w:after="0" w:line="240" w:lineRule="auto"/>
              <w:jc w:val="center"/>
              <w:rPr>
                <w:rFonts w:eastAsia="Times New Roman"/>
                <w:b/>
                <w:lang w:val="et-EE"/>
              </w:rPr>
            </w:pPr>
            <w:r w:rsidRPr="003C6F1B">
              <w:rPr>
                <w:rFonts w:eastAsia="Times New Roman"/>
                <w:b/>
                <w:lang w:val="et-EE"/>
              </w:rPr>
              <w:t>Ielas nosaukums</w:t>
            </w:r>
            <w:r w:rsidR="001A38B4">
              <w:rPr>
                <w:rFonts w:eastAsia="Times New Roman"/>
                <w:b/>
                <w:lang w:val="et-EE"/>
              </w:rPr>
              <w:t xml:space="preserve"> un </w:t>
            </w:r>
            <w:r w:rsidR="001A38B4" w:rsidRPr="001A38B4">
              <w:rPr>
                <w:rFonts w:eastAsia="Times New Roman"/>
                <w:b/>
                <w:lang w:val="et-EE"/>
              </w:rPr>
              <w:t>posms, kurā veicami darbi</w:t>
            </w:r>
          </w:p>
        </w:tc>
        <w:tc>
          <w:tcPr>
            <w:tcW w:w="1843" w:type="dxa"/>
            <w:shd w:val="clear" w:color="auto" w:fill="auto"/>
          </w:tcPr>
          <w:p w14:paraId="669AF843" w14:textId="77777777" w:rsidR="00D04DED" w:rsidRPr="003C6F1B" w:rsidRDefault="00D04DED" w:rsidP="003C6F1B">
            <w:pPr>
              <w:spacing w:after="0" w:line="240" w:lineRule="auto"/>
              <w:jc w:val="center"/>
              <w:rPr>
                <w:rFonts w:eastAsia="Times New Roman"/>
                <w:b/>
                <w:lang w:val="et-EE"/>
              </w:rPr>
            </w:pPr>
            <w:r w:rsidRPr="00DF408E">
              <w:rPr>
                <w:rFonts w:eastAsia="Times New Roman"/>
                <w:b/>
                <w:lang w:val="et-EE"/>
              </w:rPr>
              <w:t>Plānotais  izpildes laiks (kalendāra dien</w:t>
            </w:r>
            <w:r w:rsidR="00452228">
              <w:rPr>
                <w:rFonts w:eastAsia="Times New Roman"/>
                <w:b/>
                <w:lang w:val="et-EE"/>
              </w:rPr>
              <w:t>ās</w:t>
            </w:r>
            <w:r w:rsidRPr="00DF408E">
              <w:rPr>
                <w:rFonts w:eastAsia="Times New Roman"/>
                <w:b/>
                <w:lang w:val="et-EE"/>
              </w:rPr>
              <w:t>)</w:t>
            </w:r>
          </w:p>
        </w:tc>
      </w:tr>
      <w:tr w:rsidR="00452A38" w:rsidRPr="001A38B4" w14:paraId="7E731C17" w14:textId="77777777" w:rsidTr="00B76F54">
        <w:tc>
          <w:tcPr>
            <w:tcW w:w="668" w:type="dxa"/>
            <w:shd w:val="clear" w:color="auto" w:fill="auto"/>
            <w:vAlign w:val="center"/>
          </w:tcPr>
          <w:p w14:paraId="591E0117" w14:textId="77777777" w:rsidR="00452A38" w:rsidRPr="00452A38" w:rsidRDefault="00452A38" w:rsidP="00452A38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A5E5" w14:textId="77777777" w:rsidR="00452A38" w:rsidRPr="00452A38" w:rsidRDefault="00452A38" w:rsidP="00452A38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Slokas ielā</w:t>
            </w:r>
            <w:r w:rsidR="00D338B8">
              <w:rPr>
                <w:rFonts w:eastAsia="Times New Roman"/>
                <w:iCs/>
              </w:rPr>
              <w:t xml:space="preserve"> (no Kurzemes prospekta līdz Beberbeķu ielai)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3A87" w14:textId="77777777" w:rsidR="00452A38" w:rsidRPr="00736C0B" w:rsidRDefault="00452A38" w:rsidP="00452A38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182</w:t>
            </w:r>
          </w:p>
        </w:tc>
      </w:tr>
      <w:tr w:rsidR="00452A38" w:rsidRPr="001A38B4" w14:paraId="504FA9DA" w14:textId="77777777" w:rsidTr="00B76F54">
        <w:tc>
          <w:tcPr>
            <w:tcW w:w="668" w:type="dxa"/>
            <w:shd w:val="clear" w:color="auto" w:fill="auto"/>
            <w:vAlign w:val="center"/>
          </w:tcPr>
          <w:p w14:paraId="21099066" w14:textId="77777777" w:rsidR="00452A38" w:rsidRPr="00452A38" w:rsidRDefault="00452A38" w:rsidP="00452A38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5E38" w14:textId="77777777" w:rsidR="00452A38" w:rsidRPr="00452A38" w:rsidRDefault="00452A38" w:rsidP="00452A38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Kurzemes prospektā</w:t>
            </w:r>
            <w:r w:rsidR="00D338B8">
              <w:rPr>
                <w:rFonts w:eastAsia="Times New Roman"/>
                <w:iCs/>
              </w:rPr>
              <w:t xml:space="preserve"> (no Slokas ielas līdz Pureņu ielai)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3090" w14:textId="77777777" w:rsidR="00452A38" w:rsidRPr="00736C0B" w:rsidRDefault="00452A38" w:rsidP="00452A38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301</w:t>
            </w:r>
          </w:p>
        </w:tc>
      </w:tr>
      <w:tr w:rsidR="00452A38" w:rsidRPr="001A38B4" w14:paraId="41BF25FB" w14:textId="77777777" w:rsidTr="00B76F54">
        <w:tc>
          <w:tcPr>
            <w:tcW w:w="668" w:type="dxa"/>
            <w:shd w:val="clear" w:color="auto" w:fill="auto"/>
            <w:vAlign w:val="center"/>
          </w:tcPr>
          <w:p w14:paraId="1B33EA1D" w14:textId="77777777" w:rsidR="00452A38" w:rsidRPr="00452A38" w:rsidRDefault="00452A38" w:rsidP="00452A38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0CD0" w14:textId="77777777" w:rsidR="00452A38" w:rsidRPr="00452A38" w:rsidRDefault="00452A38" w:rsidP="00452A38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Ziedoņa ielā</w:t>
            </w:r>
            <w:r w:rsidR="00D338B8"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5CD5" w14:textId="77777777" w:rsidR="00452A38" w:rsidRPr="00736C0B" w:rsidRDefault="00452A38" w:rsidP="00452A38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182</w:t>
            </w:r>
          </w:p>
        </w:tc>
      </w:tr>
      <w:tr w:rsidR="00452A38" w:rsidRPr="001A38B4" w14:paraId="5AFAD411" w14:textId="77777777" w:rsidTr="00B76F54">
        <w:tc>
          <w:tcPr>
            <w:tcW w:w="668" w:type="dxa"/>
            <w:shd w:val="clear" w:color="auto" w:fill="auto"/>
            <w:vAlign w:val="center"/>
          </w:tcPr>
          <w:p w14:paraId="5D20D66A" w14:textId="77777777" w:rsidR="00452A38" w:rsidRPr="00452A38" w:rsidRDefault="00452A38" w:rsidP="00452A38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7E3E" w14:textId="77777777" w:rsidR="00452A38" w:rsidRPr="00452A38" w:rsidRDefault="00452A38" w:rsidP="00452A38">
            <w:pPr>
              <w:rPr>
                <w:rFonts w:eastAsia="Times New Roman"/>
                <w:iCs/>
              </w:rPr>
            </w:pPr>
            <w:proofErr w:type="spellStart"/>
            <w:r w:rsidRPr="00452A38">
              <w:rPr>
                <w:rFonts w:eastAsia="Times New Roman"/>
                <w:iCs/>
              </w:rPr>
              <w:t>Airītes</w:t>
            </w:r>
            <w:proofErr w:type="spellEnd"/>
            <w:r w:rsidRPr="00452A38">
              <w:rPr>
                <w:rFonts w:eastAsia="Times New Roman"/>
                <w:iCs/>
              </w:rPr>
              <w:t xml:space="preserve"> ielā</w:t>
            </w:r>
            <w:r w:rsidR="00D338B8"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F347" w14:textId="77777777" w:rsidR="00452A38" w:rsidRPr="00736C0B" w:rsidRDefault="00452A38" w:rsidP="00452A38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147</w:t>
            </w:r>
          </w:p>
        </w:tc>
      </w:tr>
      <w:tr w:rsidR="00452A38" w:rsidRPr="001A38B4" w14:paraId="36D952F8" w14:textId="77777777" w:rsidTr="00B76F54">
        <w:tc>
          <w:tcPr>
            <w:tcW w:w="668" w:type="dxa"/>
            <w:shd w:val="clear" w:color="auto" w:fill="auto"/>
            <w:vAlign w:val="center"/>
          </w:tcPr>
          <w:p w14:paraId="63A671E1" w14:textId="77777777" w:rsidR="00452A38" w:rsidRPr="00452A38" w:rsidRDefault="00452A38" w:rsidP="00452A38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BF8D" w14:textId="77777777" w:rsidR="00452A38" w:rsidRPr="00452A38" w:rsidRDefault="00452A38" w:rsidP="00452A38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Mazajā Zolitūdes ielā</w:t>
            </w:r>
            <w:r w:rsidR="00D338B8"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2C88" w14:textId="77777777" w:rsidR="00452A38" w:rsidRPr="00736C0B" w:rsidRDefault="00452A38" w:rsidP="00452A38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217</w:t>
            </w:r>
          </w:p>
        </w:tc>
      </w:tr>
      <w:tr w:rsidR="001638DB" w:rsidRPr="001A38B4" w14:paraId="50BC08A9" w14:textId="77777777" w:rsidTr="00B76F54">
        <w:tc>
          <w:tcPr>
            <w:tcW w:w="668" w:type="dxa"/>
            <w:shd w:val="clear" w:color="auto" w:fill="auto"/>
            <w:vAlign w:val="center"/>
          </w:tcPr>
          <w:p w14:paraId="4A50CDB5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7BE3" w14:textId="77777777" w:rsidR="001638DB" w:rsidRPr="00F61426" w:rsidRDefault="001638DB" w:rsidP="001638DB">
            <w:pPr>
              <w:rPr>
                <w:rFonts w:eastAsia="Times New Roman"/>
                <w:iCs/>
              </w:rPr>
            </w:pPr>
            <w:r w:rsidRPr="00F61426">
              <w:rPr>
                <w:rFonts w:eastAsia="Times New Roman"/>
                <w:iCs/>
              </w:rPr>
              <w:t xml:space="preserve">Rāvas ielā (no </w:t>
            </w:r>
            <w:proofErr w:type="spellStart"/>
            <w:r w:rsidRPr="00F61426">
              <w:rPr>
                <w:rFonts w:eastAsia="Times New Roman"/>
                <w:iCs/>
              </w:rPr>
              <w:t>Airītes</w:t>
            </w:r>
            <w:proofErr w:type="spellEnd"/>
            <w:r w:rsidRPr="00F61426">
              <w:rPr>
                <w:rFonts w:eastAsia="Times New Roman"/>
                <w:iCs/>
              </w:rPr>
              <w:t xml:space="preserve"> ielas līdz </w:t>
            </w:r>
            <w:r>
              <w:rPr>
                <w:rFonts w:eastAsia="Times New Roman"/>
                <w:iCs/>
              </w:rPr>
              <w:t>Rāvas 2</w:t>
            </w:r>
            <w:r w:rsidRPr="00F61426">
              <w:rPr>
                <w:rFonts w:eastAsia="Times New Roman"/>
                <w:iCs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72DA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91</w:t>
            </w:r>
          </w:p>
        </w:tc>
      </w:tr>
      <w:tr w:rsidR="001638DB" w:rsidRPr="001A38B4" w14:paraId="3F6ECC3E" w14:textId="77777777" w:rsidTr="0091544F">
        <w:trPr>
          <w:trHeight w:val="406"/>
        </w:trPr>
        <w:tc>
          <w:tcPr>
            <w:tcW w:w="668" w:type="dxa"/>
            <w:shd w:val="clear" w:color="auto" w:fill="auto"/>
            <w:vAlign w:val="center"/>
          </w:tcPr>
          <w:p w14:paraId="58A511B6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568C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Dunalkas ielā</w:t>
            </w:r>
            <w:r>
              <w:rPr>
                <w:rFonts w:eastAsia="Times New Roman"/>
                <w:iCs/>
              </w:rPr>
              <w:t xml:space="preserve"> (no </w:t>
            </w:r>
            <w:proofErr w:type="spellStart"/>
            <w:r>
              <w:rPr>
                <w:rFonts w:eastAsia="Times New Roman"/>
                <w:iCs/>
              </w:rPr>
              <w:t>Airītes</w:t>
            </w:r>
            <w:proofErr w:type="spellEnd"/>
            <w:r>
              <w:rPr>
                <w:rFonts w:eastAsia="Times New Roman"/>
                <w:iCs/>
              </w:rPr>
              <w:t xml:space="preserve"> ielas līdz Ceriņu ielai)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1420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210</w:t>
            </w:r>
          </w:p>
        </w:tc>
      </w:tr>
      <w:tr w:rsidR="001638DB" w:rsidRPr="001A38B4" w14:paraId="0327AFF2" w14:textId="77777777" w:rsidTr="00B76F54">
        <w:tc>
          <w:tcPr>
            <w:tcW w:w="668" w:type="dxa"/>
            <w:shd w:val="clear" w:color="auto" w:fill="auto"/>
            <w:vAlign w:val="center"/>
          </w:tcPr>
          <w:p w14:paraId="189E3E58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64F4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Ceriņu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93D9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189</w:t>
            </w:r>
          </w:p>
        </w:tc>
      </w:tr>
      <w:tr w:rsidR="001638DB" w:rsidRPr="001A38B4" w14:paraId="61136368" w14:textId="77777777" w:rsidTr="00B76F54">
        <w:tc>
          <w:tcPr>
            <w:tcW w:w="668" w:type="dxa"/>
            <w:shd w:val="clear" w:color="auto" w:fill="auto"/>
            <w:vAlign w:val="center"/>
          </w:tcPr>
          <w:p w14:paraId="24958EAA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C8A2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Vērgales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B429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210</w:t>
            </w:r>
          </w:p>
        </w:tc>
      </w:tr>
      <w:tr w:rsidR="001638DB" w:rsidRPr="001A38B4" w14:paraId="3F092081" w14:textId="77777777" w:rsidTr="00B76F54">
        <w:tc>
          <w:tcPr>
            <w:tcW w:w="668" w:type="dxa"/>
            <w:shd w:val="clear" w:color="auto" w:fill="auto"/>
            <w:vAlign w:val="center"/>
          </w:tcPr>
          <w:p w14:paraId="3FD976CE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9781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proofErr w:type="spellStart"/>
            <w:r w:rsidRPr="00452A38">
              <w:rPr>
                <w:rFonts w:eastAsia="Times New Roman"/>
                <w:iCs/>
              </w:rPr>
              <w:t>Ķiburgas</w:t>
            </w:r>
            <w:proofErr w:type="spellEnd"/>
            <w:r w:rsidRPr="00452A38">
              <w:rPr>
                <w:rFonts w:eastAsia="Times New Roman"/>
                <w:iCs/>
              </w:rPr>
              <w:t xml:space="preserve">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DB19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350</w:t>
            </w:r>
          </w:p>
        </w:tc>
      </w:tr>
      <w:tr w:rsidR="001638DB" w:rsidRPr="001A38B4" w14:paraId="492A90D7" w14:textId="77777777" w:rsidTr="00B76F54">
        <w:tc>
          <w:tcPr>
            <w:tcW w:w="668" w:type="dxa"/>
            <w:shd w:val="clear" w:color="auto" w:fill="auto"/>
            <w:vAlign w:val="center"/>
          </w:tcPr>
          <w:p w14:paraId="5C30C735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2DFE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Skaru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5F22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154</w:t>
            </w:r>
          </w:p>
        </w:tc>
      </w:tr>
      <w:tr w:rsidR="001638DB" w:rsidRPr="001A38B4" w14:paraId="559B2D79" w14:textId="77777777" w:rsidTr="00B76F54">
        <w:tc>
          <w:tcPr>
            <w:tcW w:w="668" w:type="dxa"/>
            <w:shd w:val="clear" w:color="auto" w:fill="auto"/>
            <w:vAlign w:val="center"/>
          </w:tcPr>
          <w:p w14:paraId="01035AC1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5F00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Tāšu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6862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154</w:t>
            </w:r>
          </w:p>
        </w:tc>
      </w:tr>
      <w:tr w:rsidR="001638DB" w:rsidRPr="001A38B4" w14:paraId="12F271D6" w14:textId="77777777" w:rsidTr="00B76F54">
        <w:tc>
          <w:tcPr>
            <w:tcW w:w="668" w:type="dxa"/>
            <w:shd w:val="clear" w:color="auto" w:fill="auto"/>
            <w:vAlign w:val="center"/>
          </w:tcPr>
          <w:p w14:paraId="3D2C6BCD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6013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Lazdu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B97B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224</w:t>
            </w:r>
          </w:p>
        </w:tc>
      </w:tr>
      <w:tr w:rsidR="001638DB" w:rsidRPr="001A38B4" w14:paraId="228D5568" w14:textId="77777777" w:rsidTr="00B76F54">
        <w:tc>
          <w:tcPr>
            <w:tcW w:w="668" w:type="dxa"/>
            <w:shd w:val="clear" w:color="auto" w:fill="auto"/>
            <w:vAlign w:val="center"/>
          </w:tcPr>
          <w:p w14:paraId="7A05E386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8224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Vībotņu 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7FA9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154</w:t>
            </w:r>
          </w:p>
        </w:tc>
      </w:tr>
      <w:tr w:rsidR="001638DB" w:rsidRPr="001A38B4" w14:paraId="3FD50025" w14:textId="77777777" w:rsidTr="00B76F54">
        <w:tc>
          <w:tcPr>
            <w:tcW w:w="668" w:type="dxa"/>
            <w:shd w:val="clear" w:color="auto" w:fill="auto"/>
            <w:vAlign w:val="center"/>
          </w:tcPr>
          <w:p w14:paraId="2312368C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6271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Zolitūdes ielā</w:t>
            </w:r>
            <w:r>
              <w:rPr>
                <w:rFonts w:eastAsia="Times New Roman"/>
                <w:iCs/>
              </w:rPr>
              <w:t xml:space="preserve"> (no Jūrmalas gatves līdz Pureņu ielai)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4AC3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182</w:t>
            </w:r>
          </w:p>
        </w:tc>
      </w:tr>
      <w:tr w:rsidR="001638DB" w:rsidRPr="001A38B4" w14:paraId="1E82CA36" w14:textId="77777777" w:rsidTr="00B76F54">
        <w:tc>
          <w:tcPr>
            <w:tcW w:w="668" w:type="dxa"/>
            <w:shd w:val="clear" w:color="auto" w:fill="auto"/>
            <w:vAlign w:val="center"/>
          </w:tcPr>
          <w:p w14:paraId="69735518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68C4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bookmarkStart w:id="0" w:name="_Hlk59448929"/>
            <w:r w:rsidRPr="00452A38">
              <w:rPr>
                <w:rFonts w:eastAsia="Times New Roman"/>
                <w:iCs/>
              </w:rPr>
              <w:t>Ēnas ielā</w:t>
            </w:r>
            <w:r>
              <w:rPr>
                <w:rFonts w:eastAsia="Times New Roman"/>
                <w:iCs/>
              </w:rPr>
              <w:t xml:space="preserve"> (visā ielas garumā)</w:t>
            </w:r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E206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133</w:t>
            </w:r>
          </w:p>
        </w:tc>
      </w:tr>
      <w:tr w:rsidR="001638DB" w:rsidRPr="001A38B4" w14:paraId="736ECCEB" w14:textId="77777777" w:rsidTr="00B76F54">
        <w:tc>
          <w:tcPr>
            <w:tcW w:w="668" w:type="dxa"/>
            <w:shd w:val="clear" w:color="auto" w:fill="auto"/>
            <w:vAlign w:val="center"/>
          </w:tcPr>
          <w:p w14:paraId="1A943EC7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24DF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Ērkšķu ielā</w:t>
            </w:r>
            <w:r>
              <w:rPr>
                <w:rFonts w:eastAsia="Times New Roman"/>
                <w:iCs/>
              </w:rPr>
              <w:t xml:space="preserve"> (visā ielas garumā)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4AEA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77</w:t>
            </w:r>
          </w:p>
        </w:tc>
      </w:tr>
      <w:tr w:rsidR="001638DB" w:rsidRPr="001A38B4" w14:paraId="46BEFBFD" w14:textId="77777777" w:rsidTr="00B76F54">
        <w:tc>
          <w:tcPr>
            <w:tcW w:w="668" w:type="dxa"/>
            <w:shd w:val="clear" w:color="auto" w:fill="auto"/>
            <w:vAlign w:val="center"/>
          </w:tcPr>
          <w:p w14:paraId="7CB8525F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0238" w14:textId="77777777" w:rsidR="001638DB" w:rsidRPr="005A6C3B" w:rsidRDefault="001638DB" w:rsidP="001638DB">
            <w:pPr>
              <w:rPr>
                <w:rFonts w:eastAsia="Times New Roman"/>
                <w:iCs/>
                <w:highlight w:val="red"/>
              </w:rPr>
            </w:pPr>
            <w:r w:rsidRPr="00F61426">
              <w:rPr>
                <w:rFonts w:eastAsia="Times New Roman"/>
                <w:iCs/>
              </w:rPr>
              <w:t>Pureņu ielā (no Zolitūdes ielas līdz kad.nr.01000822031)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F3FD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196</w:t>
            </w:r>
          </w:p>
        </w:tc>
      </w:tr>
      <w:tr w:rsidR="001638DB" w:rsidRPr="001A38B4" w14:paraId="5DD999C1" w14:textId="77777777" w:rsidTr="00B76F54">
        <w:tc>
          <w:tcPr>
            <w:tcW w:w="668" w:type="dxa"/>
            <w:shd w:val="clear" w:color="auto" w:fill="auto"/>
            <w:vAlign w:val="center"/>
          </w:tcPr>
          <w:p w14:paraId="27D5F2E7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412A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Beberbeķu ielā</w:t>
            </w:r>
            <w:r>
              <w:rPr>
                <w:rFonts w:eastAsia="Times New Roman"/>
                <w:iCs/>
              </w:rPr>
              <w:t xml:space="preserve"> (no Slokas ielas līdz Jūrmalas gatvei)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B968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301</w:t>
            </w:r>
          </w:p>
        </w:tc>
      </w:tr>
      <w:tr w:rsidR="001638DB" w:rsidRPr="001A38B4" w14:paraId="5A85B100" w14:textId="77777777" w:rsidTr="00B76F54">
        <w:tc>
          <w:tcPr>
            <w:tcW w:w="668" w:type="dxa"/>
            <w:shd w:val="clear" w:color="auto" w:fill="auto"/>
            <w:vAlign w:val="center"/>
          </w:tcPr>
          <w:p w14:paraId="7FEC6C2F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3692" w14:textId="77777777" w:rsidR="001638DB" w:rsidRPr="00C06456" w:rsidRDefault="001638DB" w:rsidP="001638DB">
            <w:pPr>
              <w:rPr>
                <w:rFonts w:eastAsia="Times New Roman"/>
                <w:iCs/>
              </w:rPr>
            </w:pPr>
            <w:r w:rsidRPr="00C06456">
              <w:rPr>
                <w:rFonts w:eastAsia="Times New Roman"/>
                <w:iCs/>
              </w:rPr>
              <w:t>Jūrmalas gatvē (no Zolitūdes ielas līdz kad.nr.01000829006)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3D4D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252</w:t>
            </w:r>
          </w:p>
        </w:tc>
      </w:tr>
      <w:tr w:rsidR="001638DB" w:rsidRPr="001A38B4" w14:paraId="4D12EC24" w14:textId="77777777" w:rsidTr="00B76F54">
        <w:tc>
          <w:tcPr>
            <w:tcW w:w="668" w:type="dxa"/>
            <w:shd w:val="clear" w:color="auto" w:fill="auto"/>
            <w:vAlign w:val="center"/>
          </w:tcPr>
          <w:p w14:paraId="55E43AEB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351F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kad. Nr.01000822307</w:t>
            </w:r>
            <w:r>
              <w:rPr>
                <w:rFonts w:eastAsia="Times New Roman"/>
                <w:iCs/>
              </w:rPr>
              <w:t xml:space="preserve"> (visā ielas garumā, pievienojums Jūrmalas gatvē)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A161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154</w:t>
            </w:r>
          </w:p>
        </w:tc>
      </w:tr>
      <w:tr w:rsidR="001638DB" w:rsidRPr="001A38B4" w14:paraId="3C8CBD6F" w14:textId="77777777" w:rsidTr="00B76F54">
        <w:tc>
          <w:tcPr>
            <w:tcW w:w="668" w:type="dxa"/>
            <w:shd w:val="clear" w:color="auto" w:fill="auto"/>
            <w:vAlign w:val="center"/>
          </w:tcPr>
          <w:p w14:paraId="69F9FC1D" w14:textId="77777777" w:rsidR="001638DB" w:rsidRPr="00452A38" w:rsidRDefault="001638DB" w:rsidP="001638D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D8FA" w14:textId="77777777" w:rsidR="001638DB" w:rsidRPr="00452A38" w:rsidRDefault="001638DB" w:rsidP="001638DB">
            <w:pPr>
              <w:rPr>
                <w:rFonts w:eastAsia="Times New Roman"/>
                <w:iCs/>
              </w:rPr>
            </w:pPr>
            <w:r w:rsidRPr="00452A38">
              <w:rPr>
                <w:rFonts w:eastAsia="Times New Roman"/>
                <w:iCs/>
              </w:rPr>
              <w:t>kad. Nr. 01000820615</w:t>
            </w:r>
            <w:r>
              <w:rPr>
                <w:rFonts w:eastAsia="Times New Roman"/>
                <w:iCs/>
              </w:rPr>
              <w:t xml:space="preserve"> (visā ielas garumā, pievienojums Jūrmalas gatvē)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ACA3" w14:textId="77777777" w:rsidR="001638DB" w:rsidRPr="00736C0B" w:rsidRDefault="001638DB" w:rsidP="001638DB">
            <w:pPr>
              <w:jc w:val="center"/>
              <w:rPr>
                <w:rFonts w:eastAsia="Times New Roman"/>
                <w:iCs/>
              </w:rPr>
            </w:pPr>
            <w:r w:rsidRPr="00736C0B">
              <w:rPr>
                <w:rFonts w:eastAsia="Times New Roman"/>
                <w:iCs/>
              </w:rPr>
              <w:t>140</w:t>
            </w:r>
          </w:p>
        </w:tc>
      </w:tr>
    </w:tbl>
    <w:p w14:paraId="7E4C2B74" w14:textId="77777777" w:rsidR="003C6F1B" w:rsidRPr="001A38B4" w:rsidRDefault="003C6F1B" w:rsidP="003C6F1B">
      <w:pPr>
        <w:spacing w:after="0" w:line="240" w:lineRule="auto"/>
        <w:jc w:val="both"/>
        <w:rPr>
          <w:rFonts w:eastAsia="Times New Roman"/>
        </w:rPr>
      </w:pPr>
    </w:p>
    <w:p w14:paraId="4B2C0311" w14:textId="77777777" w:rsidR="003C6F1B" w:rsidRPr="003C6F1B" w:rsidRDefault="003C6F1B" w:rsidP="003C6F1B">
      <w:pPr>
        <w:spacing w:after="0" w:line="240" w:lineRule="auto"/>
        <w:jc w:val="both"/>
        <w:rPr>
          <w:rFonts w:eastAsia="Times New Roman"/>
        </w:rPr>
      </w:pPr>
      <w:r w:rsidRPr="003C6F1B">
        <w:rPr>
          <w:rFonts w:eastAsia="Times New Roman"/>
        </w:rPr>
        <w:t xml:space="preserve">Piezīme. </w:t>
      </w:r>
      <w:r w:rsidR="00A56C2F" w:rsidRPr="00C500AF">
        <w:rPr>
          <w:rFonts w:eastAsia="Times New Roman"/>
        </w:rPr>
        <w:t>Būvdarbu i</w:t>
      </w:r>
      <w:r w:rsidRPr="003C6F1B">
        <w:rPr>
          <w:rFonts w:eastAsia="Times New Roman"/>
        </w:rPr>
        <w:t>zpildes laiks katram ielas posmam</w:t>
      </w:r>
      <w:r w:rsidR="00A56C2F" w:rsidRPr="003C6F1B">
        <w:rPr>
          <w:rFonts w:eastAsia="Times New Roman"/>
        </w:rPr>
        <w:t xml:space="preserve"> noteikts</w:t>
      </w:r>
      <w:r w:rsidR="00A56C2F" w:rsidRPr="00C500AF">
        <w:rPr>
          <w:rFonts w:eastAsia="Times New Roman"/>
        </w:rPr>
        <w:t xml:space="preserve"> orientējoši</w:t>
      </w:r>
      <w:r w:rsidRPr="003C6F1B">
        <w:rPr>
          <w:rFonts w:eastAsia="Times New Roman"/>
        </w:rPr>
        <w:t xml:space="preserve">, ņemot vērā, ka </w:t>
      </w:r>
      <w:r w:rsidR="00C500AF">
        <w:rPr>
          <w:rFonts w:eastAsia="Times New Roman"/>
        </w:rPr>
        <w:t>plānotais būvdarbu izpildes laiks objektā ir 1</w:t>
      </w:r>
      <w:r w:rsidR="00D63D09">
        <w:rPr>
          <w:rFonts w:eastAsia="Times New Roman"/>
        </w:rPr>
        <w:t>5</w:t>
      </w:r>
      <w:r w:rsidR="00A56C2F" w:rsidRPr="00C500AF">
        <w:rPr>
          <w:rFonts w:eastAsia="Times New Roman"/>
        </w:rPr>
        <w:t xml:space="preserve"> kalendāra mēneš</w:t>
      </w:r>
      <w:r w:rsidR="00C500AF">
        <w:rPr>
          <w:rFonts w:eastAsia="Times New Roman"/>
        </w:rPr>
        <w:t>i.</w:t>
      </w:r>
    </w:p>
    <w:sectPr w:rsidR="003C6F1B" w:rsidRPr="003C6F1B" w:rsidSect="004C0E31">
      <w:pgSz w:w="11906" w:h="16838"/>
      <w:pgMar w:top="567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96CB6"/>
    <w:multiLevelType w:val="hybridMultilevel"/>
    <w:tmpl w:val="F3D83E60"/>
    <w:lvl w:ilvl="0" w:tplc="9AB6C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86528A"/>
    <w:multiLevelType w:val="hybridMultilevel"/>
    <w:tmpl w:val="9B9E77E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E"/>
    <w:rsid w:val="000D173A"/>
    <w:rsid w:val="001638DB"/>
    <w:rsid w:val="001A38B4"/>
    <w:rsid w:val="003463A7"/>
    <w:rsid w:val="003C6F1B"/>
    <w:rsid w:val="00413B28"/>
    <w:rsid w:val="00452228"/>
    <w:rsid w:val="00452A38"/>
    <w:rsid w:val="004567D3"/>
    <w:rsid w:val="004C0E31"/>
    <w:rsid w:val="0057273F"/>
    <w:rsid w:val="005A6C3B"/>
    <w:rsid w:val="006B3ADD"/>
    <w:rsid w:val="00736C0B"/>
    <w:rsid w:val="007416C2"/>
    <w:rsid w:val="00895F44"/>
    <w:rsid w:val="0091544F"/>
    <w:rsid w:val="00955E99"/>
    <w:rsid w:val="009A1275"/>
    <w:rsid w:val="00A56C2F"/>
    <w:rsid w:val="00B76F54"/>
    <w:rsid w:val="00B77860"/>
    <w:rsid w:val="00BD5A9A"/>
    <w:rsid w:val="00C500AF"/>
    <w:rsid w:val="00C614A7"/>
    <w:rsid w:val="00D04DED"/>
    <w:rsid w:val="00D338B8"/>
    <w:rsid w:val="00D63D09"/>
    <w:rsid w:val="00D96378"/>
    <w:rsid w:val="00DA6407"/>
    <w:rsid w:val="00DB4FDC"/>
    <w:rsid w:val="00DB70CE"/>
    <w:rsid w:val="00DF408E"/>
    <w:rsid w:val="00E07DD8"/>
    <w:rsid w:val="00E5634C"/>
    <w:rsid w:val="00EE5A73"/>
    <w:rsid w:val="00EF7CDC"/>
    <w:rsid w:val="00F267AB"/>
    <w:rsid w:val="00F4419D"/>
    <w:rsid w:val="00F517F7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631"/>
  <w15:chartTrackingRefBased/>
  <w15:docId w15:val="{D1A4F65A-2358-4764-B355-BBD8A1B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DB7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B70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70C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7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70C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0C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uiPriority w:val="34"/>
    <w:qFormat/>
    <w:rsid w:val="00A56C2F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A56C2F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692F-5F9D-42FC-A5B3-3D4DC90B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Plukse</dc:creator>
  <cp:keywords/>
  <dc:description/>
  <cp:lastModifiedBy>Sandris Vanzovičs</cp:lastModifiedBy>
  <cp:revision>5</cp:revision>
  <cp:lastPrinted>2020-12-15T11:52:00Z</cp:lastPrinted>
  <dcterms:created xsi:type="dcterms:W3CDTF">2020-12-21T06:13:00Z</dcterms:created>
  <dcterms:modified xsi:type="dcterms:W3CDTF">2021-03-02T08:36:00Z</dcterms:modified>
</cp:coreProperties>
</file>