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81BB" w14:textId="77777777" w:rsidR="00432531" w:rsidRPr="00EA1236" w:rsidRDefault="00432531" w:rsidP="00432531">
      <w:pPr>
        <w:ind w:left="294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A1236">
        <w:rPr>
          <w:rFonts w:ascii="Times New Roman" w:hAnsi="Times New Roman" w:cs="Times New Roman"/>
          <w:b/>
          <w:sz w:val="24"/>
          <w:szCs w:val="24"/>
        </w:rPr>
        <w:t>Par atklātu konkursu</w:t>
      </w:r>
    </w:p>
    <w:p w14:paraId="583DB20F" w14:textId="5721F0BE" w:rsidR="00432531" w:rsidRPr="00EA1236" w:rsidRDefault="00432531" w:rsidP="00432531">
      <w:pPr>
        <w:spacing w:after="3"/>
        <w:ind w:left="294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236">
        <w:rPr>
          <w:rFonts w:ascii="Times New Roman" w:hAnsi="Times New Roman" w:cs="Times New Roman"/>
          <w:b/>
          <w:sz w:val="24"/>
          <w:szCs w:val="24"/>
        </w:rPr>
        <w:t>“</w:t>
      </w:r>
      <w:r w:rsidR="00EE6E05" w:rsidRPr="00490510">
        <w:rPr>
          <w:rFonts w:ascii="Times New Roman" w:hAnsi="Times New Roman" w:cs="Times New Roman"/>
          <w:b/>
          <w:caps/>
          <w:sz w:val="24"/>
          <w:szCs w:val="24"/>
        </w:rPr>
        <w:t>Ievadautomātslēdžu piegāde</w:t>
      </w:r>
      <w:r w:rsidRPr="00EA1236">
        <w:rPr>
          <w:rFonts w:ascii="Times New Roman" w:hAnsi="Times New Roman" w:cs="Times New Roman"/>
          <w:b/>
          <w:bCs/>
          <w:caps/>
          <w:sz w:val="24"/>
          <w:szCs w:val="24"/>
        </w:rPr>
        <w:t>”</w:t>
      </w:r>
    </w:p>
    <w:p w14:paraId="51E4C799" w14:textId="50B1B623" w:rsidR="00432531" w:rsidRPr="00EA1236" w:rsidRDefault="00432531" w:rsidP="00432531">
      <w:pPr>
        <w:spacing w:after="3"/>
        <w:ind w:left="29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A1236">
        <w:rPr>
          <w:rFonts w:ascii="Times New Roman" w:hAnsi="Times New Roman" w:cs="Times New Roman"/>
          <w:b/>
          <w:sz w:val="24"/>
          <w:szCs w:val="24"/>
        </w:rPr>
        <w:t>(identifikācijas Nr.RŪ-202</w:t>
      </w:r>
      <w:r w:rsidR="00EE6E05">
        <w:rPr>
          <w:rFonts w:ascii="Times New Roman" w:hAnsi="Times New Roman" w:cs="Times New Roman"/>
          <w:b/>
          <w:sz w:val="24"/>
          <w:szCs w:val="24"/>
        </w:rPr>
        <w:t>6</w:t>
      </w:r>
      <w:r w:rsidRPr="00EA1236">
        <w:rPr>
          <w:rFonts w:ascii="Times New Roman" w:hAnsi="Times New Roman" w:cs="Times New Roman"/>
          <w:b/>
          <w:sz w:val="24"/>
          <w:szCs w:val="24"/>
        </w:rPr>
        <w:t>/</w:t>
      </w:r>
      <w:r w:rsidR="00EE6E05">
        <w:rPr>
          <w:rFonts w:ascii="Times New Roman" w:hAnsi="Times New Roman" w:cs="Times New Roman"/>
          <w:b/>
          <w:sz w:val="24"/>
          <w:szCs w:val="24"/>
        </w:rPr>
        <w:t>54</w:t>
      </w:r>
      <w:r w:rsidRPr="00EA1236">
        <w:rPr>
          <w:rFonts w:ascii="Times New Roman" w:hAnsi="Times New Roman" w:cs="Times New Roman"/>
          <w:b/>
          <w:sz w:val="24"/>
          <w:szCs w:val="24"/>
        </w:rPr>
        <w:t xml:space="preserve">)  </w:t>
      </w:r>
    </w:p>
    <w:p w14:paraId="50CA0828" w14:textId="77777777" w:rsidR="00432531" w:rsidRPr="00EA1236" w:rsidRDefault="00432531" w:rsidP="00432531">
      <w:pPr>
        <w:rPr>
          <w:rFonts w:ascii="Times New Roman" w:hAnsi="Times New Roman" w:cs="Times New Roman"/>
          <w:sz w:val="24"/>
          <w:szCs w:val="24"/>
        </w:rPr>
      </w:pPr>
    </w:p>
    <w:p w14:paraId="71A7BC9F" w14:textId="223113B2" w:rsidR="00432531" w:rsidRPr="00EA1236" w:rsidRDefault="00432531" w:rsidP="00432531">
      <w:pPr>
        <w:rPr>
          <w:rFonts w:ascii="Times New Roman" w:eastAsia="Calibri" w:hAnsi="Times New Roman" w:cs="Times New Roman"/>
          <w:sz w:val="24"/>
          <w:szCs w:val="24"/>
        </w:rPr>
      </w:pPr>
      <w:r w:rsidRPr="00EA1236">
        <w:rPr>
          <w:rFonts w:ascii="Times New Roman" w:hAnsi="Times New Roman" w:cs="Times New Roman"/>
          <w:sz w:val="24"/>
          <w:szCs w:val="24"/>
        </w:rPr>
        <w:t xml:space="preserve">Rīgā, </w:t>
      </w:r>
      <w:r w:rsidR="00B00D35" w:rsidRPr="00EA1236">
        <w:rPr>
          <w:rFonts w:ascii="Times New Roman" w:hAnsi="Times New Roman" w:cs="Times New Roman"/>
          <w:sz w:val="24"/>
          <w:szCs w:val="24"/>
        </w:rPr>
        <w:t>2026</w:t>
      </w:r>
      <w:r w:rsidRPr="00EA1236">
        <w:rPr>
          <w:rFonts w:ascii="Times New Roman" w:hAnsi="Times New Roman" w:cs="Times New Roman"/>
          <w:sz w:val="24"/>
          <w:szCs w:val="24"/>
        </w:rPr>
        <w:t>.gada</w:t>
      </w:r>
      <w:r w:rsidR="00FC4B5E" w:rsidRPr="00EA1236">
        <w:rPr>
          <w:rFonts w:ascii="Times New Roman" w:hAnsi="Times New Roman" w:cs="Times New Roman"/>
          <w:sz w:val="24"/>
          <w:szCs w:val="24"/>
        </w:rPr>
        <w:t xml:space="preserve"> </w:t>
      </w:r>
      <w:r w:rsidR="00C945CB">
        <w:rPr>
          <w:rFonts w:ascii="Times New Roman" w:hAnsi="Times New Roman" w:cs="Times New Roman"/>
          <w:sz w:val="24"/>
          <w:szCs w:val="24"/>
        </w:rPr>
        <w:t>2</w:t>
      </w:r>
      <w:r w:rsidR="00490510">
        <w:rPr>
          <w:rFonts w:ascii="Times New Roman" w:hAnsi="Times New Roman" w:cs="Times New Roman"/>
          <w:sz w:val="24"/>
          <w:szCs w:val="24"/>
        </w:rPr>
        <w:t>3</w:t>
      </w:r>
      <w:r w:rsidRPr="00EA1236">
        <w:rPr>
          <w:rFonts w:ascii="Times New Roman" w:hAnsi="Times New Roman" w:cs="Times New Roman"/>
          <w:sz w:val="24"/>
          <w:szCs w:val="24"/>
        </w:rPr>
        <w:t>.</w:t>
      </w:r>
      <w:r w:rsidR="00C945CB">
        <w:rPr>
          <w:rFonts w:ascii="Times New Roman" w:hAnsi="Times New Roman" w:cs="Times New Roman"/>
          <w:sz w:val="24"/>
          <w:szCs w:val="24"/>
        </w:rPr>
        <w:t>aprīlī</w:t>
      </w:r>
    </w:p>
    <w:p w14:paraId="43B10BEE" w14:textId="50BBC399" w:rsidR="00432531" w:rsidRPr="00EA1236" w:rsidRDefault="00432531" w:rsidP="003C3714">
      <w:pPr>
        <w:rPr>
          <w:rFonts w:ascii="Times New Roman" w:eastAsia="Calibri" w:hAnsi="Times New Roman" w:cs="Times New Roman"/>
          <w:iCs/>
          <w:sz w:val="24"/>
          <w:szCs w:val="24"/>
        </w:rPr>
      </w:pPr>
      <w:r w:rsidRPr="00EA1236">
        <w:rPr>
          <w:rFonts w:ascii="Times New Roman" w:hAnsi="Times New Roman" w:cs="Times New Roman"/>
          <w:b/>
          <w:iCs/>
          <w:sz w:val="24"/>
          <w:szCs w:val="24"/>
        </w:rPr>
        <w:t>Papildu informācija Nr.</w:t>
      </w:r>
      <w:r w:rsidR="00331E94" w:rsidRPr="00EA1236">
        <w:rPr>
          <w:rFonts w:ascii="Times New Roman" w:hAnsi="Times New Roman" w:cs="Times New Roman"/>
          <w:b/>
          <w:iCs/>
          <w:sz w:val="24"/>
          <w:szCs w:val="24"/>
        </w:rPr>
        <w:t>1</w:t>
      </w:r>
    </w:p>
    <w:p w14:paraId="6E6DF549" w14:textId="5CADFDA0" w:rsidR="00CE53E1" w:rsidRPr="00EA1236" w:rsidRDefault="00A05E86" w:rsidP="00A40A03">
      <w:pPr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0" w:name="_Hlk48725748"/>
      <w:r w:rsidRPr="00EA1236">
        <w:rPr>
          <w:rFonts w:ascii="Times New Roman" w:hAnsi="Times New Roman" w:cs="Times New Roman"/>
          <w:sz w:val="24"/>
          <w:szCs w:val="24"/>
        </w:rPr>
        <w:t>I</w:t>
      </w:r>
      <w:r w:rsidR="00432531" w:rsidRPr="00EA1236">
        <w:rPr>
          <w:rFonts w:ascii="Times New Roman" w:hAnsi="Times New Roman" w:cs="Times New Roman"/>
          <w:sz w:val="24"/>
          <w:szCs w:val="24"/>
        </w:rPr>
        <w:t xml:space="preserve">epirkuma komisija sniedz </w:t>
      </w:r>
      <w:r w:rsidR="00F21695" w:rsidRPr="00EA1236">
        <w:rPr>
          <w:rFonts w:ascii="Times New Roman" w:hAnsi="Times New Roman" w:cs="Times New Roman"/>
          <w:sz w:val="24"/>
          <w:szCs w:val="24"/>
        </w:rPr>
        <w:t>atbild</w:t>
      </w:r>
      <w:r w:rsidR="00490510">
        <w:rPr>
          <w:rFonts w:ascii="Times New Roman" w:hAnsi="Times New Roman" w:cs="Times New Roman"/>
          <w:sz w:val="24"/>
          <w:szCs w:val="24"/>
        </w:rPr>
        <w:t>i</w:t>
      </w:r>
      <w:r w:rsidR="00F21695" w:rsidRPr="00EA1236">
        <w:rPr>
          <w:rFonts w:ascii="Times New Roman" w:hAnsi="Times New Roman" w:cs="Times New Roman"/>
          <w:sz w:val="24"/>
          <w:szCs w:val="24"/>
        </w:rPr>
        <w:t xml:space="preserve"> </w:t>
      </w:r>
      <w:r w:rsidR="00432531" w:rsidRPr="00EA1236">
        <w:rPr>
          <w:rFonts w:ascii="Times New Roman" w:hAnsi="Times New Roman" w:cs="Times New Roman"/>
          <w:sz w:val="24"/>
          <w:szCs w:val="24"/>
        </w:rPr>
        <w:t>uz ieinteresēt</w:t>
      </w:r>
      <w:r w:rsidR="00490510">
        <w:rPr>
          <w:rFonts w:ascii="Times New Roman" w:hAnsi="Times New Roman" w:cs="Times New Roman"/>
          <w:sz w:val="24"/>
          <w:szCs w:val="24"/>
        </w:rPr>
        <w:t>ā</w:t>
      </w:r>
      <w:r w:rsidR="00432531" w:rsidRPr="00EA1236">
        <w:rPr>
          <w:rFonts w:ascii="Times New Roman" w:hAnsi="Times New Roman" w:cs="Times New Roman"/>
          <w:sz w:val="24"/>
          <w:szCs w:val="24"/>
        </w:rPr>
        <w:t xml:space="preserve"> piegādātāj</w:t>
      </w:r>
      <w:r w:rsidR="00490510">
        <w:rPr>
          <w:rFonts w:ascii="Times New Roman" w:hAnsi="Times New Roman" w:cs="Times New Roman"/>
          <w:sz w:val="24"/>
          <w:szCs w:val="24"/>
        </w:rPr>
        <w:t>a</w:t>
      </w:r>
      <w:r w:rsidR="00432531" w:rsidRPr="00EA1236">
        <w:rPr>
          <w:rFonts w:ascii="Times New Roman" w:hAnsi="Times New Roman" w:cs="Times New Roman"/>
          <w:sz w:val="24"/>
          <w:szCs w:val="24"/>
        </w:rPr>
        <w:t xml:space="preserve"> </w:t>
      </w:r>
      <w:r w:rsidR="00F21695" w:rsidRPr="00EA1236">
        <w:rPr>
          <w:rFonts w:ascii="Times New Roman" w:hAnsi="Times New Roman" w:cs="Times New Roman"/>
          <w:sz w:val="24"/>
          <w:szCs w:val="24"/>
        </w:rPr>
        <w:t>jautājum</w:t>
      </w:r>
      <w:r w:rsidR="00490510">
        <w:rPr>
          <w:rFonts w:ascii="Times New Roman" w:hAnsi="Times New Roman" w:cs="Times New Roman"/>
          <w:sz w:val="24"/>
          <w:szCs w:val="24"/>
        </w:rPr>
        <w:t>u</w:t>
      </w:r>
      <w:r w:rsidR="00F21695" w:rsidRPr="00EA1236">
        <w:rPr>
          <w:rFonts w:ascii="Times New Roman" w:hAnsi="Times New Roman" w:cs="Times New Roman"/>
          <w:sz w:val="24"/>
          <w:szCs w:val="24"/>
        </w:rPr>
        <w:t xml:space="preserve"> </w:t>
      </w:r>
      <w:r w:rsidR="00432531" w:rsidRPr="00EA1236">
        <w:rPr>
          <w:rFonts w:ascii="Times New Roman" w:hAnsi="Times New Roman" w:cs="Times New Roman"/>
          <w:sz w:val="24"/>
          <w:szCs w:val="24"/>
        </w:rPr>
        <w:t>par atklāta konkursa “</w:t>
      </w:r>
      <w:r w:rsidR="00EE6E05" w:rsidRPr="00490510">
        <w:rPr>
          <w:rFonts w:ascii="Times New Roman" w:hAnsi="Times New Roman" w:cs="Times New Roman"/>
          <w:sz w:val="24"/>
          <w:szCs w:val="24"/>
        </w:rPr>
        <w:t>Ievadautomātslēdžu piegāde</w:t>
      </w:r>
      <w:r w:rsidR="00432531" w:rsidRPr="00EA1236">
        <w:rPr>
          <w:rFonts w:ascii="Times New Roman" w:hAnsi="Times New Roman" w:cs="Times New Roman"/>
          <w:sz w:val="24"/>
          <w:szCs w:val="24"/>
        </w:rPr>
        <w:t>” (iepirkuma identifikācijas Nr.RŪ-202</w:t>
      </w:r>
      <w:r w:rsidR="00EE6E05">
        <w:rPr>
          <w:rFonts w:ascii="Times New Roman" w:hAnsi="Times New Roman" w:cs="Times New Roman"/>
          <w:sz w:val="24"/>
          <w:szCs w:val="24"/>
        </w:rPr>
        <w:t>6</w:t>
      </w:r>
      <w:r w:rsidR="00432531" w:rsidRPr="00EA1236">
        <w:rPr>
          <w:rFonts w:ascii="Times New Roman" w:hAnsi="Times New Roman" w:cs="Times New Roman"/>
          <w:sz w:val="24"/>
          <w:szCs w:val="24"/>
        </w:rPr>
        <w:t>/</w:t>
      </w:r>
      <w:r w:rsidR="00EE6E05">
        <w:rPr>
          <w:rFonts w:ascii="Times New Roman" w:hAnsi="Times New Roman" w:cs="Times New Roman"/>
          <w:sz w:val="24"/>
          <w:szCs w:val="24"/>
        </w:rPr>
        <w:t>54</w:t>
      </w:r>
      <w:r w:rsidR="00432531" w:rsidRPr="00EA1236">
        <w:rPr>
          <w:rFonts w:ascii="Times New Roman" w:hAnsi="Times New Roman" w:cs="Times New Roman"/>
          <w:sz w:val="24"/>
          <w:szCs w:val="24"/>
        </w:rPr>
        <w:t xml:space="preserve">; turpmāk – atklāts konkurss) nolikumu (turpmāk – </w:t>
      </w:r>
      <w:r w:rsidR="004D1B6F" w:rsidRPr="00EA1236">
        <w:rPr>
          <w:rFonts w:ascii="Times New Roman" w:hAnsi="Times New Roman" w:cs="Times New Roman"/>
          <w:sz w:val="24"/>
          <w:szCs w:val="24"/>
        </w:rPr>
        <w:t>nolikums</w:t>
      </w:r>
      <w:r w:rsidR="00432531" w:rsidRPr="00EA1236">
        <w:rPr>
          <w:rFonts w:ascii="Times New Roman" w:hAnsi="Times New Roman" w:cs="Times New Roman"/>
          <w:sz w:val="24"/>
          <w:szCs w:val="24"/>
        </w:rPr>
        <w:t>).</w:t>
      </w:r>
      <w:bookmarkEnd w:id="0"/>
    </w:p>
    <w:p w14:paraId="53291CAB" w14:textId="0AE854D4" w:rsidR="00063607" w:rsidRPr="00EA1236" w:rsidRDefault="0004426C" w:rsidP="000636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1236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063607" w:rsidRPr="00EA1236">
        <w:rPr>
          <w:rFonts w:ascii="Times New Roman" w:hAnsi="Times New Roman" w:cs="Times New Roman"/>
          <w:b/>
          <w:bCs/>
          <w:sz w:val="24"/>
          <w:szCs w:val="24"/>
        </w:rPr>
        <w:t>autājums Nr.1:</w:t>
      </w:r>
    </w:p>
    <w:p w14:paraId="496730D9" w14:textId="77777777" w:rsidR="00C945CB" w:rsidRPr="00490510" w:rsidRDefault="00C945CB" w:rsidP="004905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510">
        <w:rPr>
          <w:rFonts w:ascii="Times New Roman" w:hAnsi="Times New Roman" w:cs="Times New Roman"/>
          <w:sz w:val="24"/>
          <w:szCs w:val="24"/>
        </w:rPr>
        <w:t xml:space="preserve">Ir norādīts kods </w:t>
      </w:r>
      <w:r w:rsidRPr="00490510">
        <w:rPr>
          <w:rFonts w:ascii="Times New Roman" w:hAnsi="Times New Roman" w:cs="Times New Roman"/>
          <w:b/>
          <w:bCs/>
          <w:sz w:val="24"/>
          <w:szCs w:val="24"/>
        </w:rPr>
        <w:t>1SDA114886R1</w:t>
      </w:r>
      <w:r w:rsidRPr="00490510">
        <w:rPr>
          <w:rFonts w:ascii="Times New Roman" w:hAnsi="Times New Roman" w:cs="Times New Roman"/>
          <w:sz w:val="24"/>
          <w:szCs w:val="24"/>
        </w:rPr>
        <w:t>, kas ietver sekojošas sastāvdaļas:</w:t>
      </w:r>
    </w:p>
    <w:tbl>
      <w:tblPr>
        <w:tblW w:w="7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5237"/>
        <w:gridCol w:w="426"/>
      </w:tblGrid>
      <w:tr w:rsidR="00C945CB" w:rsidRPr="00490510" w14:paraId="7FE35091" w14:textId="77777777" w:rsidTr="00490510">
        <w:trPr>
          <w:trHeight w:val="255"/>
          <w:jc w:val="center"/>
        </w:trPr>
        <w:tc>
          <w:tcPr>
            <w:tcW w:w="1817" w:type="dxa"/>
            <w:noWrap/>
            <w:hideMark/>
          </w:tcPr>
          <w:p w14:paraId="548F2ABC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1SDA107530R1</w:t>
            </w:r>
          </w:p>
        </w:tc>
        <w:tc>
          <w:tcPr>
            <w:tcW w:w="5237" w:type="dxa"/>
            <w:noWrap/>
            <w:hideMark/>
          </w:tcPr>
          <w:p w14:paraId="13676416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Ekip Touch LSI E1.2..E6.2 Ed.2</w:t>
            </w:r>
          </w:p>
        </w:tc>
        <w:tc>
          <w:tcPr>
            <w:tcW w:w="426" w:type="dxa"/>
            <w:noWrap/>
            <w:hideMark/>
          </w:tcPr>
          <w:p w14:paraId="00776827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5CB" w:rsidRPr="00490510" w14:paraId="73929A53" w14:textId="77777777" w:rsidTr="00490510">
        <w:trPr>
          <w:trHeight w:val="255"/>
          <w:jc w:val="center"/>
        </w:trPr>
        <w:tc>
          <w:tcPr>
            <w:tcW w:w="1817" w:type="dxa"/>
            <w:noWrap/>
            <w:hideMark/>
          </w:tcPr>
          <w:p w14:paraId="4E96D7EB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1SDA073674R1</w:t>
            </w:r>
          </w:p>
        </w:tc>
        <w:tc>
          <w:tcPr>
            <w:tcW w:w="5237" w:type="dxa"/>
            <w:noWrap/>
            <w:hideMark/>
          </w:tcPr>
          <w:p w14:paraId="0BE62086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YO E1.2..E6.2 220-240 Vac/dc atsl. spole</w:t>
            </w:r>
          </w:p>
        </w:tc>
        <w:tc>
          <w:tcPr>
            <w:tcW w:w="426" w:type="dxa"/>
            <w:noWrap/>
            <w:hideMark/>
          </w:tcPr>
          <w:p w14:paraId="167A7977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5CB" w:rsidRPr="00490510" w14:paraId="58A2216C" w14:textId="77777777" w:rsidTr="00490510">
        <w:trPr>
          <w:trHeight w:val="255"/>
          <w:jc w:val="center"/>
        </w:trPr>
        <w:tc>
          <w:tcPr>
            <w:tcW w:w="1817" w:type="dxa"/>
            <w:noWrap/>
            <w:hideMark/>
          </w:tcPr>
          <w:p w14:paraId="5A376906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1SDA073687R1</w:t>
            </w:r>
          </w:p>
        </w:tc>
        <w:tc>
          <w:tcPr>
            <w:tcW w:w="5237" w:type="dxa"/>
            <w:noWrap/>
            <w:hideMark/>
          </w:tcPr>
          <w:p w14:paraId="1AC4E339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YC E1.2..E6.2 220-240 Vac/dc sasl. spole</w:t>
            </w:r>
          </w:p>
        </w:tc>
        <w:tc>
          <w:tcPr>
            <w:tcW w:w="426" w:type="dxa"/>
            <w:noWrap/>
            <w:hideMark/>
          </w:tcPr>
          <w:p w14:paraId="0E4DC598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5CB" w:rsidRPr="00490510" w14:paraId="30C87207" w14:textId="77777777" w:rsidTr="00490510">
        <w:trPr>
          <w:trHeight w:val="255"/>
          <w:jc w:val="center"/>
        </w:trPr>
        <w:tc>
          <w:tcPr>
            <w:tcW w:w="1817" w:type="dxa"/>
            <w:noWrap/>
            <w:hideMark/>
          </w:tcPr>
          <w:p w14:paraId="5EE917D4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1SDA073725R1</w:t>
            </w:r>
          </w:p>
        </w:tc>
        <w:tc>
          <w:tcPr>
            <w:tcW w:w="5237" w:type="dxa"/>
            <w:noWrap/>
            <w:hideMark/>
          </w:tcPr>
          <w:p w14:paraId="2F4419ED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M E2.2..E6.2 220-250 Vac/dc akses. Emax</w:t>
            </w:r>
          </w:p>
        </w:tc>
        <w:tc>
          <w:tcPr>
            <w:tcW w:w="426" w:type="dxa"/>
            <w:noWrap/>
            <w:hideMark/>
          </w:tcPr>
          <w:p w14:paraId="62A360E1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5CB" w:rsidRPr="00490510" w14:paraId="1DF0A0BE" w14:textId="77777777" w:rsidTr="00490510">
        <w:trPr>
          <w:trHeight w:val="255"/>
          <w:jc w:val="center"/>
        </w:trPr>
        <w:tc>
          <w:tcPr>
            <w:tcW w:w="1817" w:type="dxa"/>
            <w:noWrap/>
            <w:hideMark/>
          </w:tcPr>
          <w:p w14:paraId="14CB4BAA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1SDA113743R1</w:t>
            </w:r>
          </w:p>
        </w:tc>
        <w:tc>
          <w:tcPr>
            <w:tcW w:w="5237" w:type="dxa"/>
            <w:noWrap/>
            <w:hideMark/>
          </w:tcPr>
          <w:p w14:paraId="5622796B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Ekip Cartridge DR Emax/New Emax --&gt; Emax</w:t>
            </w:r>
          </w:p>
        </w:tc>
        <w:tc>
          <w:tcPr>
            <w:tcW w:w="426" w:type="dxa"/>
            <w:noWrap/>
            <w:hideMark/>
          </w:tcPr>
          <w:p w14:paraId="0398F4B6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5CB" w:rsidRPr="00490510" w14:paraId="3690754A" w14:textId="77777777" w:rsidTr="00490510">
        <w:trPr>
          <w:trHeight w:val="255"/>
          <w:jc w:val="center"/>
        </w:trPr>
        <w:tc>
          <w:tcPr>
            <w:tcW w:w="1817" w:type="dxa"/>
            <w:noWrap/>
            <w:hideMark/>
          </w:tcPr>
          <w:p w14:paraId="33535C76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1SDA074172R1</w:t>
            </w:r>
          </w:p>
        </w:tc>
        <w:tc>
          <w:tcPr>
            <w:tcW w:w="5237" w:type="dxa"/>
            <w:noWrap/>
            <w:hideMark/>
          </w:tcPr>
          <w:p w14:paraId="200EE0A1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Ekip Supply 110-240VAC/DC E1.2…E6.2</w:t>
            </w:r>
          </w:p>
        </w:tc>
        <w:tc>
          <w:tcPr>
            <w:tcW w:w="426" w:type="dxa"/>
            <w:noWrap/>
            <w:hideMark/>
          </w:tcPr>
          <w:p w14:paraId="75CC3815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5CB" w:rsidRPr="00490510" w14:paraId="7BB824BA" w14:textId="77777777" w:rsidTr="00490510">
        <w:trPr>
          <w:trHeight w:val="255"/>
          <w:jc w:val="center"/>
        </w:trPr>
        <w:tc>
          <w:tcPr>
            <w:tcW w:w="1817" w:type="dxa"/>
            <w:noWrap/>
            <w:hideMark/>
          </w:tcPr>
          <w:p w14:paraId="5EF074DE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1SDA074151R1</w:t>
            </w:r>
          </w:p>
        </w:tc>
        <w:tc>
          <w:tcPr>
            <w:tcW w:w="5237" w:type="dxa"/>
            <w:noWrap/>
            <w:hideMark/>
          </w:tcPr>
          <w:p w14:paraId="49C05272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Ekip Com Modbus TCP E1.2..E6.2</w:t>
            </w:r>
          </w:p>
        </w:tc>
        <w:tc>
          <w:tcPr>
            <w:tcW w:w="426" w:type="dxa"/>
            <w:noWrap/>
            <w:hideMark/>
          </w:tcPr>
          <w:p w14:paraId="7227CB88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945CB" w:rsidRPr="00490510" w14:paraId="19B301CD" w14:textId="77777777" w:rsidTr="00490510">
        <w:trPr>
          <w:trHeight w:val="255"/>
          <w:jc w:val="center"/>
        </w:trPr>
        <w:tc>
          <w:tcPr>
            <w:tcW w:w="1817" w:type="dxa"/>
            <w:noWrap/>
            <w:hideMark/>
          </w:tcPr>
          <w:p w14:paraId="6265EB61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1SDA107525R1</w:t>
            </w:r>
          </w:p>
        </w:tc>
        <w:tc>
          <w:tcPr>
            <w:tcW w:w="5237" w:type="dxa"/>
            <w:noWrap/>
            <w:hideMark/>
          </w:tcPr>
          <w:p w14:paraId="7B03D328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SW Programmnodrošinājums Emax 2</w:t>
            </w:r>
          </w:p>
        </w:tc>
        <w:tc>
          <w:tcPr>
            <w:tcW w:w="426" w:type="dxa"/>
            <w:noWrap/>
            <w:hideMark/>
          </w:tcPr>
          <w:p w14:paraId="5CC8AD73" w14:textId="77777777" w:rsidR="00C945CB" w:rsidRPr="00490510" w:rsidRDefault="00C945CB" w:rsidP="00490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05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1C870F1" w14:textId="6D860C01" w:rsidR="00C945CB" w:rsidRPr="00490510" w:rsidRDefault="00C945CB" w:rsidP="004905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0510">
        <w:rPr>
          <w:rFonts w:ascii="Times New Roman" w:hAnsi="Times New Roman" w:cs="Times New Roman"/>
          <w:sz w:val="24"/>
          <w:szCs w:val="24"/>
        </w:rPr>
        <w:t>Vienlaikus specifikācijā minēts, ka nepieciešami 3 gab. no koda 1SDA114886R1, kā arī atsevišķi uzskaitītie komponentu kodi arī pa 3 gab.</w:t>
      </w:r>
      <w:r w:rsidR="00490510">
        <w:rPr>
          <w:rFonts w:ascii="Times New Roman" w:hAnsi="Times New Roman" w:cs="Times New Roman"/>
          <w:sz w:val="24"/>
          <w:szCs w:val="24"/>
        </w:rPr>
        <w:t>.</w:t>
      </w:r>
    </w:p>
    <w:p w14:paraId="01A18899" w14:textId="77777777" w:rsidR="00C945CB" w:rsidRPr="00490510" w:rsidRDefault="00C945CB" w:rsidP="0049051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90510">
        <w:rPr>
          <w:rFonts w:ascii="Times New Roman" w:hAnsi="Times New Roman" w:cs="Times New Roman"/>
          <w:sz w:val="24"/>
          <w:szCs w:val="24"/>
        </w:rPr>
        <w:t>Ņemot vērā, ka ražotājs minētos komponentus atsevišķi nepiedāvā (tie ietilpst komplektā 1SDA114886R1), lūdzam precizēt:</w:t>
      </w:r>
    </w:p>
    <w:p w14:paraId="2D020E28" w14:textId="77777777" w:rsidR="00C945CB" w:rsidRPr="00490510" w:rsidRDefault="00C945CB" w:rsidP="004905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510">
        <w:rPr>
          <w:rFonts w:ascii="Times New Roman" w:hAnsi="Times New Roman" w:cs="Times New Roman"/>
          <w:sz w:val="24"/>
          <w:szCs w:val="24"/>
        </w:rPr>
        <w:t>vai ir nepieciešams piegādāt gan pilnus komplektus (1SDA114886R1), gan arī papildu atsevišķas pozīcijas;</w:t>
      </w:r>
    </w:p>
    <w:p w14:paraId="42E5E453" w14:textId="77777777" w:rsidR="00C945CB" w:rsidRPr="00490510" w:rsidRDefault="00C945CB" w:rsidP="00490510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0510">
        <w:rPr>
          <w:rFonts w:ascii="Times New Roman" w:hAnsi="Times New Roman" w:cs="Times New Roman"/>
          <w:sz w:val="24"/>
          <w:szCs w:val="24"/>
        </w:rPr>
        <w:t>vai arī faktiski ir pieprasīti tikai komplekti (1SDA114886R1), kas specifikācijā sadalīti pa sastāvdaļām informatīvos nolūkos.</w:t>
      </w:r>
    </w:p>
    <w:p w14:paraId="6352B792" w14:textId="049E33E4" w:rsidR="00063607" w:rsidRPr="007244D7" w:rsidRDefault="00063607" w:rsidP="00DC2A8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244D7">
        <w:rPr>
          <w:rFonts w:ascii="Times New Roman" w:hAnsi="Times New Roman" w:cs="Times New Roman"/>
          <w:b/>
          <w:bCs/>
          <w:sz w:val="24"/>
          <w:szCs w:val="24"/>
        </w:rPr>
        <w:t>Atbilde Nr.1:</w:t>
      </w:r>
    </w:p>
    <w:p w14:paraId="5276D433" w14:textId="6AA77472" w:rsidR="00490510" w:rsidRPr="00490510" w:rsidRDefault="00490510" w:rsidP="0049051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90510">
        <w:rPr>
          <w:rFonts w:ascii="Times New Roman" w:hAnsi="Times New Roman" w:cs="Times New Roman"/>
          <w:bCs/>
          <w:sz w:val="24"/>
          <w:szCs w:val="24"/>
        </w:rPr>
        <w:t xml:space="preserve">Pasūtītājs ir veicis labojumus </w:t>
      </w:r>
      <w:r w:rsidRPr="00490510">
        <w:rPr>
          <w:rFonts w:ascii="Times New Roman" w:hAnsi="Times New Roman" w:cs="Times New Roman"/>
          <w:bCs/>
          <w:sz w:val="24"/>
          <w:szCs w:val="24"/>
        </w:rPr>
        <w:t xml:space="preserve">nolikuma </w:t>
      </w:r>
      <w:r w:rsidRPr="00490510">
        <w:rPr>
          <w:rFonts w:ascii="Times New Roman" w:hAnsi="Times New Roman" w:cs="Times New Roman"/>
          <w:bCs/>
          <w:sz w:val="24"/>
          <w:szCs w:val="24"/>
        </w:rPr>
        <w:t>2.pielikum</w:t>
      </w:r>
      <w:r w:rsidRPr="00490510">
        <w:rPr>
          <w:rFonts w:ascii="Times New Roman" w:hAnsi="Times New Roman" w:cs="Times New Roman"/>
          <w:bCs/>
          <w:sz w:val="24"/>
          <w:szCs w:val="24"/>
        </w:rPr>
        <w:t>ā</w:t>
      </w:r>
      <w:r w:rsidRPr="00490510">
        <w:rPr>
          <w:rFonts w:ascii="Times New Roman" w:hAnsi="Times New Roman" w:cs="Times New Roman"/>
          <w:bCs/>
          <w:sz w:val="24"/>
          <w:szCs w:val="24"/>
        </w:rPr>
        <w:t xml:space="preserve"> “Tehniskā specifikācija - Tehniskais piedāvājums”</w:t>
      </w:r>
      <w:r w:rsidRPr="00490510">
        <w:rPr>
          <w:rFonts w:ascii="Times New Roman" w:hAnsi="Times New Roman" w:cs="Times New Roman"/>
          <w:bCs/>
          <w:sz w:val="24"/>
          <w:szCs w:val="24"/>
        </w:rPr>
        <w:t xml:space="preserve"> un </w:t>
      </w:r>
      <w:r w:rsidRPr="00490510">
        <w:rPr>
          <w:rFonts w:ascii="Times New Roman" w:hAnsi="Times New Roman"/>
          <w:bCs/>
          <w:sz w:val="24"/>
        </w:rPr>
        <w:t>3.pielikum</w:t>
      </w:r>
      <w:r w:rsidRPr="00490510">
        <w:rPr>
          <w:rFonts w:ascii="Times New Roman" w:hAnsi="Times New Roman"/>
          <w:bCs/>
          <w:sz w:val="24"/>
        </w:rPr>
        <w:t>ā</w:t>
      </w:r>
      <w:r w:rsidRPr="00490510">
        <w:rPr>
          <w:rFonts w:ascii="Times New Roman" w:hAnsi="Times New Roman"/>
          <w:bCs/>
          <w:sz w:val="24"/>
        </w:rPr>
        <w:t xml:space="preserve"> “Finanšu piedāvājums”</w:t>
      </w:r>
      <w:r w:rsidRPr="00490510">
        <w:rPr>
          <w:rFonts w:ascii="Times New Roman" w:hAnsi="Times New Roman" w:cs="Times New Roman"/>
          <w:bCs/>
          <w:sz w:val="24"/>
          <w:szCs w:val="24"/>
        </w:rPr>
        <w:t>.</w:t>
      </w:r>
      <w:r w:rsidRPr="00490510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490510">
        <w:rPr>
          <w:rFonts w:ascii="Times New Roman" w:hAnsi="Times New Roman" w:cs="Times New Roman"/>
          <w:bCs/>
          <w:sz w:val="24"/>
          <w:szCs w:val="24"/>
        </w:rPr>
        <w:t>Skatīt atklāta konkursa nolikuma grozījumus Nr.1.</w:t>
      </w:r>
    </w:p>
    <w:p w14:paraId="2D176BC3" w14:textId="425F65A2" w:rsidR="00DC60DC" w:rsidRPr="00EA1236" w:rsidRDefault="00DC60DC" w:rsidP="00BD00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60DC" w:rsidRPr="00EA1236" w:rsidSect="001F2BE3">
      <w:footerReference w:type="default" r:id="rId8"/>
      <w:pgSz w:w="11906" w:h="16838"/>
      <w:pgMar w:top="1134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EC456" w14:textId="77777777" w:rsidR="00B05D00" w:rsidRDefault="00B05D00" w:rsidP="004C4251">
      <w:pPr>
        <w:spacing w:after="0" w:line="240" w:lineRule="auto"/>
      </w:pPr>
      <w:r>
        <w:separator/>
      </w:r>
    </w:p>
  </w:endnote>
  <w:endnote w:type="continuationSeparator" w:id="0">
    <w:p w14:paraId="004B7C07" w14:textId="77777777" w:rsidR="00B05D00" w:rsidRDefault="00B05D00" w:rsidP="004C4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612470730"/>
      <w:docPartObj>
        <w:docPartGallery w:val="Page Numbers (Bottom of Page)"/>
        <w:docPartUnique/>
      </w:docPartObj>
    </w:sdtPr>
    <w:sdtEndPr/>
    <w:sdtContent>
      <w:p w14:paraId="739DB6BE" w14:textId="0A8460DA" w:rsidR="004C4251" w:rsidRPr="004C4251" w:rsidRDefault="004C4251">
        <w:pPr>
          <w:pStyle w:val="Kjene"/>
          <w:jc w:val="right"/>
          <w:rPr>
            <w:rFonts w:ascii="Times New Roman" w:hAnsi="Times New Roman" w:cs="Times New Roman"/>
          </w:rPr>
        </w:pPr>
        <w:r w:rsidRPr="004C4251">
          <w:rPr>
            <w:rFonts w:ascii="Times New Roman" w:hAnsi="Times New Roman" w:cs="Times New Roman"/>
          </w:rPr>
          <w:fldChar w:fldCharType="begin"/>
        </w:r>
        <w:r w:rsidRPr="004C4251">
          <w:rPr>
            <w:rFonts w:ascii="Times New Roman" w:hAnsi="Times New Roman" w:cs="Times New Roman"/>
          </w:rPr>
          <w:instrText>PAGE   \* MERGEFORMAT</w:instrText>
        </w:r>
        <w:r w:rsidRPr="004C4251">
          <w:rPr>
            <w:rFonts w:ascii="Times New Roman" w:hAnsi="Times New Roman" w:cs="Times New Roman"/>
          </w:rPr>
          <w:fldChar w:fldCharType="separate"/>
        </w:r>
        <w:r w:rsidRPr="004C4251">
          <w:rPr>
            <w:rFonts w:ascii="Times New Roman" w:hAnsi="Times New Roman" w:cs="Times New Roman"/>
          </w:rPr>
          <w:t>2</w:t>
        </w:r>
        <w:r w:rsidRPr="004C4251">
          <w:rPr>
            <w:rFonts w:ascii="Times New Roman" w:hAnsi="Times New Roman" w:cs="Times New Roman"/>
          </w:rPr>
          <w:fldChar w:fldCharType="end"/>
        </w:r>
      </w:p>
    </w:sdtContent>
  </w:sdt>
  <w:p w14:paraId="416C8916" w14:textId="77777777" w:rsidR="004C4251" w:rsidRDefault="004C42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FB287" w14:textId="77777777" w:rsidR="00B05D00" w:rsidRDefault="00B05D00" w:rsidP="004C4251">
      <w:pPr>
        <w:spacing w:after="0" w:line="240" w:lineRule="auto"/>
      </w:pPr>
      <w:r>
        <w:separator/>
      </w:r>
    </w:p>
  </w:footnote>
  <w:footnote w:type="continuationSeparator" w:id="0">
    <w:p w14:paraId="54377575" w14:textId="77777777" w:rsidR="00B05D00" w:rsidRDefault="00B05D00" w:rsidP="004C42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C18E7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6702C9"/>
    <w:multiLevelType w:val="hybridMultilevel"/>
    <w:tmpl w:val="C1DC99E2"/>
    <w:lvl w:ilvl="0" w:tplc="AA62FD7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1">
      <w:start w:val="1"/>
      <w:numFmt w:val="decimal"/>
      <w:lvlText w:val="%3)"/>
      <w:lvlJc w:val="lef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D5D1C"/>
    <w:multiLevelType w:val="hybridMultilevel"/>
    <w:tmpl w:val="ED8EFF3C"/>
    <w:lvl w:ilvl="0" w:tplc="71EABB6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7268F4"/>
    <w:multiLevelType w:val="hybridMultilevel"/>
    <w:tmpl w:val="5AC6B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B4B9C"/>
    <w:multiLevelType w:val="hybridMultilevel"/>
    <w:tmpl w:val="A5CABE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40598"/>
    <w:multiLevelType w:val="hybridMultilevel"/>
    <w:tmpl w:val="501CBA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83BBE"/>
    <w:multiLevelType w:val="multilevel"/>
    <w:tmpl w:val="5EE4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93079D"/>
    <w:multiLevelType w:val="hybridMultilevel"/>
    <w:tmpl w:val="8A5C94CE"/>
    <w:lvl w:ilvl="0" w:tplc="042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8" w15:restartNumberingAfterBreak="0">
    <w:nsid w:val="45DF3479"/>
    <w:multiLevelType w:val="hybridMultilevel"/>
    <w:tmpl w:val="A3B841A2"/>
    <w:lvl w:ilvl="0" w:tplc="FFFFFFFF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648" w:hanging="360"/>
      </w:pPr>
    </w:lvl>
    <w:lvl w:ilvl="2" w:tplc="FFFFFFFF">
      <w:start w:val="1"/>
      <w:numFmt w:val="decimal"/>
      <w:lvlText w:val="%3)"/>
      <w:lvlJc w:val="left"/>
      <w:pPr>
        <w:ind w:left="2548" w:hanging="36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BA675B9"/>
    <w:multiLevelType w:val="multilevel"/>
    <w:tmpl w:val="042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CCC7D15"/>
    <w:multiLevelType w:val="multilevel"/>
    <w:tmpl w:val="BCC2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2B6D33"/>
    <w:multiLevelType w:val="multilevel"/>
    <w:tmpl w:val="F962B1F8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20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52" w:hanging="1800"/>
      </w:pPr>
      <w:rPr>
        <w:rFonts w:hint="default"/>
      </w:rPr>
    </w:lvl>
  </w:abstractNum>
  <w:abstractNum w:abstractNumId="12" w15:restartNumberingAfterBreak="0">
    <w:nsid w:val="55E330FD"/>
    <w:multiLevelType w:val="hybridMultilevel"/>
    <w:tmpl w:val="AC8AC09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C2E51"/>
    <w:multiLevelType w:val="multilevel"/>
    <w:tmpl w:val="14B49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EB2C03"/>
    <w:multiLevelType w:val="hybridMultilevel"/>
    <w:tmpl w:val="35B01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171EF"/>
    <w:multiLevelType w:val="multilevel"/>
    <w:tmpl w:val="66AE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D05ED7"/>
    <w:multiLevelType w:val="multilevel"/>
    <w:tmpl w:val="1FCC3A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125C76"/>
    <w:multiLevelType w:val="hybridMultilevel"/>
    <w:tmpl w:val="E3A615F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E1413E"/>
    <w:multiLevelType w:val="hybridMultilevel"/>
    <w:tmpl w:val="6CB256DA"/>
    <w:lvl w:ilvl="0" w:tplc="0426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9" w15:restartNumberingAfterBreak="0">
    <w:nsid w:val="74E7240E"/>
    <w:multiLevelType w:val="hybridMultilevel"/>
    <w:tmpl w:val="E64EFBD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330601"/>
    <w:multiLevelType w:val="hybridMultilevel"/>
    <w:tmpl w:val="C1DC99E2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6421F"/>
    <w:multiLevelType w:val="multilevel"/>
    <w:tmpl w:val="D7182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698008">
    <w:abstractNumId w:val="12"/>
  </w:num>
  <w:num w:numId="2" w16cid:durableId="1146779186">
    <w:abstractNumId w:val="1"/>
  </w:num>
  <w:num w:numId="3" w16cid:durableId="240414364">
    <w:abstractNumId w:val="20"/>
  </w:num>
  <w:num w:numId="4" w16cid:durableId="615411115">
    <w:abstractNumId w:val="15"/>
  </w:num>
  <w:num w:numId="5" w16cid:durableId="2030599403">
    <w:abstractNumId w:val="4"/>
  </w:num>
  <w:num w:numId="6" w16cid:durableId="1693677750">
    <w:abstractNumId w:val="2"/>
  </w:num>
  <w:num w:numId="7" w16cid:durableId="1963534564">
    <w:abstractNumId w:val="17"/>
  </w:num>
  <w:num w:numId="8" w16cid:durableId="21353648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7612305">
    <w:abstractNumId w:val="0"/>
  </w:num>
  <w:num w:numId="10" w16cid:durableId="1905873757">
    <w:abstractNumId w:val="9"/>
  </w:num>
  <w:num w:numId="11" w16cid:durableId="19155538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1959200">
    <w:abstractNumId w:val="18"/>
  </w:num>
  <w:num w:numId="13" w16cid:durableId="1628195512">
    <w:abstractNumId w:val="7"/>
  </w:num>
  <w:num w:numId="14" w16cid:durableId="317851366">
    <w:abstractNumId w:val="11"/>
  </w:num>
  <w:num w:numId="15" w16cid:durableId="841895441">
    <w:abstractNumId w:val="8"/>
  </w:num>
  <w:num w:numId="16" w16cid:durableId="1684160393">
    <w:abstractNumId w:val="19"/>
  </w:num>
  <w:num w:numId="17" w16cid:durableId="715007301">
    <w:abstractNumId w:val="3"/>
  </w:num>
  <w:num w:numId="18" w16cid:durableId="296767798">
    <w:abstractNumId w:val="16"/>
  </w:num>
  <w:num w:numId="19" w16cid:durableId="631450217">
    <w:abstractNumId w:val="10"/>
  </w:num>
  <w:num w:numId="20" w16cid:durableId="1196432951">
    <w:abstractNumId w:val="13"/>
  </w:num>
  <w:num w:numId="21" w16cid:durableId="1847749123">
    <w:abstractNumId w:val="6"/>
  </w:num>
  <w:num w:numId="22" w16cid:durableId="18918405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A18"/>
    <w:rsid w:val="000105CC"/>
    <w:rsid w:val="00011EBE"/>
    <w:rsid w:val="00012C07"/>
    <w:rsid w:val="000136E6"/>
    <w:rsid w:val="000152BE"/>
    <w:rsid w:val="00035AE5"/>
    <w:rsid w:val="0004426C"/>
    <w:rsid w:val="000522CD"/>
    <w:rsid w:val="00063607"/>
    <w:rsid w:val="00071DD7"/>
    <w:rsid w:val="00075C4A"/>
    <w:rsid w:val="000854B2"/>
    <w:rsid w:val="00090E95"/>
    <w:rsid w:val="00094A08"/>
    <w:rsid w:val="000A4448"/>
    <w:rsid w:val="000C074D"/>
    <w:rsid w:val="000C501D"/>
    <w:rsid w:val="000D4ACB"/>
    <w:rsid w:val="00130F75"/>
    <w:rsid w:val="001335F4"/>
    <w:rsid w:val="001547F5"/>
    <w:rsid w:val="00164C82"/>
    <w:rsid w:val="00195ED5"/>
    <w:rsid w:val="001B26DA"/>
    <w:rsid w:val="001B7E99"/>
    <w:rsid w:val="001D5127"/>
    <w:rsid w:val="001E4B9D"/>
    <w:rsid w:val="001F26C0"/>
    <w:rsid w:val="001F2BE3"/>
    <w:rsid w:val="001F3865"/>
    <w:rsid w:val="00215211"/>
    <w:rsid w:val="002604D1"/>
    <w:rsid w:val="00270FCC"/>
    <w:rsid w:val="0029283A"/>
    <w:rsid w:val="002A535E"/>
    <w:rsid w:val="002D1BB2"/>
    <w:rsid w:val="00301463"/>
    <w:rsid w:val="0030678D"/>
    <w:rsid w:val="00306EB1"/>
    <w:rsid w:val="00316097"/>
    <w:rsid w:val="003252DC"/>
    <w:rsid w:val="00331E94"/>
    <w:rsid w:val="00331F0E"/>
    <w:rsid w:val="00360CAB"/>
    <w:rsid w:val="00393721"/>
    <w:rsid w:val="00397727"/>
    <w:rsid w:val="003B4FC2"/>
    <w:rsid w:val="003C3714"/>
    <w:rsid w:val="003D558C"/>
    <w:rsid w:val="003F065F"/>
    <w:rsid w:val="00401E98"/>
    <w:rsid w:val="004148D4"/>
    <w:rsid w:val="0041704C"/>
    <w:rsid w:val="00432531"/>
    <w:rsid w:val="00433688"/>
    <w:rsid w:val="004406E3"/>
    <w:rsid w:val="004625A0"/>
    <w:rsid w:val="004643E0"/>
    <w:rsid w:val="00465F48"/>
    <w:rsid w:val="004736DC"/>
    <w:rsid w:val="00490510"/>
    <w:rsid w:val="004907B6"/>
    <w:rsid w:val="00493259"/>
    <w:rsid w:val="004A7C99"/>
    <w:rsid w:val="004B464D"/>
    <w:rsid w:val="004C0F9F"/>
    <w:rsid w:val="004C4251"/>
    <w:rsid w:val="004C50CE"/>
    <w:rsid w:val="004C5EE8"/>
    <w:rsid w:val="004D1B6F"/>
    <w:rsid w:val="004F59F2"/>
    <w:rsid w:val="005072CE"/>
    <w:rsid w:val="00514408"/>
    <w:rsid w:val="0054666F"/>
    <w:rsid w:val="005564CD"/>
    <w:rsid w:val="0057087F"/>
    <w:rsid w:val="00575D86"/>
    <w:rsid w:val="005A2E99"/>
    <w:rsid w:val="005C3B0A"/>
    <w:rsid w:val="005D5499"/>
    <w:rsid w:val="006416B4"/>
    <w:rsid w:val="00646505"/>
    <w:rsid w:val="00651834"/>
    <w:rsid w:val="0065197A"/>
    <w:rsid w:val="006533B9"/>
    <w:rsid w:val="00654ED6"/>
    <w:rsid w:val="00682CAD"/>
    <w:rsid w:val="006B61E3"/>
    <w:rsid w:val="006D4388"/>
    <w:rsid w:val="006E49E1"/>
    <w:rsid w:val="00705452"/>
    <w:rsid w:val="007244D7"/>
    <w:rsid w:val="00747781"/>
    <w:rsid w:val="007570C9"/>
    <w:rsid w:val="00763EB2"/>
    <w:rsid w:val="00765DD6"/>
    <w:rsid w:val="007726FE"/>
    <w:rsid w:val="007A3BAF"/>
    <w:rsid w:val="007A4827"/>
    <w:rsid w:val="007B53BB"/>
    <w:rsid w:val="007C0941"/>
    <w:rsid w:val="007C73F0"/>
    <w:rsid w:val="00831AF7"/>
    <w:rsid w:val="008342A0"/>
    <w:rsid w:val="0084115C"/>
    <w:rsid w:val="0085322E"/>
    <w:rsid w:val="008635E9"/>
    <w:rsid w:val="00872DB7"/>
    <w:rsid w:val="00875D20"/>
    <w:rsid w:val="00880C83"/>
    <w:rsid w:val="00893D90"/>
    <w:rsid w:val="008F7F43"/>
    <w:rsid w:val="00946EA2"/>
    <w:rsid w:val="00957A18"/>
    <w:rsid w:val="00973598"/>
    <w:rsid w:val="00982154"/>
    <w:rsid w:val="00982456"/>
    <w:rsid w:val="0099436E"/>
    <w:rsid w:val="0099764F"/>
    <w:rsid w:val="009C57F7"/>
    <w:rsid w:val="009D7DAC"/>
    <w:rsid w:val="00A03249"/>
    <w:rsid w:val="00A0394B"/>
    <w:rsid w:val="00A05E86"/>
    <w:rsid w:val="00A37FC3"/>
    <w:rsid w:val="00A40A03"/>
    <w:rsid w:val="00A775C2"/>
    <w:rsid w:val="00A83573"/>
    <w:rsid w:val="00AA456E"/>
    <w:rsid w:val="00AE2A89"/>
    <w:rsid w:val="00B00D35"/>
    <w:rsid w:val="00B00E0B"/>
    <w:rsid w:val="00B05D00"/>
    <w:rsid w:val="00B061FC"/>
    <w:rsid w:val="00B87286"/>
    <w:rsid w:val="00BA7E3C"/>
    <w:rsid w:val="00BC5D43"/>
    <w:rsid w:val="00BD00A0"/>
    <w:rsid w:val="00BE4288"/>
    <w:rsid w:val="00BF77D3"/>
    <w:rsid w:val="00C07EE9"/>
    <w:rsid w:val="00C20C12"/>
    <w:rsid w:val="00C44C11"/>
    <w:rsid w:val="00C4768C"/>
    <w:rsid w:val="00C50052"/>
    <w:rsid w:val="00C52E32"/>
    <w:rsid w:val="00C61302"/>
    <w:rsid w:val="00C714A9"/>
    <w:rsid w:val="00C763F7"/>
    <w:rsid w:val="00C83798"/>
    <w:rsid w:val="00C93CEB"/>
    <w:rsid w:val="00C945CB"/>
    <w:rsid w:val="00C95A87"/>
    <w:rsid w:val="00CA6C42"/>
    <w:rsid w:val="00CA6E8B"/>
    <w:rsid w:val="00CD785D"/>
    <w:rsid w:val="00CE53E1"/>
    <w:rsid w:val="00CE60DC"/>
    <w:rsid w:val="00CF0045"/>
    <w:rsid w:val="00CF396C"/>
    <w:rsid w:val="00CF6FA9"/>
    <w:rsid w:val="00CF78DA"/>
    <w:rsid w:val="00D01FF7"/>
    <w:rsid w:val="00D03C33"/>
    <w:rsid w:val="00D05BDA"/>
    <w:rsid w:val="00D27727"/>
    <w:rsid w:val="00D418CE"/>
    <w:rsid w:val="00D67914"/>
    <w:rsid w:val="00D67A00"/>
    <w:rsid w:val="00D81BD0"/>
    <w:rsid w:val="00DC2A8A"/>
    <w:rsid w:val="00DC60DC"/>
    <w:rsid w:val="00E03EEA"/>
    <w:rsid w:val="00E10447"/>
    <w:rsid w:val="00E10A5B"/>
    <w:rsid w:val="00E21636"/>
    <w:rsid w:val="00E35F46"/>
    <w:rsid w:val="00E37A6D"/>
    <w:rsid w:val="00E40260"/>
    <w:rsid w:val="00E423E6"/>
    <w:rsid w:val="00E463D8"/>
    <w:rsid w:val="00E570B9"/>
    <w:rsid w:val="00E641CF"/>
    <w:rsid w:val="00E81A5A"/>
    <w:rsid w:val="00E85292"/>
    <w:rsid w:val="00EA1236"/>
    <w:rsid w:val="00EB51B0"/>
    <w:rsid w:val="00ED13B8"/>
    <w:rsid w:val="00EE6E05"/>
    <w:rsid w:val="00F02E5D"/>
    <w:rsid w:val="00F21695"/>
    <w:rsid w:val="00F62ECE"/>
    <w:rsid w:val="00F63A0B"/>
    <w:rsid w:val="00F70E8B"/>
    <w:rsid w:val="00F96078"/>
    <w:rsid w:val="00FA6D02"/>
    <w:rsid w:val="00FC4B5E"/>
    <w:rsid w:val="00FE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F3DB0"/>
  <w15:chartTrackingRefBased/>
  <w15:docId w15:val="{1049CF91-009C-4A2B-9F1B-25AB96BFA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7B53B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7B53B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7B53B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B53B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B53BB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493259"/>
    <w:pPr>
      <w:spacing w:after="0" w:line="240" w:lineRule="auto"/>
    </w:pPr>
  </w:style>
  <w:style w:type="paragraph" w:styleId="Galvene">
    <w:name w:val="header"/>
    <w:basedOn w:val="Parasts"/>
    <w:link w:val="GalveneRakstz"/>
    <w:uiPriority w:val="99"/>
    <w:unhideWhenUsed/>
    <w:rsid w:val="004C4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C4251"/>
  </w:style>
  <w:style w:type="paragraph" w:styleId="Kjene">
    <w:name w:val="footer"/>
    <w:basedOn w:val="Parasts"/>
    <w:link w:val="KjeneRakstz"/>
    <w:uiPriority w:val="99"/>
    <w:unhideWhenUsed/>
    <w:rsid w:val="004C42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C4251"/>
  </w:style>
  <w:style w:type="paragraph" w:styleId="Sarakstarindkopa">
    <w:name w:val="List Paragraph"/>
    <w:aliases w:val="Virsraksts,2,Strip,H&amp;P List Paragraph,Saistīto dokumentu saraksts,Syle 1,Numurets,Normal bullet 2,Bullet list,Colorful List - Accent 12,PPS_Bullet,Virsraksti,Colorful List - Accent 11,Numbered Para 1,Dot pt,List Paragraph0,Text,Tex"/>
    <w:basedOn w:val="Parasts"/>
    <w:link w:val="SarakstarindkopaRakstz"/>
    <w:uiPriority w:val="34"/>
    <w:qFormat/>
    <w:rsid w:val="0084115C"/>
    <w:pPr>
      <w:ind w:left="720"/>
      <w:contextualSpacing/>
    </w:pPr>
  </w:style>
  <w:style w:type="table" w:styleId="Reatabula">
    <w:name w:val="Table Grid"/>
    <w:basedOn w:val="Parastatabula"/>
    <w:uiPriority w:val="59"/>
    <w:rsid w:val="00654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Virsraksts Rakstz.,2 Rakstz.,Strip Rakstz.,H&amp;P List Paragraph Rakstz.,Saistīto dokumentu saraksts Rakstz.,Syle 1 Rakstz.,Numurets Rakstz.,Normal bullet 2 Rakstz.,Bullet list Rakstz.,Colorful List - Accent 12 Rakstz.,Tex Rakstz."/>
    <w:link w:val="Sarakstarindkopa"/>
    <w:uiPriority w:val="34"/>
    <w:qFormat/>
    <w:rsid w:val="00CE53E1"/>
  </w:style>
  <w:style w:type="paragraph" w:styleId="Paraststmeklis">
    <w:name w:val="Normal (Web)"/>
    <w:basedOn w:val="Parasts"/>
    <w:uiPriority w:val="99"/>
    <w:unhideWhenUsed/>
    <w:rsid w:val="00BD0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BD0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050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4625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035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0844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ECDD-D157-4B95-B3E5-E037ED22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1362</Characters>
  <Application>Microsoft Office Word</Application>
  <DocSecurity>0</DocSecurity>
  <Lines>42</Lines>
  <Paragraphs>37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Bockova</dc:creator>
  <cp:keywords/>
  <dc:description/>
  <cp:lastModifiedBy>Zane Zaķe</cp:lastModifiedBy>
  <cp:revision>2</cp:revision>
  <cp:lastPrinted>2025-02-03T05:54:00Z</cp:lastPrinted>
  <dcterms:created xsi:type="dcterms:W3CDTF">2026-04-23T11:07:00Z</dcterms:created>
  <dcterms:modified xsi:type="dcterms:W3CDTF">2026-04-23T11:07:00Z</dcterms:modified>
</cp:coreProperties>
</file>