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EFB2" w14:textId="77777777" w:rsidR="009F013E" w:rsidRDefault="009F013E" w:rsidP="007144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bookmarkStart w:id="0" w:name="_Hlk127806473"/>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20"/>
      </w:tblGrid>
      <w:tr w:rsidR="009F013E" w:rsidRPr="00E4681F" w14:paraId="7A7B799C" w14:textId="77777777" w:rsidTr="00312D6D">
        <w:trPr>
          <w:trHeight w:val="983"/>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856B9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Uzaicinājuma apraksts:</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717E9225" w14:textId="77777777" w:rsidR="009F013E" w:rsidRPr="0071440D" w:rsidRDefault="009F013E" w:rsidP="001F3AD3">
            <w:pPr>
              <w:spacing w:after="0" w:line="240" w:lineRule="auto"/>
              <w:jc w:val="center"/>
              <w:textAlignment w:val="baseline"/>
              <w:rPr>
                <w:rFonts w:ascii="Times New Roman" w:hAnsi="Times New Roman"/>
                <w:kern w:val="0"/>
                <w:sz w:val="24"/>
                <w14:ligatures w14:val="none"/>
              </w:rPr>
            </w:pPr>
            <w:bookmarkStart w:id="1" w:name="_Hlk44340970"/>
            <w:r w:rsidRPr="0071440D">
              <w:rPr>
                <w:rFonts w:ascii="Times New Roman" w:hAnsi="Times New Roman"/>
                <w:kern w:val="0"/>
                <w:sz w:val="24"/>
                <w14:ligatures w14:val="none"/>
              </w:rPr>
              <w:t>Uzaicinājums piedalīties SIA “Rīgas ūdens” tirgus izpētē</w:t>
            </w:r>
            <w:r w:rsidRPr="00A94F89">
              <w:rPr>
                <w:rFonts w:ascii="Times New Roman" w:eastAsia="Times New Roman" w:hAnsi="Times New Roman" w:cs="Times New Roman"/>
                <w:kern w:val="0"/>
                <w:sz w:val="24"/>
                <w:szCs w:val="24"/>
                <w:lang w:eastAsia="lv-LV"/>
                <w14:ligatures w14:val="none"/>
              </w:rPr>
              <w:t> </w:t>
            </w:r>
          </w:p>
          <w:p w14:paraId="1FB9780D" w14:textId="788D4614" w:rsidR="009F013E" w:rsidRPr="0071440D" w:rsidRDefault="009F013E" w:rsidP="001F3AD3">
            <w:pPr>
              <w:spacing w:after="0" w:line="240" w:lineRule="auto"/>
              <w:jc w:val="center"/>
              <w:textAlignment w:val="baseline"/>
              <w:rPr>
                <w:rFonts w:ascii="Times New Roman" w:hAnsi="Times New Roman"/>
                <w:color w:val="000000"/>
                <w:kern w:val="0"/>
                <w:sz w:val="24"/>
                <w14:ligatures w14:val="none"/>
              </w:rPr>
            </w:pPr>
            <w:bookmarkStart w:id="2" w:name="_Hlk67488117"/>
            <w:r w:rsidRPr="0071440D">
              <w:rPr>
                <w:rFonts w:ascii="Times New Roman" w:hAnsi="Times New Roman"/>
                <w:b/>
                <w:color w:val="000000"/>
                <w:kern w:val="0"/>
                <w:sz w:val="24"/>
                <w14:ligatures w14:val="none"/>
              </w:rPr>
              <w:t>“</w:t>
            </w:r>
            <w:r w:rsidR="002627A1" w:rsidRPr="002627A1">
              <w:rPr>
                <w:rFonts w:ascii="Times New Roman" w:hAnsi="Times New Roman"/>
                <w:b/>
                <w:color w:val="000000"/>
                <w:kern w:val="0"/>
                <w:sz w:val="24"/>
                <w14:ligatures w14:val="none"/>
              </w:rPr>
              <w:t>Mājas lapas uzturēšanas un atbalsta pakalpojum</w:t>
            </w:r>
            <w:r w:rsidR="002627A1">
              <w:rPr>
                <w:rFonts w:ascii="Times New Roman" w:hAnsi="Times New Roman"/>
                <w:b/>
                <w:color w:val="000000"/>
                <w:kern w:val="0"/>
                <w:sz w:val="24"/>
                <w14:ligatures w14:val="none"/>
              </w:rPr>
              <w:t>s</w:t>
            </w:r>
            <w:r w:rsidRPr="0071440D">
              <w:rPr>
                <w:rFonts w:ascii="Times New Roman" w:hAnsi="Times New Roman"/>
                <w:b/>
                <w:color w:val="000000"/>
                <w:kern w:val="0"/>
                <w:sz w:val="24"/>
                <w14:ligatures w14:val="none"/>
              </w:rPr>
              <w:t>”</w:t>
            </w:r>
            <w:r w:rsidRPr="00A94F89">
              <w:rPr>
                <w:rFonts w:ascii="Times New Roman" w:eastAsia="Times New Roman" w:hAnsi="Times New Roman" w:cs="Times New Roman"/>
                <w:color w:val="000000"/>
                <w:kern w:val="0"/>
                <w:sz w:val="24"/>
                <w:szCs w:val="24"/>
                <w:lang w:eastAsia="lv-LV"/>
                <w14:ligatures w14:val="none"/>
              </w:rPr>
              <w:t> </w:t>
            </w:r>
          </w:p>
          <w:bookmarkEnd w:id="2"/>
          <w:p w14:paraId="293F3FB3" w14:textId="1CA454CD" w:rsidR="009F013E" w:rsidRPr="0071440D" w:rsidRDefault="009F013E" w:rsidP="001F3AD3">
            <w:pPr>
              <w:spacing w:after="0" w:line="240" w:lineRule="auto"/>
              <w:jc w:val="center"/>
              <w:textAlignment w:val="baseline"/>
              <w:rPr>
                <w:rFonts w:ascii="Times New Roman" w:hAnsi="Times New Roman"/>
                <w:kern w:val="0"/>
                <w:sz w:val="24"/>
                <w14:ligatures w14:val="none"/>
              </w:rPr>
            </w:pPr>
            <w:r w:rsidRPr="0071440D">
              <w:rPr>
                <w:rFonts w:ascii="Times New Roman" w:hAnsi="Times New Roman"/>
                <w:b/>
                <w:kern w:val="0"/>
                <w:sz w:val="24"/>
                <w14:ligatures w14:val="none"/>
              </w:rPr>
              <w:t xml:space="preserve">(identifikācijas </w:t>
            </w:r>
            <w:r w:rsidRPr="0071440D">
              <w:rPr>
                <w:rFonts w:ascii="Times New Roman" w:hAnsi="Times New Roman"/>
                <w:b/>
                <w:kern w:val="0"/>
                <w:sz w:val="24"/>
                <w:shd w:val="clear" w:color="auto" w:fill="FFFFFF"/>
                <w14:ligatures w14:val="none"/>
              </w:rPr>
              <w:t>Nr. T.I.</w:t>
            </w:r>
            <w:r w:rsidR="00312D6D">
              <w:rPr>
                <w:rFonts w:ascii="Times New Roman" w:hAnsi="Times New Roman"/>
                <w:b/>
                <w:kern w:val="0"/>
                <w:sz w:val="24"/>
                <w:shd w:val="clear" w:color="auto" w:fill="FFFFFF"/>
                <w14:ligatures w14:val="none"/>
              </w:rPr>
              <w:t>2024/</w:t>
            </w:r>
            <w:r w:rsidR="002627A1">
              <w:rPr>
                <w:rFonts w:ascii="Times New Roman" w:hAnsi="Times New Roman"/>
                <w:b/>
                <w:kern w:val="0"/>
                <w:sz w:val="24"/>
                <w:shd w:val="clear" w:color="auto" w:fill="FFFFFF"/>
                <w14:ligatures w14:val="none"/>
              </w:rPr>
              <w:t>70</w:t>
            </w:r>
            <w:r w:rsidRPr="0071440D">
              <w:rPr>
                <w:rFonts w:ascii="Times New Roman" w:hAnsi="Times New Roman"/>
                <w:b/>
                <w:kern w:val="0"/>
                <w:sz w:val="24"/>
                <w:shd w:val="clear" w:color="auto" w:fill="FFFFFF"/>
                <w14:ligatures w14:val="none"/>
              </w:rPr>
              <w:t>)</w:t>
            </w:r>
            <w:bookmarkEnd w:id="1"/>
            <w:r w:rsidRPr="00A94F89">
              <w:rPr>
                <w:rFonts w:ascii="Times New Roman" w:eastAsia="Times New Roman" w:hAnsi="Times New Roman" w:cs="Times New Roman"/>
                <w:kern w:val="0"/>
                <w:sz w:val="24"/>
                <w:szCs w:val="24"/>
                <w:lang w:eastAsia="lv-LV"/>
                <w14:ligatures w14:val="none"/>
              </w:rPr>
              <w:t> </w:t>
            </w:r>
          </w:p>
        </w:tc>
      </w:tr>
      <w:tr w:rsidR="009F013E" w:rsidRPr="00E4681F" w14:paraId="6B704EA8" w14:textId="77777777" w:rsidTr="009F013E">
        <w:trPr>
          <w:trHeight w:val="66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DF54FBA"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cs="Times New Roman"/>
                <w:sz w:val="24"/>
                <w:szCs w:val="24"/>
                <w:lang w:eastAsia="lv-LV"/>
              </w:rPr>
              <w:t>Piedāvājuma iesniegšanas termiņš</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08EB9" w14:textId="4EC744F0" w:rsidR="009F013E" w:rsidRPr="0071440D" w:rsidRDefault="009F013E" w:rsidP="001F3AD3">
            <w:pPr>
              <w:spacing w:after="0" w:line="240" w:lineRule="auto"/>
              <w:textAlignment w:val="baseline"/>
              <w:rPr>
                <w:rFonts w:ascii="Times New Roman" w:hAnsi="Times New Roman"/>
                <w:kern w:val="0"/>
                <w:sz w:val="24"/>
                <w14:ligatures w14:val="none"/>
              </w:rPr>
            </w:pPr>
            <w:r w:rsidRPr="00A94F89">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4</w:t>
            </w:r>
            <w:r w:rsidRPr="0071440D">
              <w:rPr>
                <w:rFonts w:ascii="Times New Roman" w:hAnsi="Times New Roman"/>
                <w:b/>
                <w:kern w:val="0"/>
                <w:sz w:val="24"/>
                <w14:ligatures w14:val="none"/>
              </w:rPr>
              <w:t xml:space="preserve">.gada </w:t>
            </w:r>
            <w:r w:rsidR="00686D6B">
              <w:rPr>
                <w:rFonts w:ascii="Times New Roman" w:hAnsi="Times New Roman"/>
                <w:b/>
                <w:kern w:val="0"/>
                <w:sz w:val="24"/>
                <w14:ligatures w14:val="none"/>
              </w:rPr>
              <w:t>4</w:t>
            </w:r>
            <w:r w:rsidR="00686D6B">
              <w:rPr>
                <w:rFonts w:ascii="Times New Roman" w:hAnsi="Times New Roman"/>
                <w:b/>
                <w:kern w:val="0"/>
                <w:sz w:val="24"/>
                <w14:ligatures w14:val="none"/>
              </w:rPr>
              <w:t>.</w:t>
            </w:r>
            <w:r w:rsidR="00686D6B">
              <w:rPr>
                <w:rFonts w:ascii="Times New Roman" w:hAnsi="Times New Roman"/>
                <w:b/>
                <w:kern w:val="0"/>
                <w:sz w:val="24"/>
                <w14:ligatures w14:val="none"/>
              </w:rPr>
              <w:t>jūlija</w:t>
            </w:r>
            <w:r w:rsidR="00686D6B" w:rsidRPr="0071440D">
              <w:rPr>
                <w:rFonts w:ascii="Times New Roman" w:hAnsi="Times New Roman"/>
                <w:b/>
                <w:kern w:val="0"/>
                <w:sz w:val="24"/>
                <w14:ligatures w14:val="none"/>
              </w:rPr>
              <w:t xml:space="preserve">, </w:t>
            </w:r>
            <w:r w:rsidRPr="0071440D">
              <w:rPr>
                <w:rFonts w:ascii="Times New Roman" w:hAnsi="Times New Roman"/>
                <w:b/>
                <w:kern w:val="0"/>
                <w:sz w:val="24"/>
                <w14:ligatures w14:val="none"/>
              </w:rPr>
              <w:t>plkst.1</w:t>
            </w:r>
            <w:r w:rsidR="00686D6B">
              <w:rPr>
                <w:rFonts w:ascii="Times New Roman" w:hAnsi="Times New Roman"/>
                <w:b/>
                <w:kern w:val="0"/>
                <w:sz w:val="24"/>
                <w14:ligatures w14:val="none"/>
              </w:rPr>
              <w:t>1</w:t>
            </w:r>
            <w:r w:rsidRPr="0071440D">
              <w:rPr>
                <w:rFonts w:ascii="Times New Roman" w:hAnsi="Times New Roman"/>
                <w:b/>
                <w:kern w:val="0"/>
                <w:sz w:val="24"/>
                <w14:ligatures w14:val="none"/>
              </w:rPr>
              <w:t>:00</w:t>
            </w:r>
            <w:r w:rsidRPr="00A94F89">
              <w:rPr>
                <w:rFonts w:ascii="Times New Roman" w:eastAsia="Times New Roman" w:hAnsi="Times New Roman" w:cs="Times New Roman"/>
                <w:kern w:val="0"/>
                <w:sz w:val="24"/>
                <w:szCs w:val="24"/>
                <w:lang w:eastAsia="lv-LV"/>
                <w14:ligatures w14:val="none"/>
              </w:rPr>
              <w:t> </w:t>
            </w:r>
          </w:p>
        </w:tc>
      </w:tr>
      <w:tr w:rsidR="009F013E" w:rsidRPr="00E4681F" w14:paraId="2FE2B2D3" w14:textId="77777777" w:rsidTr="009F013E">
        <w:trPr>
          <w:trHeight w:val="1005"/>
        </w:trPr>
        <w:tc>
          <w:tcPr>
            <w:tcW w:w="3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6822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Kontaktpersona:</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193D285B" w14:textId="19D36871"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SIA “Rīgas ūdens” Iepirkumu vadības daļas iepirkumu speciāliste</w:t>
            </w:r>
            <w:r>
              <w:rPr>
                <w:rFonts w:ascii="Times New Roman" w:eastAsia="Times New Roman" w:hAnsi="Times New Roman" w:cs="Times New Roman"/>
                <w:kern w:val="0"/>
                <w:sz w:val="24"/>
                <w:szCs w:val="24"/>
                <w:lang w:eastAsia="lv-LV"/>
                <w14:ligatures w14:val="none"/>
              </w:rPr>
              <w:t xml:space="preserve"> </w:t>
            </w:r>
            <w:r w:rsidR="002627A1">
              <w:rPr>
                <w:rFonts w:ascii="Times New Roman" w:eastAsia="Times New Roman" w:hAnsi="Times New Roman" w:cs="Times New Roman"/>
                <w:kern w:val="0"/>
                <w:sz w:val="24"/>
                <w:szCs w:val="24"/>
                <w:lang w:eastAsia="lv-LV"/>
                <w14:ligatures w14:val="none"/>
              </w:rPr>
              <w:t>Zane Zaķe</w:t>
            </w:r>
            <w:r w:rsidRPr="0071440D">
              <w:rPr>
                <w:rFonts w:ascii="Times New Roman" w:hAnsi="Times New Roman"/>
                <w:i/>
                <w:kern w:val="0"/>
                <w:sz w:val="24"/>
                <w14:ligatures w14:val="none"/>
              </w:rPr>
              <w:t xml:space="preserve">, </w:t>
            </w:r>
            <w:r w:rsidRPr="0071440D">
              <w:rPr>
                <w:rFonts w:ascii="Times New Roman" w:hAnsi="Times New Roman"/>
                <w:kern w:val="0"/>
                <w:sz w:val="24"/>
                <w14:ligatures w14:val="none"/>
              </w:rPr>
              <w:t>tālr.670</w:t>
            </w:r>
            <w:r w:rsidR="002627A1">
              <w:rPr>
                <w:rFonts w:ascii="Times New Roman" w:hAnsi="Times New Roman"/>
                <w:kern w:val="0"/>
                <w:sz w:val="24"/>
                <w14:ligatures w14:val="none"/>
              </w:rPr>
              <w:t>32879</w:t>
            </w:r>
            <w:r w:rsidRPr="0071440D">
              <w:rPr>
                <w:rFonts w:ascii="Times New Roman" w:hAnsi="Times New Roman"/>
                <w:kern w:val="0"/>
                <w:sz w:val="24"/>
                <w14:ligatures w14:val="none"/>
              </w:rPr>
              <w:t>,</w:t>
            </w:r>
            <w:r w:rsidRPr="00A94F89">
              <w:rPr>
                <w:rFonts w:ascii="Times New Roman" w:eastAsia="Times New Roman" w:hAnsi="Times New Roman" w:cs="Times New Roman"/>
                <w:kern w:val="0"/>
                <w:sz w:val="24"/>
                <w:szCs w:val="24"/>
                <w:lang w:eastAsia="lv-LV"/>
                <w14:ligatures w14:val="none"/>
              </w:rPr>
              <w:t> </w:t>
            </w:r>
          </w:p>
          <w:p w14:paraId="5A41F862" w14:textId="4EEE08F1" w:rsidR="009F013E" w:rsidRPr="0071440D" w:rsidRDefault="009F013E" w:rsidP="001F3AD3">
            <w:pPr>
              <w:shd w:val="clear" w:color="auto" w:fill="FFFFFF"/>
              <w:spacing w:after="0" w:line="240" w:lineRule="auto"/>
              <w:textAlignment w:val="baseline"/>
              <w:rPr>
                <w:rFonts w:ascii="Times New Roman" w:hAnsi="Times New Roman"/>
                <w:kern w:val="0"/>
                <w:sz w:val="24"/>
                <w14:ligatures w14:val="none"/>
              </w:rPr>
            </w:pPr>
            <w:r w:rsidRPr="00CF1E7A">
              <w:rPr>
                <w:rFonts w:ascii="Times New Roman" w:hAnsi="Times New Roman" w:cs="Times New Roman"/>
                <w:sz w:val="24"/>
                <w:szCs w:val="24"/>
              </w:rPr>
              <w:t xml:space="preserve">e-pasta adrese: </w:t>
            </w:r>
            <w:hyperlink r:id="rId12" w:history="1">
              <w:r w:rsidR="002627A1" w:rsidRPr="007503CC">
                <w:rPr>
                  <w:rStyle w:val="Hipersaite"/>
                  <w:rFonts w:ascii="Times New Roman" w:hAnsi="Times New Roman" w:cs="Times New Roman"/>
                  <w:sz w:val="24"/>
                  <w:szCs w:val="24"/>
                </w:rPr>
                <w:t>Zane.Zake@rigasudens.lv</w:t>
              </w:r>
            </w:hyperlink>
          </w:p>
        </w:tc>
      </w:tr>
    </w:tbl>
    <w:p w14:paraId="5BB641F1" w14:textId="1C64E70C"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0C42DC3" w14:textId="5455411F" w:rsidR="00485CB0" w:rsidRPr="0071440D" w:rsidRDefault="007E4C34" w:rsidP="0071440D">
      <w:pPr>
        <w:spacing w:after="0" w:line="240" w:lineRule="auto"/>
        <w:ind w:firstLine="525"/>
        <w:jc w:val="both"/>
        <w:textAlignment w:val="baseline"/>
        <w:rPr>
          <w:rFonts w:ascii="Times New Roman" w:hAnsi="Times New Roman" w:cs="Times New Roman"/>
          <w:sz w:val="24"/>
          <w:szCs w:val="24"/>
          <w:lang w:eastAsia="lv-LV"/>
        </w:rPr>
      </w:pPr>
      <w:r w:rsidRPr="0071440D">
        <w:rPr>
          <w:rFonts w:ascii="Times New Roman" w:hAnsi="Times New Roman"/>
          <w:kern w:val="0"/>
          <w:sz w:val="24"/>
          <w14:ligatures w14:val="none"/>
        </w:rPr>
        <w:t xml:space="preserve">Aicinām piedalīties tirgus izpētē un </w:t>
      </w:r>
      <w:r w:rsidRPr="0071440D">
        <w:rPr>
          <w:rFonts w:ascii="Times New Roman" w:hAnsi="Times New Roman"/>
          <w:b/>
          <w:kern w:val="0"/>
          <w:sz w:val="24"/>
          <w14:ligatures w14:val="none"/>
        </w:rPr>
        <w:t xml:space="preserve">līdz </w:t>
      </w:r>
      <w:r w:rsidR="00A94F89" w:rsidRPr="00A94F89">
        <w:rPr>
          <w:rFonts w:ascii="Times New Roman" w:eastAsia="Times New Roman" w:hAnsi="Times New Roman" w:cs="Times New Roman"/>
          <w:b/>
          <w:bCs/>
          <w:kern w:val="0"/>
          <w:sz w:val="24"/>
          <w:szCs w:val="24"/>
          <w:lang w:eastAsia="lv-LV"/>
          <w14:ligatures w14:val="none"/>
        </w:rPr>
        <w:t>202</w:t>
      </w:r>
      <w:r w:rsidR="009543FD">
        <w:rPr>
          <w:rFonts w:ascii="Times New Roman" w:eastAsia="Times New Roman" w:hAnsi="Times New Roman" w:cs="Times New Roman"/>
          <w:b/>
          <w:bCs/>
          <w:kern w:val="0"/>
          <w:sz w:val="24"/>
          <w:szCs w:val="24"/>
          <w:lang w:eastAsia="lv-LV"/>
          <w14:ligatures w14:val="none"/>
        </w:rPr>
        <w:t>4</w:t>
      </w:r>
      <w:r w:rsidRPr="0071440D">
        <w:rPr>
          <w:rFonts w:ascii="Times New Roman" w:hAnsi="Times New Roman"/>
          <w:b/>
          <w:kern w:val="0"/>
          <w:sz w:val="24"/>
          <w14:ligatures w14:val="none"/>
        </w:rPr>
        <w:t xml:space="preserve">.gada </w:t>
      </w:r>
      <w:r w:rsidR="00686D6B">
        <w:rPr>
          <w:rFonts w:ascii="Times New Roman" w:hAnsi="Times New Roman"/>
          <w:b/>
          <w:kern w:val="0"/>
          <w:sz w:val="24"/>
          <w14:ligatures w14:val="none"/>
        </w:rPr>
        <w:t>4</w:t>
      </w:r>
      <w:r w:rsidR="00312D6D">
        <w:rPr>
          <w:rFonts w:ascii="Times New Roman" w:hAnsi="Times New Roman"/>
          <w:b/>
          <w:kern w:val="0"/>
          <w:sz w:val="24"/>
          <w14:ligatures w14:val="none"/>
        </w:rPr>
        <w:t>.</w:t>
      </w:r>
      <w:r w:rsidR="00686D6B">
        <w:rPr>
          <w:rFonts w:ascii="Times New Roman" w:hAnsi="Times New Roman"/>
          <w:b/>
          <w:kern w:val="0"/>
          <w:sz w:val="24"/>
          <w14:ligatures w14:val="none"/>
        </w:rPr>
        <w:t>jūlija</w:t>
      </w:r>
      <w:r w:rsidRPr="0071440D">
        <w:rPr>
          <w:rFonts w:ascii="Times New Roman" w:hAnsi="Times New Roman"/>
          <w:b/>
          <w:kern w:val="0"/>
          <w:sz w:val="24"/>
          <w14:ligatures w14:val="none"/>
        </w:rPr>
        <w:t xml:space="preserve"> plkst.</w:t>
      </w:r>
      <w:r w:rsidR="00A11728" w:rsidRPr="0071440D">
        <w:rPr>
          <w:rFonts w:ascii="Times New Roman" w:hAnsi="Times New Roman"/>
          <w:b/>
          <w:kern w:val="0"/>
          <w:sz w:val="24"/>
          <w14:ligatures w14:val="none"/>
        </w:rPr>
        <w:t>1</w:t>
      </w:r>
      <w:r w:rsidR="00686D6B">
        <w:rPr>
          <w:rFonts w:ascii="Times New Roman" w:hAnsi="Times New Roman"/>
          <w:b/>
          <w:kern w:val="0"/>
          <w:sz w:val="24"/>
          <w14:ligatures w14:val="none"/>
        </w:rPr>
        <w:t>1</w:t>
      </w:r>
      <w:r w:rsidR="00A11728" w:rsidRPr="0071440D">
        <w:rPr>
          <w:rFonts w:ascii="Times New Roman" w:hAnsi="Times New Roman"/>
          <w:b/>
          <w:kern w:val="0"/>
          <w:sz w:val="24"/>
          <w14:ligatures w14:val="none"/>
        </w:rPr>
        <w:t>:00</w:t>
      </w:r>
      <w:r w:rsidRPr="0071440D">
        <w:rPr>
          <w:rFonts w:ascii="Times New Roman" w:hAnsi="Times New Roman"/>
          <w:kern w:val="0"/>
          <w:sz w:val="24"/>
          <w14:ligatures w14:val="none"/>
        </w:rPr>
        <w:t xml:space="preserve"> nosūtīt savu piedāvājumu uz e-pasta adresi: </w:t>
      </w:r>
      <w:hyperlink r:id="rId13" w:history="1">
        <w:r w:rsidRPr="000342EE">
          <w:rPr>
            <w:rStyle w:val="Hipersaite"/>
            <w:rFonts w:ascii="Times New Roman" w:hAnsi="Times New Roman" w:cs="Times New Roman"/>
            <w:sz w:val="24"/>
            <w:szCs w:val="24"/>
            <w:lang w:eastAsia="lv-LV"/>
          </w:rPr>
          <w:t>tirgusizpete@rigasudens.lv</w:t>
        </w:r>
      </w:hyperlink>
      <w:r w:rsidRPr="007E4C34">
        <w:rPr>
          <w:rFonts w:ascii="Times New Roman" w:hAnsi="Times New Roman" w:cs="Times New Roman"/>
          <w:sz w:val="24"/>
          <w:szCs w:val="24"/>
          <w:lang w:eastAsia="lv-LV"/>
        </w:rPr>
        <w:t xml:space="preserve">. </w:t>
      </w:r>
    </w:p>
    <w:p w14:paraId="43033981" w14:textId="2BDA8E95" w:rsidR="007E4C34" w:rsidRPr="0071440D" w:rsidRDefault="007E4C34" w:rsidP="00501BBA">
      <w:pPr>
        <w:spacing w:after="0"/>
        <w:ind w:firstLine="539"/>
        <w:jc w:val="both"/>
        <w:rPr>
          <w:rFonts w:ascii="Times New Roman" w:hAnsi="Times New Roman" w:cs="Times New Roman"/>
          <w:sz w:val="24"/>
          <w:szCs w:val="24"/>
          <w:lang w:eastAsia="lv-LV"/>
        </w:rPr>
      </w:pPr>
      <w:r w:rsidRPr="0071440D">
        <w:rPr>
          <w:rFonts w:ascii="Times New Roman" w:hAnsi="Times New Roman" w:cs="Times New Roman"/>
          <w:sz w:val="24"/>
          <w:szCs w:val="24"/>
          <w:lang w:eastAsia="lv-LV"/>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4" w:history="1">
        <w:r w:rsidRPr="000342EE">
          <w:rPr>
            <w:rStyle w:val="Hipersaite"/>
            <w:rFonts w:ascii="Times New Roman" w:hAnsi="Times New Roman" w:cs="Times New Roman"/>
            <w:sz w:val="24"/>
            <w:szCs w:val="24"/>
            <w:lang w:eastAsia="lv-LV"/>
          </w:rPr>
          <w:t>tirgusizpete@rigasudens.lv</w:t>
        </w:r>
      </w:hyperlink>
      <w:r w:rsidRPr="0071440D">
        <w:rPr>
          <w:rFonts w:ascii="Times New Roman" w:hAnsi="Times New Roman" w:cs="Times New Roman"/>
          <w:sz w:val="24"/>
          <w:szCs w:val="24"/>
          <w:lang w:eastAsia="lv-LV"/>
        </w:rPr>
        <w:t xml:space="preserve"> jānosūta derīga parole “nobloķētā” dokumenta atvēršanai</w:t>
      </w:r>
      <w:r w:rsidR="00485CB0" w:rsidRPr="0071440D">
        <w:rPr>
          <w:rFonts w:ascii="Times New Roman" w:hAnsi="Times New Roman" w:cs="Times New Roman"/>
          <w:sz w:val="24"/>
          <w:szCs w:val="24"/>
          <w:lang w:eastAsia="lv-LV"/>
        </w:rPr>
        <w:t>.</w:t>
      </w:r>
    </w:p>
    <w:p w14:paraId="53854562" w14:textId="5089DB2A"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5BB3119" w14:textId="53A9B718" w:rsidR="00B87EC7" w:rsidRPr="0071440D" w:rsidRDefault="00310E31" w:rsidP="00A92B34">
      <w:pPr>
        <w:numPr>
          <w:ilvl w:val="0"/>
          <w:numId w:val="3"/>
        </w:numPr>
        <w:tabs>
          <w:tab w:val="clear" w:pos="720"/>
          <w:tab w:val="left" w:pos="284"/>
        </w:tabs>
        <w:spacing w:after="0" w:line="240" w:lineRule="auto"/>
        <w:ind w:left="0" w:firstLine="0"/>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IEPIRKUMA PRIEKŠMETS:</w:t>
      </w:r>
      <w:r w:rsidR="00A94F89" w:rsidRPr="00A94F89">
        <w:rPr>
          <w:rFonts w:ascii="Times New Roman" w:eastAsia="Times New Roman" w:hAnsi="Times New Roman" w:cs="Times New Roman"/>
          <w:kern w:val="0"/>
          <w:sz w:val="24"/>
          <w:szCs w:val="24"/>
          <w:lang w:eastAsia="lv-LV"/>
          <w14:ligatures w14:val="none"/>
        </w:rPr>
        <w:t> </w:t>
      </w:r>
    </w:p>
    <w:p w14:paraId="63B2B757" w14:textId="0C732854" w:rsidR="0061308E" w:rsidRPr="00032B1D" w:rsidRDefault="00312D6D" w:rsidP="61086197">
      <w:pPr>
        <w:pStyle w:val="Sarakstarindkopa"/>
        <w:numPr>
          <w:ilvl w:val="1"/>
          <w:numId w:val="9"/>
        </w:numPr>
        <w:spacing w:after="0" w:line="240" w:lineRule="auto"/>
        <w:ind w:left="426" w:hanging="426"/>
        <w:jc w:val="both"/>
        <w:textAlignment w:val="baseline"/>
        <w:rPr>
          <w:rFonts w:ascii="Times New Roman" w:hAnsi="Times New Roman"/>
          <w:kern w:val="0"/>
          <w:sz w:val="24"/>
          <w:szCs w:val="24"/>
          <w14:ligatures w14:val="none"/>
        </w:rPr>
      </w:pPr>
      <w:bookmarkStart w:id="3" w:name="_Hlk517705767"/>
      <w:r w:rsidRPr="61086197">
        <w:rPr>
          <w:rFonts w:ascii="Times New Roman" w:hAnsi="Times New Roman"/>
          <w:kern w:val="0"/>
          <w:sz w:val="24"/>
          <w:szCs w:val="24"/>
          <w14:ligatures w14:val="none"/>
        </w:rPr>
        <w:t xml:space="preserve">Iepirkuma priekšmets </w:t>
      </w:r>
      <w:r w:rsidR="002627A1" w:rsidRPr="61086197">
        <w:rPr>
          <w:rFonts w:ascii="Times New Roman" w:hAnsi="Times New Roman"/>
          <w:kern w:val="0"/>
          <w:sz w:val="24"/>
          <w:szCs w:val="24"/>
          <w14:ligatures w14:val="none"/>
        </w:rPr>
        <w:t xml:space="preserve">mājas lapas uzturēšanas un atbalsta pakalpojums </w:t>
      </w:r>
      <w:r w:rsidR="00041432" w:rsidRPr="61086197">
        <w:rPr>
          <w:rFonts w:ascii="Times New Roman" w:hAnsi="Times New Roman"/>
          <w:kern w:val="0"/>
          <w:sz w:val="24"/>
          <w:szCs w:val="24"/>
          <w14:ligatures w14:val="none"/>
        </w:rPr>
        <w:t xml:space="preserve">(turpmāk- </w:t>
      </w:r>
      <w:r w:rsidR="00041432" w:rsidRPr="61086197">
        <w:rPr>
          <w:rFonts w:ascii="Times New Roman" w:hAnsi="Times New Roman"/>
          <w:b/>
          <w:kern w:val="0"/>
          <w:sz w:val="24"/>
          <w:szCs w:val="24"/>
          <w14:ligatures w14:val="none"/>
        </w:rPr>
        <w:t>P</w:t>
      </w:r>
      <w:r w:rsidR="002627A1" w:rsidRPr="61086197">
        <w:rPr>
          <w:rFonts w:ascii="Times New Roman" w:hAnsi="Times New Roman"/>
          <w:b/>
          <w:kern w:val="0"/>
          <w:sz w:val="24"/>
          <w:szCs w:val="24"/>
          <w14:ligatures w14:val="none"/>
        </w:rPr>
        <w:t>akalpojums</w:t>
      </w:r>
      <w:r w:rsidR="00041432" w:rsidRPr="61086197">
        <w:rPr>
          <w:rFonts w:ascii="Times New Roman" w:hAnsi="Times New Roman"/>
          <w:kern w:val="0"/>
          <w:sz w:val="24"/>
          <w:szCs w:val="24"/>
          <w14:ligatures w14:val="none"/>
        </w:rPr>
        <w:t xml:space="preserve">) </w:t>
      </w:r>
      <w:r w:rsidRPr="61086197">
        <w:rPr>
          <w:rFonts w:ascii="Times New Roman" w:hAnsi="Times New Roman"/>
          <w:kern w:val="0"/>
          <w:sz w:val="24"/>
          <w:szCs w:val="24"/>
          <w14:ligatures w14:val="none"/>
        </w:rPr>
        <w:t xml:space="preserve">saskaņā ar </w:t>
      </w:r>
      <w:r w:rsidR="009675F1" w:rsidRPr="61086197">
        <w:rPr>
          <w:rFonts w:ascii="Times New Roman" w:hAnsi="Times New Roman"/>
          <w:kern w:val="0"/>
          <w:sz w:val="24"/>
          <w:szCs w:val="24"/>
          <w14:ligatures w14:val="none"/>
        </w:rPr>
        <w:t>tehnisko</w:t>
      </w:r>
      <w:r w:rsidR="00041432" w:rsidRPr="61086197">
        <w:rPr>
          <w:rFonts w:ascii="Times New Roman" w:hAnsi="Times New Roman"/>
          <w:kern w:val="0"/>
          <w:sz w:val="24"/>
          <w:szCs w:val="24"/>
          <w14:ligatures w14:val="none"/>
        </w:rPr>
        <w:t xml:space="preserve"> specifikāciju</w:t>
      </w:r>
      <w:r w:rsidRPr="61086197">
        <w:rPr>
          <w:rFonts w:ascii="Times New Roman" w:hAnsi="Times New Roman"/>
          <w:kern w:val="0"/>
          <w:sz w:val="24"/>
          <w:szCs w:val="24"/>
          <w14:ligatures w14:val="none"/>
        </w:rPr>
        <w:t xml:space="preserve"> (</w:t>
      </w:r>
      <w:r w:rsidRPr="61086197">
        <w:rPr>
          <w:rFonts w:ascii="Times New Roman" w:hAnsi="Times New Roman"/>
          <w:b/>
          <w:kern w:val="0"/>
          <w:sz w:val="24"/>
          <w:szCs w:val="24"/>
          <w14:ligatures w14:val="none"/>
        </w:rPr>
        <w:t>1.pielikums</w:t>
      </w:r>
      <w:r w:rsidRPr="61086197">
        <w:rPr>
          <w:rFonts w:ascii="Times New Roman" w:hAnsi="Times New Roman"/>
          <w:kern w:val="0"/>
          <w:sz w:val="24"/>
          <w:szCs w:val="24"/>
          <w14:ligatures w14:val="none"/>
        </w:rPr>
        <w:t>) un līguma projekta noteikumiem (</w:t>
      </w:r>
      <w:r w:rsidR="00F67BD6">
        <w:rPr>
          <w:rFonts w:ascii="Times New Roman" w:hAnsi="Times New Roman"/>
          <w:b/>
          <w:kern w:val="0"/>
          <w:sz w:val="24"/>
          <w:szCs w:val="24"/>
          <w14:ligatures w14:val="none"/>
        </w:rPr>
        <w:t>3</w:t>
      </w:r>
      <w:r w:rsidR="009D1C9F" w:rsidRPr="61086197">
        <w:rPr>
          <w:rFonts w:ascii="Times New Roman" w:hAnsi="Times New Roman"/>
          <w:b/>
          <w:kern w:val="0"/>
          <w:sz w:val="24"/>
          <w:szCs w:val="24"/>
          <w14:ligatures w14:val="none"/>
        </w:rPr>
        <w:t>.p</w:t>
      </w:r>
      <w:r w:rsidRPr="61086197">
        <w:rPr>
          <w:rFonts w:ascii="Times New Roman" w:hAnsi="Times New Roman"/>
          <w:b/>
          <w:kern w:val="0"/>
          <w:sz w:val="24"/>
          <w:szCs w:val="24"/>
          <w14:ligatures w14:val="none"/>
        </w:rPr>
        <w:t>ielikums</w:t>
      </w:r>
      <w:r w:rsidR="009D1C9F" w:rsidRPr="61086197">
        <w:rPr>
          <w:rFonts w:ascii="Times New Roman" w:hAnsi="Times New Roman"/>
          <w:kern w:val="0"/>
          <w:sz w:val="24"/>
          <w:szCs w:val="24"/>
          <w14:ligatures w14:val="none"/>
        </w:rPr>
        <w:t>)</w:t>
      </w:r>
      <w:r w:rsidRPr="61086197">
        <w:rPr>
          <w:rFonts w:ascii="Times New Roman" w:hAnsi="Times New Roman"/>
          <w:kern w:val="0"/>
          <w:sz w:val="24"/>
          <w:szCs w:val="24"/>
          <w14:ligatures w14:val="none"/>
        </w:rPr>
        <w:t>, kā arī saistošo normatīvo aktu prasībām</w:t>
      </w:r>
      <w:r w:rsidR="00B87EC7" w:rsidRPr="61086197">
        <w:rPr>
          <w:rFonts w:ascii="Times New Roman" w:hAnsi="Times New Roman"/>
          <w:kern w:val="0"/>
          <w:sz w:val="24"/>
          <w:szCs w:val="24"/>
          <w14:ligatures w14:val="none"/>
        </w:rPr>
        <w:t>.</w:t>
      </w:r>
      <w:r w:rsidR="00A94F89" w:rsidRPr="00041432">
        <w:rPr>
          <w:rFonts w:ascii="Times New Roman" w:eastAsia="Times New Roman" w:hAnsi="Times New Roman" w:cs="Times New Roman"/>
          <w:kern w:val="0"/>
          <w:sz w:val="24"/>
          <w:szCs w:val="24"/>
          <w:lang w:eastAsia="lv-LV"/>
          <w14:ligatures w14:val="none"/>
        </w:rPr>
        <w:t> </w:t>
      </w:r>
      <w:bookmarkEnd w:id="3"/>
    </w:p>
    <w:p w14:paraId="789384A3" w14:textId="607F26B4" w:rsidR="00310E31" w:rsidRPr="00DA1212" w:rsidRDefault="002627A1" w:rsidP="0061308E">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r w:rsidRPr="00DA1212">
        <w:rPr>
          <w:rFonts w:ascii="Times New Roman" w:eastAsia="Times New Roman" w:hAnsi="Times New Roman" w:cs="Times New Roman"/>
          <w:color w:val="000000"/>
          <w:kern w:val="0"/>
          <w:sz w:val="24"/>
          <w:szCs w:val="24"/>
          <w:lang w:eastAsia="lv-LV"/>
          <w14:ligatures w14:val="none"/>
        </w:rPr>
        <w:t>Pakalpojuma sniegšanas</w:t>
      </w:r>
      <w:r w:rsidR="0061308E" w:rsidRPr="00DA1212">
        <w:rPr>
          <w:rFonts w:ascii="Times New Roman" w:eastAsia="Times New Roman" w:hAnsi="Times New Roman" w:cs="Times New Roman"/>
          <w:color w:val="000000"/>
          <w:kern w:val="0"/>
          <w:sz w:val="24"/>
          <w:szCs w:val="24"/>
          <w:lang w:eastAsia="lv-LV"/>
          <w14:ligatures w14:val="none"/>
        </w:rPr>
        <w:t xml:space="preserve"> termiņš – </w:t>
      </w:r>
      <w:r w:rsidR="004B6B38" w:rsidRPr="00DA1212">
        <w:rPr>
          <w:rFonts w:ascii="Times New Roman" w:eastAsia="Times New Roman" w:hAnsi="Times New Roman" w:cs="Times New Roman"/>
          <w:color w:val="000000"/>
          <w:kern w:val="0"/>
          <w:sz w:val="24"/>
          <w:szCs w:val="24"/>
          <w:lang w:eastAsia="lv-LV"/>
          <w14:ligatures w14:val="none"/>
        </w:rPr>
        <w:t xml:space="preserve">12 mēneši </w:t>
      </w:r>
      <w:r w:rsidR="0061308E" w:rsidRPr="00DA1212">
        <w:rPr>
          <w:rFonts w:ascii="Times New Roman" w:eastAsia="Times New Roman" w:hAnsi="Times New Roman" w:cs="Times New Roman"/>
          <w:color w:val="000000"/>
          <w:kern w:val="0"/>
          <w:sz w:val="24"/>
          <w:szCs w:val="24"/>
          <w:lang w:eastAsia="lv-LV"/>
          <w14:ligatures w14:val="none"/>
        </w:rPr>
        <w:t>no Līguma spēkā stāšanās dienas.</w:t>
      </w:r>
    </w:p>
    <w:p w14:paraId="1EABE0C3" w14:textId="77777777" w:rsidR="0061308E" w:rsidRPr="0061308E" w:rsidRDefault="0061308E" w:rsidP="0061308E">
      <w:pPr>
        <w:pStyle w:val="Sarakstarindkopa"/>
        <w:spacing w:after="0" w:line="240" w:lineRule="auto"/>
        <w:ind w:left="426"/>
        <w:jc w:val="both"/>
        <w:textAlignment w:val="baseline"/>
        <w:rPr>
          <w:rFonts w:ascii="Times New Roman" w:hAnsi="Times New Roman"/>
          <w:kern w:val="0"/>
          <w:sz w:val="24"/>
          <w14:ligatures w14:val="none"/>
        </w:rPr>
      </w:pPr>
    </w:p>
    <w:p w14:paraId="2A5355BC" w14:textId="1EF1BDB1" w:rsidR="00911176" w:rsidRPr="00A30BAA" w:rsidRDefault="008F7236" w:rsidP="00A30BAA">
      <w:pPr>
        <w:pStyle w:val="Sarakstarindkopa"/>
        <w:numPr>
          <w:ilvl w:val="0"/>
          <w:numId w:val="9"/>
        </w:numPr>
        <w:tabs>
          <w:tab w:val="left" w:pos="426"/>
        </w:tabs>
        <w:spacing w:after="0" w:line="240" w:lineRule="auto"/>
        <w:jc w:val="both"/>
        <w:textAlignment w:val="baseline"/>
        <w:rPr>
          <w:rFonts w:ascii="Times New Roman" w:hAnsi="Times New Roman"/>
          <w:kern w:val="0"/>
          <w:sz w:val="24"/>
          <w14:ligatures w14:val="none"/>
        </w:rPr>
      </w:pPr>
      <w:r w:rsidRPr="00A30BAA">
        <w:rPr>
          <w:rFonts w:ascii="Times New Roman" w:hAnsi="Times New Roman"/>
          <w:b/>
          <w:kern w:val="0"/>
          <w:sz w:val="24"/>
          <w14:ligatures w14:val="none"/>
        </w:rPr>
        <w:t>IESNIEDZAMIE DOKUMENTI:</w:t>
      </w:r>
    </w:p>
    <w:p w14:paraId="1721ED2E" w14:textId="1826FA0C" w:rsidR="00CC54EB" w:rsidRPr="007503CC" w:rsidRDefault="00805499" w:rsidP="00A30BAA">
      <w:pPr>
        <w:pStyle w:val="Sarakstarindkopa"/>
        <w:numPr>
          <w:ilvl w:val="1"/>
          <w:numId w:val="9"/>
        </w:numPr>
        <w:tabs>
          <w:tab w:val="left" w:pos="426"/>
        </w:tabs>
        <w:spacing w:after="0" w:line="240" w:lineRule="auto"/>
        <w:ind w:left="426" w:hanging="426"/>
        <w:jc w:val="both"/>
        <w:textAlignment w:val="baseline"/>
        <w:rPr>
          <w:rFonts w:ascii="Times New Roman" w:hAnsi="Times New Roman" w:cs="Times New Roman"/>
          <w:kern w:val="0"/>
          <w:sz w:val="24"/>
          <w:szCs w:val="24"/>
          <w14:ligatures w14:val="none"/>
        </w:rPr>
      </w:pPr>
      <w:r w:rsidRPr="007503CC">
        <w:rPr>
          <w:rFonts w:ascii="Times New Roman" w:hAnsi="Times New Roman" w:cs="Times New Roman"/>
          <w:kern w:val="0"/>
          <w:sz w:val="24"/>
          <w:szCs w:val="24"/>
          <w14:ligatures w14:val="none"/>
        </w:rPr>
        <w:t>Pretendenta parakstīts pieteikums saskaņā ar 2.pielikumā pievienoto veidni.</w:t>
      </w:r>
      <w:r w:rsidR="00A94F89" w:rsidRPr="007503CC">
        <w:rPr>
          <w:rFonts w:ascii="Times New Roman" w:eastAsia="Times New Roman" w:hAnsi="Times New Roman" w:cs="Times New Roman"/>
          <w:kern w:val="0"/>
          <w:sz w:val="24"/>
          <w:szCs w:val="24"/>
          <w:lang w:eastAsia="lv-LV"/>
          <w14:ligatures w14:val="none"/>
        </w:rPr>
        <w:t> </w:t>
      </w:r>
    </w:p>
    <w:p w14:paraId="18CE1A3F" w14:textId="69E3282A" w:rsidR="00CC54EB" w:rsidRPr="007503CC" w:rsidRDefault="00805499" w:rsidP="007503CC">
      <w:pPr>
        <w:pStyle w:val="Sarakstarindkopa"/>
        <w:numPr>
          <w:ilvl w:val="1"/>
          <w:numId w:val="9"/>
        </w:numPr>
        <w:ind w:left="426" w:hanging="426"/>
        <w:jc w:val="both"/>
        <w:rPr>
          <w:rFonts w:ascii="Times New Roman" w:hAnsi="Times New Roman" w:cs="Times New Roman"/>
          <w:sz w:val="24"/>
          <w:szCs w:val="24"/>
        </w:rPr>
      </w:pPr>
      <w:r w:rsidRPr="007503CC">
        <w:rPr>
          <w:rFonts w:ascii="Times New Roman" w:hAnsi="Times New Roman" w:cs="Times New Roman"/>
          <w:kern w:val="0"/>
          <w:sz w:val="24"/>
          <w:szCs w:val="24"/>
          <w14:ligatures w14:val="none"/>
        </w:rPr>
        <w:t>Pretendenta parakstīt</w:t>
      </w:r>
      <w:r w:rsidR="007503CC" w:rsidRPr="007503CC">
        <w:rPr>
          <w:rFonts w:ascii="Times New Roman" w:hAnsi="Times New Roman" w:cs="Times New Roman"/>
          <w:kern w:val="0"/>
          <w:sz w:val="24"/>
          <w:szCs w:val="24"/>
          <w14:ligatures w14:val="none"/>
        </w:rPr>
        <w:t>a</w:t>
      </w:r>
      <w:r w:rsidR="00C910CA" w:rsidRPr="007503CC">
        <w:rPr>
          <w:rFonts w:ascii="Times New Roman" w:hAnsi="Times New Roman" w:cs="Times New Roman"/>
          <w:kern w:val="0"/>
          <w:sz w:val="24"/>
          <w:szCs w:val="24"/>
          <w14:ligatures w14:val="none"/>
        </w:rPr>
        <w:t xml:space="preserve"> </w:t>
      </w:r>
      <w:r w:rsidR="007503CC" w:rsidRPr="007503CC">
        <w:rPr>
          <w:rFonts w:ascii="Times New Roman" w:hAnsi="Times New Roman" w:cs="Times New Roman"/>
          <w:sz w:val="24"/>
          <w:szCs w:val="24"/>
        </w:rPr>
        <w:t xml:space="preserve">tehniskā specifikācija </w:t>
      </w:r>
      <w:r w:rsidR="007503CC" w:rsidRPr="007503CC">
        <w:rPr>
          <w:rFonts w:ascii="Times New Roman" w:hAnsi="Times New Roman" w:cs="Times New Roman"/>
          <w:color w:val="FF0000"/>
          <w:sz w:val="24"/>
          <w:szCs w:val="24"/>
        </w:rPr>
        <w:t xml:space="preserve">- </w:t>
      </w:r>
      <w:r w:rsidR="007503CC" w:rsidRPr="007503CC">
        <w:rPr>
          <w:rFonts w:ascii="Times New Roman" w:hAnsi="Times New Roman" w:cs="Times New Roman"/>
          <w:sz w:val="24"/>
          <w:szCs w:val="24"/>
        </w:rPr>
        <w:t xml:space="preserve">Finanšu piedāvājums </w:t>
      </w:r>
      <w:r w:rsidRPr="007503CC">
        <w:rPr>
          <w:rFonts w:ascii="Times New Roman" w:hAnsi="Times New Roman" w:cs="Times New Roman"/>
          <w:kern w:val="0"/>
          <w:sz w:val="24"/>
          <w:szCs w:val="24"/>
          <w14:ligatures w14:val="none"/>
        </w:rPr>
        <w:t xml:space="preserve">saskaņā ar 1.pielikumā pievienoto </w:t>
      </w:r>
      <w:r w:rsidR="007503CC" w:rsidRPr="007503CC">
        <w:rPr>
          <w:rFonts w:ascii="Times New Roman" w:hAnsi="Times New Roman" w:cs="Times New Roman"/>
          <w:kern w:val="0"/>
          <w:sz w:val="24"/>
          <w:szCs w:val="24"/>
          <w14:ligatures w14:val="none"/>
        </w:rPr>
        <w:t>veidni</w:t>
      </w:r>
      <w:r w:rsidRPr="007503CC">
        <w:rPr>
          <w:rFonts w:ascii="Times New Roman" w:hAnsi="Times New Roman" w:cs="Times New Roman"/>
          <w:kern w:val="0"/>
          <w:sz w:val="24"/>
          <w:szCs w:val="24"/>
          <w14:ligatures w14:val="none"/>
        </w:rPr>
        <w:t>.</w:t>
      </w:r>
      <w:r w:rsidR="00A94F89" w:rsidRPr="007503CC">
        <w:rPr>
          <w:rFonts w:ascii="Times New Roman" w:eastAsia="Times New Roman" w:hAnsi="Times New Roman" w:cs="Times New Roman"/>
          <w:kern w:val="0"/>
          <w:sz w:val="24"/>
          <w:szCs w:val="24"/>
          <w:lang w:eastAsia="lv-LV"/>
          <w14:ligatures w14:val="none"/>
        </w:rPr>
        <w:t> </w:t>
      </w:r>
    </w:p>
    <w:p w14:paraId="184514AB" w14:textId="7F231A5C" w:rsidR="008F7236" w:rsidRPr="00A44EA1" w:rsidRDefault="00A94F89" w:rsidP="00A44EA1">
      <w:pPr>
        <w:spacing w:after="0" w:line="240" w:lineRule="auto"/>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CD969E3" w14:textId="7E63C666" w:rsidR="00A66BFE" w:rsidRPr="00CC54EB" w:rsidRDefault="00A66BFE" w:rsidP="00A30BAA">
      <w:pPr>
        <w:pStyle w:val="Sarakstarindkopa"/>
        <w:numPr>
          <w:ilvl w:val="0"/>
          <w:numId w:val="9"/>
        </w:numPr>
        <w:tabs>
          <w:tab w:val="left" w:pos="426"/>
        </w:tabs>
        <w:spacing w:after="0" w:line="240" w:lineRule="auto"/>
        <w:textAlignment w:val="baseline"/>
        <w:rPr>
          <w:rFonts w:ascii="Times New Roman" w:hAnsi="Times New Roman"/>
          <w:kern w:val="0"/>
          <w:sz w:val="24"/>
          <w14:ligatures w14:val="none"/>
        </w:rPr>
      </w:pPr>
      <w:r w:rsidRPr="00CC54EB">
        <w:rPr>
          <w:rFonts w:ascii="Times New Roman" w:hAnsi="Times New Roman"/>
          <w:b/>
          <w:kern w:val="0"/>
          <w:sz w:val="24"/>
          <w14:ligatures w14:val="none"/>
        </w:rPr>
        <w:t>PIEDĀVĀJUMU VĒRTĒŠANA</w:t>
      </w:r>
      <w:r w:rsidR="004A6CC5" w:rsidRPr="00CC54EB">
        <w:rPr>
          <w:rFonts w:ascii="Times New Roman" w:hAnsi="Times New Roman"/>
          <w:b/>
          <w:kern w:val="0"/>
          <w:sz w:val="24"/>
          <w14:ligatures w14:val="none"/>
        </w:rPr>
        <w:t xml:space="preserve"> UN LĪGUMA SLĒGŠANA</w:t>
      </w:r>
      <w:r w:rsidRPr="00CC54EB">
        <w:rPr>
          <w:rFonts w:ascii="Times New Roman" w:hAnsi="Times New Roman"/>
          <w:b/>
          <w:kern w:val="0"/>
          <w:sz w:val="24"/>
          <w14:ligatures w14:val="none"/>
        </w:rPr>
        <w:t>:</w:t>
      </w:r>
      <w:r w:rsidR="00A94F89" w:rsidRPr="00CC54EB">
        <w:rPr>
          <w:rFonts w:ascii="Times New Roman" w:eastAsia="Times New Roman" w:hAnsi="Times New Roman" w:cs="Times New Roman"/>
          <w:kern w:val="0"/>
          <w:sz w:val="24"/>
          <w:szCs w:val="24"/>
          <w:lang w:eastAsia="lv-LV"/>
          <w14:ligatures w14:val="none"/>
        </w:rPr>
        <w:t> </w:t>
      </w:r>
    </w:p>
    <w:p w14:paraId="5926297B" w14:textId="181FAFEF" w:rsidR="004A6CC5" w:rsidRPr="002627A1" w:rsidRDefault="004A6CC5" w:rsidP="00A30BAA">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Tirgus izpētes rezultātā SIA “Rīgas ūdens” noslēgs līgumu ar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retendentu, kura piedāvājums atbildīs uzaicinājumā norādītajām prasībām un būs ar viszemāko</w:t>
      </w:r>
      <w:r w:rsidR="004B6B38">
        <w:rPr>
          <w:rFonts w:ascii="Times New Roman" w:hAnsi="Times New Roman"/>
          <w:kern w:val="0"/>
          <w:sz w:val="24"/>
          <w14:ligatures w14:val="none"/>
        </w:rPr>
        <w:t xml:space="preserve"> </w:t>
      </w:r>
      <w:r w:rsidR="004B6B38" w:rsidRPr="002459D0">
        <w:rPr>
          <w:rFonts w:ascii="Times New Roman" w:hAnsi="Times New Roman" w:cs="Times New Roman"/>
          <w:bCs/>
          <w:sz w:val="24"/>
          <w:szCs w:val="24"/>
        </w:rPr>
        <w:t>k</w:t>
      </w:r>
      <w:r w:rsidR="004B6B38" w:rsidRPr="002459D0">
        <w:rPr>
          <w:rFonts w:ascii="Times New Roman" w:eastAsia="Calibri" w:hAnsi="Times New Roman" w:cs="Times New Roman"/>
          <w:sz w:val="24"/>
          <w:szCs w:val="24"/>
        </w:rPr>
        <w:t>onsultanta 1 (vienas) darba stundas likm</w:t>
      </w:r>
      <w:r w:rsidR="004B6B38">
        <w:rPr>
          <w:rFonts w:ascii="Times New Roman" w:eastAsia="Calibri" w:hAnsi="Times New Roman" w:cs="Times New Roman"/>
          <w:sz w:val="24"/>
          <w:szCs w:val="24"/>
        </w:rPr>
        <w:t>i</w:t>
      </w:r>
      <w:r w:rsidRPr="00A44EA1">
        <w:rPr>
          <w:rFonts w:ascii="Times New Roman" w:hAnsi="Times New Roman"/>
          <w:kern w:val="0"/>
          <w:sz w:val="24"/>
          <w14:ligatures w14:val="none"/>
        </w:rPr>
        <w:t>.</w:t>
      </w:r>
      <w:r w:rsidR="00A94F89" w:rsidRPr="00430741">
        <w:rPr>
          <w:rFonts w:ascii="Times New Roman" w:eastAsia="Times New Roman" w:hAnsi="Times New Roman" w:cs="Times New Roman"/>
          <w:kern w:val="0"/>
          <w:sz w:val="24"/>
          <w:szCs w:val="24"/>
          <w:lang w:eastAsia="lv-LV"/>
          <w14:ligatures w14:val="none"/>
        </w:rPr>
        <w:t> </w:t>
      </w:r>
    </w:p>
    <w:p w14:paraId="7BA83C02" w14:textId="76AB5A84" w:rsidR="004A6CC5" w:rsidRPr="00A44EA1" w:rsidRDefault="004A6CC5" w:rsidP="00A30BAA">
      <w:pPr>
        <w:pStyle w:val="Sarakstarindkopa"/>
        <w:numPr>
          <w:ilvl w:val="1"/>
          <w:numId w:val="9"/>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Pretendents var tikt uzaicināts uz sarunām, lai apspriestu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 xml:space="preserve">retendenta iesniegto piedāvājumu, kā rezultātā </w:t>
      </w:r>
      <w:r w:rsidR="005123FF" w:rsidRPr="00A44EA1">
        <w:rPr>
          <w:rFonts w:ascii="Times New Roman" w:hAnsi="Times New Roman"/>
          <w:kern w:val="0"/>
          <w:sz w:val="24"/>
          <w14:ligatures w14:val="none"/>
        </w:rPr>
        <w:t>P</w:t>
      </w:r>
      <w:r w:rsidRPr="00A44EA1">
        <w:rPr>
          <w:rFonts w:ascii="Times New Roman" w:hAnsi="Times New Roman"/>
          <w:kern w:val="0"/>
          <w:sz w:val="24"/>
          <w14:ligatures w14:val="none"/>
        </w:rPr>
        <w:t>retendentam var tikt dota iespēja iesniegtajā piedāvājumā veikt grozījumus.</w:t>
      </w:r>
      <w:r w:rsidR="00A94F89" w:rsidRPr="00430741">
        <w:rPr>
          <w:rFonts w:ascii="Times New Roman" w:eastAsia="Times New Roman" w:hAnsi="Times New Roman" w:cs="Times New Roman"/>
          <w:kern w:val="0"/>
          <w:sz w:val="24"/>
          <w:szCs w:val="24"/>
          <w:lang w:eastAsia="lv-LV"/>
          <w14:ligatures w14:val="none"/>
        </w:rPr>
        <w:t>  </w:t>
      </w:r>
    </w:p>
    <w:p w14:paraId="0A0C58C4" w14:textId="22BCBA30" w:rsidR="004A6CC5" w:rsidRPr="00A44EA1" w:rsidRDefault="00A94F89" w:rsidP="00A44EA1">
      <w:pPr>
        <w:spacing w:after="0" w:line="240" w:lineRule="auto"/>
        <w:ind w:left="709" w:hanging="425"/>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2ABCBE4B" w14:textId="17428D3A" w:rsidR="00310E31" w:rsidRPr="00C94729" w:rsidRDefault="00310E31" w:rsidP="00A30BAA">
      <w:pPr>
        <w:pStyle w:val="Sarakstarindkopa"/>
        <w:numPr>
          <w:ilvl w:val="0"/>
          <w:numId w:val="9"/>
        </w:numPr>
        <w:tabs>
          <w:tab w:val="left" w:pos="284"/>
        </w:tabs>
        <w:spacing w:after="0" w:line="240" w:lineRule="auto"/>
        <w:textAlignment w:val="baseline"/>
        <w:rPr>
          <w:rFonts w:ascii="Times New Roman" w:hAnsi="Times New Roman"/>
          <w:kern w:val="0"/>
          <w:sz w:val="24"/>
          <w14:ligatures w14:val="none"/>
        </w:rPr>
      </w:pPr>
      <w:r w:rsidRPr="00C94729">
        <w:rPr>
          <w:rFonts w:ascii="Times New Roman" w:hAnsi="Times New Roman"/>
          <w:b/>
          <w:kern w:val="0"/>
          <w:sz w:val="24"/>
          <w14:ligatures w14:val="none"/>
        </w:rPr>
        <w:t>PIELIKUMĀ:</w:t>
      </w:r>
      <w:r w:rsidR="00A94F89" w:rsidRPr="00C94729">
        <w:rPr>
          <w:rFonts w:ascii="Times New Roman" w:eastAsia="Times New Roman" w:hAnsi="Times New Roman" w:cs="Times New Roman"/>
          <w:kern w:val="0"/>
          <w:sz w:val="24"/>
          <w:szCs w:val="24"/>
          <w:lang w:eastAsia="lv-LV"/>
          <w14:ligatures w14:val="none"/>
        </w:rPr>
        <w:t> </w:t>
      </w:r>
    </w:p>
    <w:p w14:paraId="25DCFAEB" w14:textId="69525C44" w:rsidR="00310E31" w:rsidRPr="007503CC" w:rsidRDefault="00310E31" w:rsidP="007503CC">
      <w:pPr>
        <w:spacing w:after="0" w:line="240" w:lineRule="auto"/>
        <w:jc w:val="both"/>
        <w:textAlignment w:val="baseline"/>
        <w:rPr>
          <w:rFonts w:ascii="Segoe UI" w:hAnsi="Segoe UI"/>
          <w:kern w:val="0"/>
          <w:sz w:val="18"/>
          <w14:ligatures w14:val="none"/>
        </w:rPr>
      </w:pPr>
      <w:r w:rsidRPr="00573B86">
        <w:rPr>
          <w:rFonts w:ascii="Times New Roman" w:hAnsi="Times New Roman"/>
          <w:kern w:val="0"/>
          <w:sz w:val="24"/>
          <w14:ligatures w14:val="none"/>
        </w:rPr>
        <w:t>1.</w:t>
      </w:r>
      <w:r w:rsidRPr="007503CC">
        <w:rPr>
          <w:rFonts w:ascii="Times New Roman" w:hAnsi="Times New Roman"/>
          <w:kern w:val="0"/>
          <w:sz w:val="24"/>
          <w14:ligatures w14:val="none"/>
        </w:rPr>
        <w:t>pielikums – Tehniskā specifikācija</w:t>
      </w:r>
      <w:r w:rsidR="007503CC" w:rsidRPr="007503CC">
        <w:rPr>
          <w:rFonts w:ascii="Times New Roman" w:hAnsi="Times New Roman"/>
          <w:kern w:val="0"/>
          <w:sz w:val="24"/>
          <w14:ligatures w14:val="none"/>
        </w:rPr>
        <w:t xml:space="preserve"> uz 4 lapām;</w:t>
      </w:r>
    </w:p>
    <w:p w14:paraId="2992E1A3" w14:textId="636DF1D7" w:rsidR="00310E31" w:rsidRPr="007503CC" w:rsidRDefault="00310E31" w:rsidP="007503CC">
      <w:pPr>
        <w:pStyle w:val="Pamatteksts"/>
        <w:tabs>
          <w:tab w:val="left" w:pos="360"/>
          <w:tab w:val="left" w:pos="720"/>
        </w:tabs>
        <w:spacing w:before="0" w:after="0" w:line="240" w:lineRule="auto"/>
        <w:ind w:left="360" w:hanging="360"/>
        <w:rPr>
          <w:rFonts w:ascii="Segoe UI" w:hAnsi="Segoe UI"/>
          <w:kern w:val="0"/>
          <w:sz w:val="18"/>
          <w14:ligatures w14:val="none"/>
        </w:rPr>
      </w:pPr>
      <w:r w:rsidRPr="007503CC">
        <w:rPr>
          <w:kern w:val="0"/>
          <w:sz w:val="24"/>
          <w14:ligatures w14:val="none"/>
        </w:rPr>
        <w:t xml:space="preserve">2.pielikums – </w:t>
      </w:r>
      <w:r w:rsidR="007503CC" w:rsidRPr="007503CC">
        <w:rPr>
          <w:sz w:val="24"/>
          <w:szCs w:val="24"/>
        </w:rPr>
        <w:t>Pieteikuma dalībai tirgus izpētē veidne uz 1 lapas;</w:t>
      </w:r>
    </w:p>
    <w:p w14:paraId="35B25566" w14:textId="16B9A6C8" w:rsidR="00C910CA" w:rsidRPr="00A44EA1" w:rsidRDefault="00EC4ABA" w:rsidP="007503CC">
      <w:pPr>
        <w:spacing w:after="0" w:line="240" w:lineRule="auto"/>
        <w:jc w:val="both"/>
        <w:textAlignment w:val="baseline"/>
        <w:rPr>
          <w:rFonts w:ascii="Segoe UI" w:hAnsi="Segoe UI"/>
          <w:kern w:val="0"/>
          <w:sz w:val="18"/>
          <w14:ligatures w14:val="none"/>
        </w:rPr>
      </w:pPr>
      <w:r w:rsidRPr="007503CC">
        <w:rPr>
          <w:rFonts w:ascii="Times New Roman" w:eastAsia="Times New Roman" w:hAnsi="Times New Roman" w:cs="Times New Roman"/>
          <w:kern w:val="0"/>
          <w:sz w:val="24"/>
          <w:szCs w:val="24"/>
          <w:lang w:eastAsia="lv-LV"/>
          <w14:ligatures w14:val="none"/>
        </w:rPr>
        <w:t>3</w:t>
      </w:r>
      <w:r w:rsidR="00C910CA" w:rsidRPr="007503CC">
        <w:rPr>
          <w:rFonts w:ascii="Times New Roman" w:eastAsia="Times New Roman" w:hAnsi="Times New Roman" w:cs="Times New Roman"/>
          <w:kern w:val="0"/>
          <w:sz w:val="24"/>
          <w:szCs w:val="24"/>
          <w:lang w:eastAsia="lv-LV"/>
          <w14:ligatures w14:val="none"/>
        </w:rPr>
        <w:t>.pielikums – Līguma projekts</w:t>
      </w:r>
      <w:r w:rsidR="007503CC">
        <w:rPr>
          <w:rFonts w:ascii="Times New Roman" w:eastAsia="Times New Roman" w:hAnsi="Times New Roman" w:cs="Times New Roman"/>
          <w:kern w:val="0"/>
          <w:sz w:val="24"/>
          <w:szCs w:val="24"/>
          <w:lang w:eastAsia="lv-LV"/>
          <w14:ligatures w14:val="none"/>
        </w:rPr>
        <w:t xml:space="preserve"> uz </w:t>
      </w:r>
      <w:r w:rsidR="00B862F9">
        <w:rPr>
          <w:rFonts w:ascii="Times New Roman" w:eastAsia="Times New Roman" w:hAnsi="Times New Roman" w:cs="Times New Roman"/>
          <w:kern w:val="0"/>
          <w:sz w:val="24"/>
          <w:szCs w:val="24"/>
          <w:lang w:eastAsia="lv-LV"/>
          <w14:ligatures w14:val="none"/>
        </w:rPr>
        <w:t xml:space="preserve">4 </w:t>
      </w:r>
      <w:r w:rsidR="007503CC">
        <w:rPr>
          <w:rFonts w:ascii="Times New Roman" w:eastAsia="Times New Roman" w:hAnsi="Times New Roman" w:cs="Times New Roman"/>
          <w:kern w:val="0"/>
          <w:sz w:val="24"/>
          <w:szCs w:val="24"/>
          <w:lang w:eastAsia="lv-LV"/>
          <w14:ligatures w14:val="none"/>
        </w:rPr>
        <w:t>lapām</w:t>
      </w:r>
      <w:r w:rsidR="00C910CA" w:rsidRPr="00573B86">
        <w:rPr>
          <w:rFonts w:ascii="Times New Roman" w:eastAsia="Times New Roman" w:hAnsi="Times New Roman" w:cs="Times New Roman"/>
          <w:kern w:val="0"/>
          <w:sz w:val="24"/>
          <w:szCs w:val="24"/>
          <w:lang w:eastAsia="lv-LV"/>
          <w14:ligatures w14:val="none"/>
        </w:rPr>
        <w:t>.</w:t>
      </w:r>
    </w:p>
    <w:p w14:paraId="42F4A080" w14:textId="77777777" w:rsidR="00A94F89" w:rsidRPr="00A94F89" w:rsidRDefault="00A94F89" w:rsidP="00430741">
      <w:pPr>
        <w:spacing w:after="0" w:line="240" w:lineRule="auto"/>
        <w:ind w:firstLine="426"/>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3DBE1BC0"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13B7901"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19DF68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4085B3C"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0E8BD"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B0D4944" w14:textId="77777777" w:rsidR="008C454D" w:rsidRDefault="008C454D"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7C08EC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7132DA75"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6F3BD1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3FCC3ED" w14:textId="10E87941" w:rsidR="00B87EC7" w:rsidRPr="007503CC" w:rsidRDefault="00A44EA1" w:rsidP="00EC4ABA">
      <w:pPr>
        <w:jc w:val="right"/>
        <w:rPr>
          <w:rFonts w:ascii="Times New Roman" w:hAnsi="Times New Roman" w:cs="Times New Roman"/>
          <w:kern w:val="0"/>
          <w:sz w:val="24"/>
          <w:szCs w:val="24"/>
          <w14:ligatures w14:val="none"/>
        </w:rPr>
      </w:pPr>
      <w:r>
        <w:rPr>
          <w:rFonts w:ascii="Times New Roman" w:hAnsi="Times New Roman"/>
          <w:b/>
          <w:kern w:val="0"/>
          <w:sz w:val="24"/>
          <w14:ligatures w14:val="none"/>
        </w:rPr>
        <w:br w:type="page"/>
      </w:r>
      <w:r w:rsidR="00310E31" w:rsidRPr="007503CC">
        <w:rPr>
          <w:rFonts w:ascii="Times New Roman" w:hAnsi="Times New Roman" w:cs="Times New Roman"/>
          <w:b/>
          <w:kern w:val="0"/>
          <w:sz w:val="24"/>
          <w:szCs w:val="24"/>
          <w14:ligatures w14:val="none"/>
        </w:rPr>
        <w:lastRenderedPageBreak/>
        <w:t>1.pielikums</w:t>
      </w:r>
      <w:r w:rsidR="00A94F89" w:rsidRPr="007503CC">
        <w:rPr>
          <w:rFonts w:ascii="Times New Roman" w:eastAsia="Times New Roman" w:hAnsi="Times New Roman" w:cs="Times New Roman"/>
          <w:kern w:val="0"/>
          <w:sz w:val="24"/>
          <w:szCs w:val="24"/>
          <w:lang w:eastAsia="lv-LV"/>
          <w14:ligatures w14:val="none"/>
        </w:rPr>
        <w:t> </w:t>
      </w:r>
    </w:p>
    <w:p w14:paraId="7193D5A7" w14:textId="1C68289F" w:rsidR="00DE610A" w:rsidRPr="007503CC" w:rsidRDefault="00DE610A" w:rsidP="00A44EA1">
      <w:pPr>
        <w:spacing w:after="0" w:line="240" w:lineRule="auto"/>
        <w:jc w:val="center"/>
        <w:textAlignment w:val="baseline"/>
        <w:rPr>
          <w:rFonts w:ascii="Times New Roman" w:hAnsi="Times New Roman" w:cs="Times New Roman"/>
          <w:kern w:val="0"/>
          <w:sz w:val="24"/>
          <w:szCs w:val="24"/>
          <w14:ligatures w14:val="none"/>
        </w:rPr>
      </w:pPr>
      <w:r w:rsidRPr="007503CC">
        <w:rPr>
          <w:rFonts w:ascii="Times New Roman" w:hAnsi="Times New Roman" w:cs="Times New Roman"/>
          <w:b/>
          <w:color w:val="000000"/>
          <w:kern w:val="0"/>
          <w:sz w:val="24"/>
          <w:szCs w:val="24"/>
          <w14:ligatures w14:val="none"/>
        </w:rPr>
        <w:t xml:space="preserve">Tehniskā specifikācija </w:t>
      </w:r>
    </w:p>
    <w:p w14:paraId="2E864F10" w14:textId="1DF5CB7B" w:rsidR="00DE610A" w:rsidRPr="007503CC" w:rsidRDefault="00A94F89" w:rsidP="00A44EA1">
      <w:pPr>
        <w:spacing w:after="0" w:line="240" w:lineRule="auto"/>
        <w:jc w:val="center"/>
        <w:textAlignment w:val="baseline"/>
        <w:rPr>
          <w:rFonts w:ascii="Times New Roman" w:hAnsi="Times New Roman" w:cs="Times New Roman"/>
          <w:kern w:val="0"/>
          <w:sz w:val="24"/>
          <w:szCs w:val="24"/>
          <w14:ligatures w14:val="none"/>
        </w:rPr>
      </w:pPr>
      <w:r w:rsidRPr="007503CC">
        <w:rPr>
          <w:rFonts w:ascii="Times New Roman" w:eastAsia="Times New Roman" w:hAnsi="Times New Roman" w:cs="Times New Roman"/>
          <w:kern w:val="0"/>
          <w:sz w:val="24"/>
          <w:szCs w:val="24"/>
          <w:lang w:eastAsia="lv-LV"/>
          <w14:ligatures w14:val="none"/>
        </w:rPr>
        <w:t> </w:t>
      </w:r>
    </w:p>
    <w:bookmarkEnd w:id="0"/>
    <w:p w14:paraId="1BCF369F" w14:textId="5924986F" w:rsidR="002627A1" w:rsidRPr="007503CC" w:rsidRDefault="002627A1" w:rsidP="002627A1">
      <w:pPr>
        <w:ind w:firstLine="567"/>
        <w:jc w:val="both"/>
        <w:rPr>
          <w:rFonts w:ascii="Times New Roman" w:eastAsia="Calibri" w:hAnsi="Times New Roman" w:cs="Times New Roman"/>
          <w:b/>
          <w:bCs/>
          <w:sz w:val="24"/>
          <w:szCs w:val="24"/>
        </w:rPr>
      </w:pPr>
      <w:r w:rsidRPr="007503CC">
        <w:rPr>
          <w:rFonts w:ascii="Times New Roman" w:eastAsia="Calibri" w:hAnsi="Times New Roman" w:cs="Times New Roman"/>
          <w:sz w:val="24"/>
          <w:szCs w:val="24"/>
        </w:rPr>
        <w:t>Pretendentam jānodrošina SIA “Rīgas ūdens” ar “Drupal” tehnoloģiju izstrādātās “Mājaslapas” un tās funkcionalitātes uzturēšanas pakalpojums, ietverot jaunāko Drupal versiju un drošības uzstādījumu uzstādīšanu</w:t>
      </w:r>
      <w:r w:rsidR="00F67BD6">
        <w:rPr>
          <w:rFonts w:ascii="Times New Roman" w:eastAsia="Calibri" w:hAnsi="Times New Roman" w:cs="Times New Roman"/>
          <w:sz w:val="24"/>
          <w:szCs w:val="24"/>
        </w:rPr>
        <w:t>,</w:t>
      </w:r>
      <w:r w:rsidRPr="007503CC">
        <w:rPr>
          <w:rFonts w:ascii="Times New Roman" w:eastAsia="Calibri" w:hAnsi="Times New Roman" w:cs="Times New Roman"/>
          <w:sz w:val="24"/>
          <w:szCs w:val="24"/>
        </w:rPr>
        <w:t xml:space="preserve"> kā arī nodrošināt izmaiņu pieprasījumu novērtēšanu un izstrādi.</w:t>
      </w:r>
    </w:p>
    <w:p w14:paraId="776F3186" w14:textId="77777777" w:rsidR="002627A1" w:rsidRPr="007503CC" w:rsidRDefault="002627A1" w:rsidP="00686D6B">
      <w:pPr>
        <w:jc w:val="both"/>
        <w:rPr>
          <w:rFonts w:ascii="Times New Roman" w:eastAsia="Calibri" w:hAnsi="Times New Roman" w:cs="Times New Roman"/>
          <w:sz w:val="24"/>
          <w:szCs w:val="24"/>
        </w:rPr>
      </w:pPr>
      <w:r w:rsidRPr="007503CC">
        <w:rPr>
          <w:rFonts w:ascii="Times New Roman" w:hAnsi="Times New Roman" w:cs="Times New Roman"/>
          <w:b/>
          <w:sz w:val="24"/>
          <w:szCs w:val="24"/>
        </w:rPr>
        <w:t xml:space="preserve">Darba uzdevuma priekšmets: </w:t>
      </w:r>
      <w:r w:rsidRPr="007503CC">
        <w:rPr>
          <w:rFonts w:ascii="Times New Roman" w:hAnsi="Times New Roman" w:cs="Times New Roman"/>
          <w:bCs/>
          <w:color w:val="222222"/>
          <w:sz w:val="24"/>
          <w:szCs w:val="24"/>
          <w:shd w:val="clear" w:color="auto" w:fill="FFFFFF"/>
        </w:rPr>
        <w:t>Uz Drupal bāzētas WEB lapas uzturēšana, izmaiņu pieprasījumi un konsultācijas.</w:t>
      </w:r>
    </w:p>
    <w:p w14:paraId="4935A8FD" w14:textId="77777777" w:rsidR="002627A1" w:rsidRPr="007503CC" w:rsidRDefault="002627A1" w:rsidP="002627A1">
      <w:pPr>
        <w:numPr>
          <w:ilvl w:val="0"/>
          <w:numId w:val="28"/>
        </w:numPr>
        <w:spacing w:after="0" w:line="240" w:lineRule="auto"/>
        <w:ind w:left="426" w:hanging="425"/>
        <w:jc w:val="both"/>
        <w:rPr>
          <w:rFonts w:ascii="Times New Roman" w:eastAsia="Calibri" w:hAnsi="Times New Roman" w:cs="Times New Roman"/>
          <w:bCs/>
          <w:sz w:val="24"/>
          <w:szCs w:val="24"/>
        </w:rPr>
      </w:pPr>
      <w:r w:rsidRPr="007503CC">
        <w:rPr>
          <w:rFonts w:ascii="Times New Roman" w:eastAsia="Calibri" w:hAnsi="Times New Roman" w:cs="Times New Roman"/>
          <w:bCs/>
          <w:sz w:val="24"/>
          <w:szCs w:val="24"/>
        </w:rPr>
        <w:t>Darba uzdevums:</w:t>
      </w:r>
    </w:p>
    <w:p w14:paraId="2AA0BEDD" w14:textId="77777777" w:rsidR="002627A1" w:rsidRPr="007503CC" w:rsidRDefault="002627A1" w:rsidP="002627A1">
      <w:pPr>
        <w:numPr>
          <w:ilvl w:val="1"/>
          <w:numId w:val="28"/>
        </w:numPr>
        <w:spacing w:after="0" w:line="240" w:lineRule="auto"/>
        <w:ind w:left="426" w:hanging="425"/>
        <w:contextualSpacing/>
        <w:jc w:val="both"/>
        <w:rPr>
          <w:rFonts w:ascii="Times New Roman" w:eastAsia="Calibri" w:hAnsi="Times New Roman" w:cs="Times New Roman"/>
          <w:sz w:val="24"/>
          <w:szCs w:val="24"/>
        </w:rPr>
      </w:pPr>
      <w:r w:rsidRPr="007503CC">
        <w:rPr>
          <w:rFonts w:ascii="Times New Roman" w:eastAsia="Calibri" w:hAnsi="Times New Roman" w:cs="Times New Roman"/>
          <w:sz w:val="24"/>
          <w:szCs w:val="24"/>
        </w:rPr>
        <w:t>Veikt uzturēšanas darbus, izmaiņas un papildinājumus jau esošajā mājaslapas risinājumā, kā arī izstrādāt jaunas, līdz šim nerealizētas mājaslapas sadaļas vai funkcionalitāti. Uzturēšanas darbos ietilpst jaunāko Drupal versiju uzstādīšana, konfigurācija un drošības atjaunojumu uzstādīšana.</w:t>
      </w:r>
    </w:p>
    <w:p w14:paraId="73C6ECAA" w14:textId="77777777" w:rsidR="002627A1" w:rsidRPr="007503CC" w:rsidRDefault="002627A1" w:rsidP="002627A1">
      <w:pPr>
        <w:numPr>
          <w:ilvl w:val="1"/>
          <w:numId w:val="28"/>
        </w:numPr>
        <w:spacing w:after="0" w:line="240" w:lineRule="auto"/>
        <w:ind w:left="426" w:hanging="425"/>
        <w:contextualSpacing/>
        <w:jc w:val="both"/>
        <w:rPr>
          <w:rFonts w:ascii="Times New Roman" w:eastAsia="Calibri" w:hAnsi="Times New Roman" w:cs="Times New Roman"/>
          <w:sz w:val="24"/>
          <w:szCs w:val="24"/>
        </w:rPr>
      </w:pPr>
      <w:r w:rsidRPr="007503CC">
        <w:rPr>
          <w:rFonts w:ascii="Times New Roman" w:eastAsia="Calibri" w:hAnsi="Times New Roman" w:cs="Times New Roman"/>
          <w:sz w:val="24"/>
          <w:szCs w:val="24"/>
        </w:rPr>
        <w:t>Visi izmaiņu pieprasījumu un papildinājumu pieteikumi iepriekš tiks specificēti no  SIA “Rīgas ūdens” speciālistu puses, bet piegādātājam jānodrošina specificēto izmaiņu pieprasījumu darbietilpības novērtējums, konsultējot par pieejamiem labākajiem risinājumiem, kā arī jānodrošina izmaiņu pieprasījumu izstrāde un piegāde ne vēlāk kā 2 nedēļu laikā no pieteikuma pieteikšanas brīža.</w:t>
      </w:r>
    </w:p>
    <w:tbl>
      <w:tblPr>
        <w:tblW w:w="9246" w:type="dxa"/>
        <w:tblInd w:w="100" w:type="dxa"/>
        <w:tblBorders>
          <w:insideH w:val="nil"/>
          <w:insideV w:val="nil"/>
        </w:tblBorders>
        <w:tblLook w:val="0600" w:firstRow="0" w:lastRow="0" w:firstColumn="0" w:lastColumn="0" w:noHBand="1" w:noVBand="1"/>
      </w:tblPr>
      <w:tblGrid>
        <w:gridCol w:w="2017"/>
        <w:gridCol w:w="7229"/>
      </w:tblGrid>
      <w:tr w:rsidR="002627A1" w:rsidRPr="007503CC" w14:paraId="6FEB0BBD" w14:textId="77777777" w:rsidTr="002627A1">
        <w:trPr>
          <w:trHeight w:val="740"/>
        </w:trPr>
        <w:tc>
          <w:tcPr>
            <w:tcW w:w="20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279538E" w14:textId="77777777" w:rsidR="002627A1" w:rsidRPr="007503CC" w:rsidRDefault="002627A1" w:rsidP="00A32E5A">
            <w:pPr>
              <w:spacing w:line="276" w:lineRule="auto"/>
              <w:rPr>
                <w:rFonts w:ascii="Times New Roman" w:hAnsi="Times New Roman" w:cs="Times New Roman"/>
                <w:sz w:val="24"/>
                <w:szCs w:val="24"/>
              </w:rPr>
            </w:pPr>
            <w:r w:rsidRPr="007503CC">
              <w:rPr>
                <w:rFonts w:ascii="Times New Roman" w:hAnsi="Times New Roman" w:cs="Times New Roman"/>
                <w:sz w:val="24"/>
                <w:szCs w:val="24"/>
              </w:rPr>
              <w:t xml:space="preserve">Kalendārais plāns  </w:t>
            </w:r>
          </w:p>
        </w:tc>
        <w:tc>
          <w:tcPr>
            <w:tcW w:w="722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38712DB" w14:textId="6533179E" w:rsidR="002627A1" w:rsidRPr="007503CC" w:rsidRDefault="002627A1" w:rsidP="00A32E5A">
            <w:pPr>
              <w:spacing w:line="276" w:lineRule="auto"/>
              <w:jc w:val="both"/>
              <w:rPr>
                <w:rFonts w:ascii="Times New Roman" w:hAnsi="Times New Roman" w:cs="Times New Roman"/>
                <w:sz w:val="24"/>
                <w:szCs w:val="24"/>
              </w:rPr>
            </w:pPr>
            <w:r w:rsidRPr="007503CC">
              <w:rPr>
                <w:rFonts w:ascii="Times New Roman" w:hAnsi="Times New Roman" w:cs="Times New Roman"/>
                <w:sz w:val="24"/>
                <w:szCs w:val="24"/>
              </w:rPr>
              <w:t>Darbus plānots veikt no 202</w:t>
            </w:r>
            <w:r w:rsidR="00EC4ABA" w:rsidRPr="007503CC">
              <w:rPr>
                <w:rFonts w:ascii="Times New Roman" w:hAnsi="Times New Roman" w:cs="Times New Roman"/>
                <w:sz w:val="24"/>
                <w:szCs w:val="24"/>
              </w:rPr>
              <w:t>4</w:t>
            </w:r>
            <w:r w:rsidRPr="007503CC">
              <w:rPr>
                <w:rFonts w:ascii="Times New Roman" w:hAnsi="Times New Roman" w:cs="Times New Roman"/>
                <w:sz w:val="24"/>
                <w:szCs w:val="24"/>
              </w:rPr>
              <w:t>.gada 1.</w:t>
            </w:r>
            <w:r w:rsidR="00EC4ABA" w:rsidRPr="007503CC">
              <w:rPr>
                <w:rFonts w:ascii="Times New Roman" w:hAnsi="Times New Roman" w:cs="Times New Roman"/>
                <w:sz w:val="24"/>
                <w:szCs w:val="24"/>
              </w:rPr>
              <w:t>jūlija</w:t>
            </w:r>
            <w:r w:rsidRPr="007503CC">
              <w:rPr>
                <w:rFonts w:ascii="Times New Roman" w:hAnsi="Times New Roman" w:cs="Times New Roman"/>
                <w:sz w:val="24"/>
                <w:szCs w:val="24"/>
              </w:rPr>
              <w:t xml:space="preserve"> līdz 202</w:t>
            </w:r>
            <w:r w:rsidR="00EC4ABA" w:rsidRPr="007503CC">
              <w:rPr>
                <w:rFonts w:ascii="Times New Roman" w:hAnsi="Times New Roman" w:cs="Times New Roman"/>
                <w:sz w:val="24"/>
                <w:szCs w:val="24"/>
              </w:rPr>
              <w:t>5</w:t>
            </w:r>
            <w:r w:rsidRPr="007503CC">
              <w:rPr>
                <w:rFonts w:ascii="Times New Roman" w:hAnsi="Times New Roman" w:cs="Times New Roman"/>
                <w:sz w:val="24"/>
                <w:szCs w:val="24"/>
              </w:rPr>
              <w:t>.gada 3</w:t>
            </w:r>
            <w:r w:rsidR="00EC4ABA" w:rsidRPr="007503CC">
              <w:rPr>
                <w:rFonts w:ascii="Times New Roman" w:hAnsi="Times New Roman" w:cs="Times New Roman"/>
                <w:sz w:val="24"/>
                <w:szCs w:val="24"/>
              </w:rPr>
              <w:t>0</w:t>
            </w:r>
            <w:r w:rsidRPr="007503CC">
              <w:rPr>
                <w:rFonts w:ascii="Times New Roman" w:hAnsi="Times New Roman" w:cs="Times New Roman"/>
                <w:sz w:val="24"/>
                <w:szCs w:val="24"/>
              </w:rPr>
              <w:t>.</w:t>
            </w:r>
            <w:r w:rsidR="00EC4ABA" w:rsidRPr="007503CC">
              <w:rPr>
                <w:rFonts w:ascii="Times New Roman" w:hAnsi="Times New Roman" w:cs="Times New Roman"/>
                <w:sz w:val="24"/>
                <w:szCs w:val="24"/>
              </w:rPr>
              <w:t>jūnijam</w:t>
            </w:r>
            <w:r w:rsidRPr="007503CC">
              <w:rPr>
                <w:rFonts w:ascii="Times New Roman" w:hAnsi="Times New Roman" w:cs="Times New Roman"/>
                <w:sz w:val="24"/>
                <w:szCs w:val="24"/>
              </w:rPr>
              <w:t>. Darba apjoms katru mēnesi var būt atšķirīgs un ir atkarīgs no Pircēja pieteiktajiem Pieteikumiem.</w:t>
            </w:r>
          </w:p>
        </w:tc>
      </w:tr>
      <w:tr w:rsidR="002627A1" w:rsidRPr="007503CC" w14:paraId="77D4C3D8" w14:textId="77777777" w:rsidTr="002627A1">
        <w:trPr>
          <w:trHeight w:val="305"/>
        </w:trPr>
        <w:tc>
          <w:tcPr>
            <w:tcW w:w="201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272E3AA1" w14:textId="77777777" w:rsidR="002627A1" w:rsidRPr="007503CC" w:rsidRDefault="002627A1" w:rsidP="00A32E5A">
            <w:pPr>
              <w:spacing w:line="276" w:lineRule="auto"/>
              <w:rPr>
                <w:rFonts w:ascii="Times New Roman" w:hAnsi="Times New Roman" w:cs="Times New Roman"/>
                <w:sz w:val="24"/>
                <w:szCs w:val="24"/>
              </w:rPr>
            </w:pPr>
            <w:r w:rsidRPr="007503CC">
              <w:rPr>
                <w:rFonts w:ascii="Times New Roman" w:hAnsi="Times New Roman" w:cs="Times New Roman"/>
                <w:sz w:val="24"/>
                <w:szCs w:val="24"/>
              </w:rPr>
              <w:t>Darbu pieņemšanas kārtība un darbu pieņemšanas laikā konstatēto neatbilstību fiksēšanas veids</w:t>
            </w:r>
          </w:p>
        </w:tc>
        <w:tc>
          <w:tcPr>
            <w:tcW w:w="722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338BE91D" w14:textId="77777777" w:rsidR="002627A1" w:rsidRPr="007503CC" w:rsidRDefault="002627A1" w:rsidP="00A32E5A">
            <w:pPr>
              <w:spacing w:after="120" w:line="276" w:lineRule="auto"/>
              <w:jc w:val="both"/>
              <w:rPr>
                <w:rFonts w:ascii="Times New Roman" w:hAnsi="Times New Roman" w:cs="Times New Roman"/>
                <w:sz w:val="24"/>
                <w:szCs w:val="24"/>
              </w:rPr>
            </w:pPr>
            <w:r w:rsidRPr="007503CC">
              <w:rPr>
                <w:rFonts w:ascii="Times New Roman" w:hAnsi="Times New Roman" w:cs="Times New Roman"/>
                <w:sz w:val="24"/>
                <w:szCs w:val="24"/>
              </w:rPr>
              <w:t xml:space="preserve">Darbs tiek nodots caur </w:t>
            </w:r>
            <w:proofErr w:type="spellStart"/>
            <w:r w:rsidRPr="007503CC">
              <w:rPr>
                <w:rFonts w:ascii="Times New Roman" w:hAnsi="Times New Roman" w:cs="Times New Roman"/>
                <w:sz w:val="24"/>
                <w:szCs w:val="24"/>
              </w:rPr>
              <w:t>Git</w:t>
            </w:r>
            <w:proofErr w:type="spellEnd"/>
            <w:r w:rsidRPr="007503CC">
              <w:rPr>
                <w:rFonts w:ascii="Times New Roman" w:hAnsi="Times New Roman" w:cs="Times New Roman"/>
                <w:sz w:val="24"/>
                <w:szCs w:val="24"/>
              </w:rPr>
              <w:t xml:space="preserve"> repozitoriju ar rakstisko uzstādīšanas instrukciju un darba uzdevuma ietvaros veikto izmaiņu aprakstu. Komunikācija notiek mūsu darba vadīšanas rīkā </w:t>
            </w:r>
            <w:proofErr w:type="spellStart"/>
            <w:r w:rsidRPr="007503CC">
              <w:rPr>
                <w:rFonts w:ascii="Times New Roman" w:hAnsi="Times New Roman" w:cs="Times New Roman"/>
                <w:sz w:val="24"/>
                <w:szCs w:val="24"/>
              </w:rPr>
              <w:t>redmine</w:t>
            </w:r>
            <w:proofErr w:type="spellEnd"/>
            <w:r w:rsidRPr="007503CC">
              <w:rPr>
                <w:rFonts w:ascii="Times New Roman" w:hAnsi="Times New Roman" w:cs="Times New Roman"/>
                <w:sz w:val="24"/>
                <w:szCs w:val="24"/>
              </w:rPr>
              <w:t xml:space="preserve">. </w:t>
            </w:r>
          </w:p>
          <w:p w14:paraId="197AC0F9" w14:textId="77777777" w:rsidR="002627A1" w:rsidRPr="007503CC" w:rsidRDefault="002627A1" w:rsidP="00A32E5A">
            <w:pPr>
              <w:spacing w:after="120" w:line="276" w:lineRule="auto"/>
              <w:jc w:val="both"/>
              <w:rPr>
                <w:rFonts w:ascii="Times New Roman" w:hAnsi="Times New Roman" w:cs="Times New Roman"/>
                <w:sz w:val="24"/>
                <w:szCs w:val="24"/>
              </w:rPr>
            </w:pPr>
            <w:r w:rsidRPr="007503CC">
              <w:rPr>
                <w:rFonts w:ascii="Times New Roman" w:hAnsi="Times New Roman" w:cs="Times New Roman"/>
                <w:sz w:val="24"/>
                <w:szCs w:val="24"/>
              </w:rPr>
              <w:t>Katrs Piegādātāja veiktais Darba uzdevums tiek apstiprināts, Līdzējiem elektroniski saskaņojot un parakstot darbu nodošanas – pieņemšanas aktus.</w:t>
            </w:r>
          </w:p>
          <w:p w14:paraId="1549D638" w14:textId="77777777" w:rsidR="002627A1" w:rsidRPr="007503CC" w:rsidRDefault="002627A1" w:rsidP="00A32E5A">
            <w:pPr>
              <w:spacing w:after="120" w:line="276" w:lineRule="auto"/>
              <w:jc w:val="both"/>
              <w:rPr>
                <w:rFonts w:ascii="Times New Roman" w:hAnsi="Times New Roman" w:cs="Times New Roman"/>
                <w:sz w:val="24"/>
                <w:szCs w:val="24"/>
              </w:rPr>
            </w:pPr>
            <w:r w:rsidRPr="007503CC">
              <w:rPr>
                <w:rFonts w:ascii="Times New Roman" w:hAnsi="Times New Roman" w:cs="Times New Roman"/>
                <w:sz w:val="24"/>
                <w:szCs w:val="24"/>
              </w:rPr>
              <w:t>Pircējs ne vēlāk kā 5 (piecu) darba dienu laikā pēc Piegādātāja nodošanas-pieņemšanas akta saņemšanas pārbauda veikto darbu atbilstību noteiktajam uzdevumam.</w:t>
            </w:r>
          </w:p>
          <w:p w14:paraId="4CABD9F1" w14:textId="77777777" w:rsidR="002627A1" w:rsidRPr="007503CC" w:rsidRDefault="002627A1" w:rsidP="00A32E5A">
            <w:pPr>
              <w:spacing w:after="120" w:line="276" w:lineRule="auto"/>
              <w:jc w:val="both"/>
              <w:rPr>
                <w:rFonts w:ascii="Times New Roman" w:hAnsi="Times New Roman" w:cs="Times New Roman"/>
                <w:sz w:val="24"/>
                <w:szCs w:val="24"/>
                <w:lang w:eastAsia="en-GB"/>
              </w:rPr>
            </w:pPr>
            <w:r w:rsidRPr="007503CC">
              <w:rPr>
                <w:rFonts w:ascii="Times New Roman" w:hAnsi="Times New Roman" w:cs="Times New Roman"/>
                <w:sz w:val="24"/>
                <w:szCs w:val="24"/>
              </w:rPr>
              <w:t xml:space="preserve">Ja darba pārbaudes gaitā Pircējs konstatē Piegādātāja veiktā Darba neatbilstību dotajam uzdevumam, tās elektroniski fiksē atsevišķā neatbilstību aktā. Līdzēju kontaktpersonas vienojas par trūkumu novēršanas termiņu. </w:t>
            </w:r>
          </w:p>
        </w:tc>
      </w:tr>
      <w:tr w:rsidR="002627A1" w:rsidRPr="007503CC" w14:paraId="2A453A5E" w14:textId="77777777" w:rsidTr="002627A1">
        <w:trPr>
          <w:trHeight w:val="740"/>
        </w:trPr>
        <w:tc>
          <w:tcPr>
            <w:tcW w:w="20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6A38BE" w14:textId="77777777" w:rsidR="002627A1" w:rsidRPr="007503CC" w:rsidRDefault="002627A1" w:rsidP="00A32E5A">
            <w:pPr>
              <w:spacing w:line="276" w:lineRule="auto"/>
              <w:rPr>
                <w:rFonts w:ascii="Times New Roman" w:hAnsi="Times New Roman" w:cs="Times New Roman"/>
                <w:sz w:val="24"/>
                <w:szCs w:val="24"/>
              </w:rPr>
            </w:pPr>
            <w:r w:rsidRPr="007503CC">
              <w:rPr>
                <w:rFonts w:ascii="Times New Roman" w:hAnsi="Times New Roman" w:cs="Times New Roman"/>
                <w:sz w:val="24"/>
                <w:szCs w:val="24"/>
              </w:rPr>
              <w:t>Specifiskie konfidencialitātes nosacījumi</w:t>
            </w:r>
          </w:p>
        </w:tc>
        <w:tc>
          <w:tcPr>
            <w:tcW w:w="72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0FB3DA" w14:textId="77777777" w:rsidR="002627A1" w:rsidRPr="007503CC" w:rsidRDefault="002627A1" w:rsidP="00A32E5A">
            <w:pPr>
              <w:spacing w:line="276" w:lineRule="auto"/>
              <w:jc w:val="both"/>
              <w:rPr>
                <w:rFonts w:ascii="Times New Roman" w:hAnsi="Times New Roman" w:cs="Times New Roman"/>
                <w:sz w:val="24"/>
                <w:szCs w:val="24"/>
              </w:rPr>
            </w:pPr>
            <w:r w:rsidRPr="007503CC">
              <w:rPr>
                <w:rFonts w:ascii="Times New Roman" w:hAnsi="Times New Roman" w:cs="Times New Roman"/>
                <w:sz w:val="24"/>
                <w:szCs w:val="24"/>
              </w:rPr>
              <w:t xml:space="preserve">Šī Darba uzdevumā izpratnē Konfidenciāla Informācija nozīmē katram Līdzējam piederošu vai to lietošanā vai rīcībā esošu jebkādu informāciju, kuru viens Līdzējs nodod otram  Līdzējam, un kura nav iepriekš bijusi publiski pieejama, tai skaitā, bet ne tikai informācija par Līdzēju darbību, finanšu stāvokli, tehnoloģijām, darbiniekiem, sadarbības partneriem un tml., tai skaitā rakstiska, mutiska, datu formā uzglabāta, audio – vizuāla un jebkurā citā veidā uzglabāta informācija (iepriekš un turpmāk - „Konfidenciāla Informācija”). Arī informācija, kas nav īpaši marķēta vai </w:t>
            </w:r>
            <w:r w:rsidRPr="007503CC">
              <w:rPr>
                <w:rFonts w:ascii="Times New Roman" w:hAnsi="Times New Roman" w:cs="Times New Roman"/>
                <w:sz w:val="24"/>
                <w:szCs w:val="24"/>
              </w:rPr>
              <w:lastRenderedPageBreak/>
              <w:t>kuru Līdzējs nav īpaši norādījis par konfidenciālu, taču atbilst šajā punktā noteiktajām pazīmēm, ir uzskatāma par Konfidenciālu Informāciju.</w:t>
            </w:r>
          </w:p>
          <w:p w14:paraId="3E2B8046" w14:textId="77777777" w:rsidR="002627A1" w:rsidRPr="007503CC" w:rsidRDefault="002627A1" w:rsidP="00A32E5A">
            <w:pPr>
              <w:spacing w:after="120"/>
              <w:jc w:val="both"/>
              <w:rPr>
                <w:rFonts w:ascii="Times New Roman" w:hAnsi="Times New Roman" w:cs="Times New Roman"/>
                <w:sz w:val="24"/>
                <w:szCs w:val="24"/>
              </w:rPr>
            </w:pPr>
            <w:r w:rsidRPr="007503CC">
              <w:rPr>
                <w:rFonts w:ascii="Times New Roman" w:hAnsi="Times New Roman" w:cs="Times New Roman"/>
                <w:sz w:val="24"/>
                <w:szCs w:val="24"/>
              </w:rPr>
              <w:t>Līdzēji apņemas šī Darba uzdevuma darbības laikā neizpaust otra Līdzēja Konfidenciālo Informāciju trešajām personām un tās uzņemas šajā Darba uzdevumā noteikto atbildību par Konfidenciālās Informācijas izpaušanu trešajām personām, kā arī par pieļaušanu Konfidenciālajai Informācijai nonākt trešo personu rīcībā.</w:t>
            </w:r>
          </w:p>
          <w:p w14:paraId="25E4D240" w14:textId="77777777" w:rsidR="002627A1" w:rsidRPr="007503CC" w:rsidRDefault="002627A1" w:rsidP="00A32E5A">
            <w:pPr>
              <w:spacing w:after="120"/>
              <w:jc w:val="both"/>
              <w:rPr>
                <w:rFonts w:ascii="Times New Roman" w:hAnsi="Times New Roman" w:cs="Times New Roman"/>
                <w:sz w:val="24"/>
                <w:szCs w:val="24"/>
              </w:rPr>
            </w:pPr>
            <w:r w:rsidRPr="007503CC">
              <w:rPr>
                <w:rFonts w:ascii="Times New Roman" w:hAnsi="Times New Roman" w:cs="Times New Roman"/>
                <w:sz w:val="24"/>
                <w:szCs w:val="24"/>
              </w:rPr>
              <w:t>Līdzēji apņemas glabāt un aizsargāt Informāciju un ievērot saprātīgus informācijas uzglabāšanas priekšnoteikumus, t.sk. Līdzējiem ir pienākums rūpēties par to, lai Konfidenciālā Informācija nebūtu tieši vai netieši pieejama trešajām personām.</w:t>
            </w:r>
          </w:p>
          <w:p w14:paraId="5662AC67" w14:textId="77777777" w:rsidR="002627A1" w:rsidRPr="007503CC" w:rsidRDefault="002627A1" w:rsidP="00A32E5A">
            <w:pPr>
              <w:spacing w:after="120"/>
              <w:jc w:val="both"/>
              <w:rPr>
                <w:rFonts w:ascii="Times New Roman" w:hAnsi="Times New Roman" w:cs="Times New Roman"/>
                <w:sz w:val="24"/>
                <w:szCs w:val="24"/>
              </w:rPr>
            </w:pPr>
            <w:r w:rsidRPr="007503CC">
              <w:rPr>
                <w:rFonts w:ascii="Times New Roman" w:hAnsi="Times New Roman" w:cs="Times New Roman"/>
                <w:sz w:val="24"/>
                <w:szCs w:val="24"/>
              </w:rPr>
              <w:t xml:space="preserve">Līdzējiem ir pienākums nodrošināt, ka attiecīgā Līdzēja amatpersonas, darbinieki, konsultanti un citas personas, kuras izmantos Konfidenciālu Informāciju, uzņemas un ievēro visas šajā Darba uzdevumā norādītās konfidencialitātes saistības. </w:t>
            </w:r>
          </w:p>
          <w:p w14:paraId="227CCC61" w14:textId="77777777" w:rsidR="002627A1" w:rsidRPr="007503CC" w:rsidRDefault="002627A1" w:rsidP="00A32E5A">
            <w:pPr>
              <w:spacing w:after="120"/>
              <w:jc w:val="both"/>
              <w:rPr>
                <w:rFonts w:ascii="Times New Roman" w:hAnsi="Times New Roman" w:cs="Times New Roman"/>
                <w:sz w:val="24"/>
                <w:szCs w:val="24"/>
              </w:rPr>
            </w:pPr>
            <w:r w:rsidRPr="007503CC">
              <w:rPr>
                <w:rFonts w:ascii="Times New Roman" w:hAnsi="Times New Roman" w:cs="Times New Roman"/>
                <w:sz w:val="24"/>
                <w:szCs w:val="24"/>
              </w:rPr>
              <w:t>Līdzējiem nav tiesību izmantot saņemto Konfidenciālo Informāciju savtīgos, komerciālos vai citos šīs sadarbības mērķim neatbilstošos nolūkos, kas rada vai varētu radīt zaudējumus otram Līdzējam un tādējādi atteikties no sadarbības ar šo otru Līdzēju par labu sev vai trešajām personām.</w:t>
            </w:r>
          </w:p>
          <w:p w14:paraId="28B95A5D" w14:textId="77777777" w:rsidR="002627A1" w:rsidRPr="007503CC" w:rsidRDefault="002627A1" w:rsidP="00A32E5A">
            <w:pPr>
              <w:spacing w:line="276" w:lineRule="auto"/>
              <w:jc w:val="both"/>
              <w:rPr>
                <w:rFonts w:ascii="Times New Roman" w:hAnsi="Times New Roman" w:cs="Times New Roman"/>
                <w:sz w:val="24"/>
                <w:szCs w:val="24"/>
              </w:rPr>
            </w:pPr>
            <w:r w:rsidRPr="007503CC">
              <w:rPr>
                <w:rFonts w:ascii="Times New Roman" w:hAnsi="Times New Roman" w:cs="Times New Roman"/>
                <w:sz w:val="24"/>
                <w:szCs w:val="24"/>
              </w:rPr>
              <w:t>Jebkuram no Līdzējiem visa Konfidenciālā Informācija, ko šīs Līdzējs bija saņēmis rakstiskā formā (uz papīra) vai uz citiem informācijas nesējiem, ieskaitot, bet neierobežojot ar dokumentiem, projektiem, formām, tabulām, veidlapām vai jebkuriem citiem materiāliem kopā ar visām to reprodukcijām un kopijām (izņemot to saņemtās informācijas daļu, kas ir tagad vai turpmāk kļūst par vispārzināmu vai pieejamu) bez jebkādiem iebildumiem un lūguma ir jānodod otram Līdzējam, vai pēc šī Līdzēja rakstiski skaidri izteikta lūguma jāiznīcina saņemtā Konfidenciālā Informācija, ieskaitot ar to saistītās kopijas, apliecinot šādas iznīcināšanas faktu.</w:t>
            </w:r>
          </w:p>
          <w:p w14:paraId="63706926" w14:textId="77777777" w:rsidR="002627A1" w:rsidRPr="007503CC" w:rsidRDefault="002627A1" w:rsidP="00A32E5A">
            <w:pPr>
              <w:spacing w:line="276" w:lineRule="auto"/>
              <w:jc w:val="both"/>
              <w:rPr>
                <w:rFonts w:ascii="Times New Roman" w:hAnsi="Times New Roman" w:cs="Times New Roman"/>
                <w:sz w:val="24"/>
                <w:szCs w:val="24"/>
              </w:rPr>
            </w:pPr>
            <w:r w:rsidRPr="007503CC">
              <w:rPr>
                <w:rFonts w:ascii="Times New Roman" w:hAnsi="Times New Roman" w:cs="Times New Roman"/>
                <w:sz w:val="24"/>
                <w:szCs w:val="24"/>
              </w:rPr>
              <w:t>Katram Līdzējam ir pienākums atlīdzināt otram Līdzējam visus zaudējumus, izdevumus, izmaksas, kas pēdējam radušies, ja tās ir pārkāpis jebkuru no Darba uzdevuma norādītajām Konfidenciālas Informācijas neizpaušanas saistībām.</w:t>
            </w:r>
          </w:p>
          <w:p w14:paraId="1E89DF38" w14:textId="77777777" w:rsidR="002627A1" w:rsidRPr="007503CC" w:rsidRDefault="002627A1" w:rsidP="00A32E5A">
            <w:pPr>
              <w:pStyle w:val="Paraststmeklis"/>
              <w:spacing w:before="0" w:beforeAutospacing="0" w:after="120" w:afterAutospacing="0"/>
              <w:jc w:val="both"/>
            </w:pPr>
            <w:r w:rsidRPr="007503CC">
              <w:rPr>
                <w:color w:val="000000"/>
              </w:rPr>
              <w:t>Konfidencialitātes saistības ir spēkā 5 (piecus) gadus pēc pēdējās Konfidenciālās Informācijas nodošanas-saņemšanas.</w:t>
            </w:r>
          </w:p>
        </w:tc>
      </w:tr>
      <w:tr w:rsidR="002627A1" w:rsidRPr="007503CC" w14:paraId="0610B712" w14:textId="77777777" w:rsidTr="002627A1">
        <w:trPr>
          <w:trHeight w:val="740"/>
        </w:trPr>
        <w:tc>
          <w:tcPr>
            <w:tcW w:w="20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CDCE584" w14:textId="77777777" w:rsidR="002627A1" w:rsidRPr="007503CC" w:rsidRDefault="002627A1" w:rsidP="00A32E5A">
            <w:pPr>
              <w:spacing w:line="276" w:lineRule="auto"/>
              <w:rPr>
                <w:rFonts w:ascii="Times New Roman" w:hAnsi="Times New Roman" w:cs="Times New Roman"/>
                <w:sz w:val="24"/>
                <w:szCs w:val="24"/>
              </w:rPr>
            </w:pPr>
            <w:r w:rsidRPr="007503CC">
              <w:rPr>
                <w:rFonts w:ascii="Times New Roman" w:hAnsi="Times New Roman" w:cs="Times New Roman"/>
                <w:sz w:val="24"/>
                <w:szCs w:val="24"/>
              </w:rPr>
              <w:lastRenderedPageBreak/>
              <w:t>Garantijas nosacījumi</w:t>
            </w:r>
          </w:p>
        </w:tc>
        <w:tc>
          <w:tcPr>
            <w:tcW w:w="72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15DC9BB" w14:textId="77777777" w:rsidR="002627A1" w:rsidRPr="007503CC" w:rsidRDefault="002627A1" w:rsidP="00A32E5A">
            <w:pPr>
              <w:spacing w:line="276" w:lineRule="auto"/>
              <w:jc w:val="both"/>
              <w:rPr>
                <w:rFonts w:ascii="Times New Roman" w:hAnsi="Times New Roman" w:cs="Times New Roman"/>
                <w:sz w:val="24"/>
                <w:szCs w:val="24"/>
              </w:rPr>
            </w:pPr>
            <w:r w:rsidRPr="007503CC">
              <w:rPr>
                <w:rFonts w:ascii="Times New Roman" w:hAnsi="Times New Roman" w:cs="Times New Roman"/>
                <w:sz w:val="24"/>
                <w:szCs w:val="24"/>
              </w:rPr>
              <w:t>12 (divpadsmit) mēneši no nodošanas – pieņemšanas akta parakstīšanas.</w:t>
            </w:r>
          </w:p>
        </w:tc>
      </w:tr>
      <w:tr w:rsidR="002627A1" w:rsidRPr="007503CC" w14:paraId="3E8E9354" w14:textId="77777777" w:rsidTr="002627A1">
        <w:trPr>
          <w:trHeight w:val="740"/>
        </w:trPr>
        <w:tc>
          <w:tcPr>
            <w:tcW w:w="20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A4BE07E" w14:textId="77777777" w:rsidR="002627A1" w:rsidRPr="007503CC" w:rsidRDefault="002627A1" w:rsidP="00A32E5A">
            <w:pPr>
              <w:spacing w:line="276" w:lineRule="auto"/>
              <w:rPr>
                <w:rFonts w:ascii="Times New Roman" w:hAnsi="Times New Roman" w:cs="Times New Roman"/>
                <w:sz w:val="24"/>
                <w:szCs w:val="24"/>
              </w:rPr>
            </w:pPr>
            <w:r w:rsidRPr="007503CC">
              <w:rPr>
                <w:rFonts w:ascii="Times New Roman" w:hAnsi="Times New Roman" w:cs="Times New Roman"/>
                <w:sz w:val="24"/>
                <w:szCs w:val="24"/>
              </w:rPr>
              <w:t>Pušu jautājumu un problēmu reakcijas laiks</w:t>
            </w:r>
          </w:p>
        </w:tc>
        <w:tc>
          <w:tcPr>
            <w:tcW w:w="72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F01487" w14:textId="77777777" w:rsidR="002627A1" w:rsidRPr="007503CC" w:rsidRDefault="002627A1" w:rsidP="00A32E5A">
            <w:pPr>
              <w:spacing w:line="276" w:lineRule="auto"/>
              <w:jc w:val="both"/>
              <w:rPr>
                <w:rFonts w:ascii="Times New Roman" w:hAnsi="Times New Roman" w:cs="Times New Roman"/>
                <w:sz w:val="24"/>
                <w:szCs w:val="24"/>
              </w:rPr>
            </w:pPr>
            <w:r w:rsidRPr="007503CC">
              <w:rPr>
                <w:rFonts w:ascii="Times New Roman" w:hAnsi="Times New Roman" w:cs="Times New Roman"/>
                <w:sz w:val="24"/>
                <w:szCs w:val="24"/>
              </w:rPr>
              <w:t>Pircējs piesaka Pieteikumus, norādot tipu atbilstoši zemāk minētajam aprakstam:</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00" w:firstRow="0" w:lastRow="0" w:firstColumn="0" w:lastColumn="0" w:noHBand="0" w:noVBand="0"/>
            </w:tblPr>
            <w:tblGrid>
              <w:gridCol w:w="1681"/>
              <w:gridCol w:w="3472"/>
              <w:gridCol w:w="1856"/>
            </w:tblGrid>
            <w:tr w:rsidR="002627A1" w:rsidRPr="007503CC" w14:paraId="2AD5501C" w14:textId="77777777" w:rsidTr="002627A1">
              <w:trPr>
                <w:trHeight w:val="547"/>
                <w:tblHeader/>
              </w:trPr>
              <w:tc>
                <w:tcPr>
                  <w:tcW w:w="1199" w:type="pct"/>
                  <w:shd w:val="clear" w:color="auto" w:fill="FFFFFF"/>
                </w:tcPr>
                <w:p w14:paraId="245055F6" w14:textId="77777777" w:rsidR="002627A1" w:rsidRPr="007503CC" w:rsidRDefault="002627A1" w:rsidP="00A32E5A">
                  <w:pPr>
                    <w:ind w:left="33"/>
                    <w:jc w:val="center"/>
                    <w:rPr>
                      <w:rFonts w:ascii="Times New Roman" w:hAnsi="Times New Roman" w:cs="Times New Roman"/>
                      <w:b/>
                      <w:bCs/>
                      <w:sz w:val="24"/>
                      <w:szCs w:val="24"/>
                    </w:rPr>
                  </w:pPr>
                  <w:r w:rsidRPr="007503CC">
                    <w:rPr>
                      <w:rFonts w:ascii="Times New Roman" w:hAnsi="Times New Roman" w:cs="Times New Roman"/>
                      <w:b/>
                      <w:sz w:val="24"/>
                      <w:szCs w:val="24"/>
                    </w:rPr>
                    <w:lastRenderedPageBreak/>
                    <w:t xml:space="preserve">Pieteikuma tips </w:t>
                  </w:r>
                </w:p>
              </w:tc>
              <w:tc>
                <w:tcPr>
                  <w:tcW w:w="2477" w:type="pct"/>
                  <w:shd w:val="clear" w:color="auto" w:fill="FFFFFF"/>
                </w:tcPr>
                <w:p w14:paraId="38FE8CD1" w14:textId="77777777" w:rsidR="002627A1" w:rsidRPr="007503CC" w:rsidRDefault="002627A1" w:rsidP="00A32E5A">
                  <w:pPr>
                    <w:ind w:left="720" w:hanging="720"/>
                    <w:jc w:val="center"/>
                    <w:rPr>
                      <w:rFonts w:ascii="Times New Roman" w:hAnsi="Times New Roman" w:cs="Times New Roman"/>
                      <w:b/>
                      <w:bCs/>
                      <w:sz w:val="24"/>
                      <w:szCs w:val="24"/>
                    </w:rPr>
                  </w:pPr>
                  <w:r w:rsidRPr="007503CC">
                    <w:rPr>
                      <w:rFonts w:ascii="Times New Roman" w:hAnsi="Times New Roman" w:cs="Times New Roman"/>
                      <w:b/>
                      <w:sz w:val="24"/>
                      <w:szCs w:val="24"/>
                    </w:rPr>
                    <w:t>Apraksts</w:t>
                  </w:r>
                </w:p>
              </w:tc>
              <w:tc>
                <w:tcPr>
                  <w:tcW w:w="1324" w:type="pct"/>
                  <w:shd w:val="clear" w:color="auto" w:fill="FFFFFF"/>
                </w:tcPr>
                <w:p w14:paraId="186D0E96" w14:textId="77777777" w:rsidR="002627A1" w:rsidRPr="007503CC" w:rsidRDefault="002627A1" w:rsidP="00A32E5A">
                  <w:pPr>
                    <w:ind w:left="720" w:right="176" w:hanging="720"/>
                    <w:jc w:val="center"/>
                    <w:rPr>
                      <w:rFonts w:ascii="Times New Roman" w:hAnsi="Times New Roman" w:cs="Times New Roman"/>
                      <w:b/>
                      <w:sz w:val="24"/>
                      <w:szCs w:val="24"/>
                    </w:rPr>
                  </w:pPr>
                  <w:r w:rsidRPr="007503CC">
                    <w:rPr>
                      <w:rFonts w:ascii="Times New Roman" w:hAnsi="Times New Roman" w:cs="Times New Roman"/>
                      <w:b/>
                      <w:sz w:val="24"/>
                      <w:szCs w:val="24"/>
                    </w:rPr>
                    <w:t>Reakcijas laiks</w:t>
                  </w:r>
                </w:p>
              </w:tc>
            </w:tr>
            <w:tr w:rsidR="002627A1" w:rsidRPr="007503CC" w14:paraId="5391DDF1" w14:textId="77777777" w:rsidTr="002627A1">
              <w:tc>
                <w:tcPr>
                  <w:tcW w:w="1199" w:type="pct"/>
                  <w:shd w:val="clear" w:color="auto" w:fill="FFFFFF"/>
                </w:tcPr>
                <w:p w14:paraId="546EFDD0" w14:textId="77777777" w:rsidR="002627A1" w:rsidRPr="007503CC" w:rsidRDefault="002627A1" w:rsidP="00A32E5A">
                  <w:pPr>
                    <w:pStyle w:val="MediumGrid1-Accent21"/>
                    <w:ind w:left="0"/>
                    <w:rPr>
                      <w:bCs/>
                    </w:rPr>
                  </w:pPr>
                  <w:r w:rsidRPr="007503CC">
                    <w:rPr>
                      <w:bCs/>
                    </w:rPr>
                    <w:t>Avārija</w:t>
                  </w:r>
                </w:p>
              </w:tc>
              <w:tc>
                <w:tcPr>
                  <w:tcW w:w="2477" w:type="pct"/>
                  <w:shd w:val="clear" w:color="auto" w:fill="FFFFFF"/>
                </w:tcPr>
                <w:p w14:paraId="410C04E1" w14:textId="77777777" w:rsidR="002627A1" w:rsidRPr="007503CC" w:rsidRDefault="002627A1" w:rsidP="00A32E5A">
                  <w:pPr>
                    <w:ind w:left="34"/>
                    <w:jc w:val="both"/>
                    <w:rPr>
                      <w:rFonts w:ascii="Times New Roman" w:hAnsi="Times New Roman" w:cs="Times New Roman"/>
                      <w:sz w:val="24"/>
                      <w:szCs w:val="24"/>
                      <w:lang w:eastAsia="ja-JP"/>
                    </w:rPr>
                  </w:pPr>
                  <w:r w:rsidRPr="007503CC">
                    <w:rPr>
                      <w:rFonts w:ascii="Times New Roman" w:hAnsi="Times New Roman" w:cs="Times New Roman"/>
                      <w:sz w:val="24"/>
                      <w:szCs w:val="24"/>
                    </w:rPr>
                    <w:t>Augstas prioritātes pieteikumi, kas apraksta tādus programmatūras izcelsmes traucējumus WEB lapas darbībā, kuras seku rezultātā tīmekļa vietnes lietošana nav iespējama līdz problēmas cēloņu novēršanai.</w:t>
                  </w:r>
                </w:p>
              </w:tc>
              <w:tc>
                <w:tcPr>
                  <w:tcW w:w="1324" w:type="pct"/>
                  <w:shd w:val="clear" w:color="auto" w:fill="FFFFFF"/>
                </w:tcPr>
                <w:p w14:paraId="0524104C"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4 stundas</w:t>
                  </w:r>
                </w:p>
              </w:tc>
            </w:tr>
            <w:tr w:rsidR="002627A1" w:rsidRPr="007503CC" w14:paraId="63852ECA" w14:textId="77777777" w:rsidTr="002627A1">
              <w:tc>
                <w:tcPr>
                  <w:tcW w:w="1199" w:type="pct"/>
                  <w:shd w:val="clear" w:color="auto" w:fill="FFFFFF"/>
                </w:tcPr>
                <w:p w14:paraId="1DFC5872" w14:textId="77777777" w:rsidR="002627A1" w:rsidRPr="007503CC" w:rsidRDefault="002627A1" w:rsidP="00A32E5A">
                  <w:pPr>
                    <w:pStyle w:val="MediumGrid1-Accent21"/>
                    <w:ind w:left="0"/>
                    <w:rPr>
                      <w:bCs/>
                    </w:rPr>
                  </w:pPr>
                  <w:r w:rsidRPr="007503CC">
                    <w:rPr>
                      <w:bCs/>
                    </w:rPr>
                    <w:t>Kritiska kļūda</w:t>
                  </w:r>
                </w:p>
              </w:tc>
              <w:tc>
                <w:tcPr>
                  <w:tcW w:w="2477" w:type="pct"/>
                  <w:shd w:val="clear" w:color="auto" w:fill="FFFFFF"/>
                </w:tcPr>
                <w:p w14:paraId="74D9C47C"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Augstas prioritātes pieteikumi, kas apraksta tādus programmatūras izcelsmes traucējumus WEB lapas darbībā, kas būtiski traucē izmantot WEB lapu.</w:t>
                  </w:r>
                </w:p>
              </w:tc>
              <w:tc>
                <w:tcPr>
                  <w:tcW w:w="1324" w:type="pct"/>
                  <w:shd w:val="clear" w:color="auto" w:fill="FFFFFF"/>
                </w:tcPr>
                <w:p w14:paraId="6153B64A"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4 stundas</w:t>
                  </w:r>
                </w:p>
              </w:tc>
            </w:tr>
            <w:tr w:rsidR="002627A1" w:rsidRPr="007503CC" w14:paraId="0969D4AB" w14:textId="77777777" w:rsidTr="002627A1">
              <w:trPr>
                <w:trHeight w:val="1064"/>
              </w:trPr>
              <w:tc>
                <w:tcPr>
                  <w:tcW w:w="1199" w:type="pct"/>
                  <w:tcBorders>
                    <w:bottom w:val="single" w:sz="4" w:space="0" w:color="auto"/>
                  </w:tcBorders>
                  <w:shd w:val="clear" w:color="auto" w:fill="FFFFFF"/>
                </w:tcPr>
                <w:p w14:paraId="0760E988" w14:textId="77777777" w:rsidR="002627A1" w:rsidRPr="007503CC" w:rsidRDefault="002627A1" w:rsidP="00A32E5A">
                  <w:pPr>
                    <w:pStyle w:val="MediumGrid1-Accent21"/>
                    <w:ind w:left="0"/>
                    <w:rPr>
                      <w:bCs/>
                    </w:rPr>
                  </w:pPr>
                  <w:r w:rsidRPr="007503CC">
                    <w:rPr>
                      <w:bCs/>
                    </w:rPr>
                    <w:t>Kļūda</w:t>
                  </w:r>
                </w:p>
              </w:tc>
              <w:tc>
                <w:tcPr>
                  <w:tcW w:w="2477" w:type="pct"/>
                  <w:tcBorders>
                    <w:bottom w:val="single" w:sz="4" w:space="0" w:color="auto"/>
                  </w:tcBorders>
                  <w:shd w:val="clear" w:color="auto" w:fill="FFFFFF"/>
                </w:tcPr>
                <w:p w14:paraId="2BEBBA55"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Zemākas prioritātes pieteikumi, kas negatīvi ietekmē WEB lapas funkciju izpildi un apraksta programmatūras izcelsmes traucējumus tās darbībā.</w:t>
                  </w:r>
                </w:p>
              </w:tc>
              <w:tc>
                <w:tcPr>
                  <w:tcW w:w="1324" w:type="pct"/>
                  <w:tcBorders>
                    <w:bottom w:val="single" w:sz="4" w:space="0" w:color="auto"/>
                  </w:tcBorders>
                  <w:shd w:val="clear" w:color="auto" w:fill="FFFFFF"/>
                </w:tcPr>
                <w:p w14:paraId="0D582400" w14:textId="77777777" w:rsidR="002627A1" w:rsidRPr="007503CC" w:rsidRDefault="002627A1" w:rsidP="00A32E5A">
                  <w:pPr>
                    <w:ind w:left="34"/>
                    <w:rPr>
                      <w:rFonts w:ascii="Times New Roman" w:hAnsi="Times New Roman" w:cs="Times New Roman"/>
                      <w:sz w:val="24"/>
                      <w:szCs w:val="24"/>
                    </w:rPr>
                  </w:pPr>
                  <w:r w:rsidRPr="007503CC">
                    <w:rPr>
                      <w:rFonts w:ascii="Times New Roman" w:hAnsi="Times New Roman" w:cs="Times New Roman"/>
                      <w:sz w:val="24"/>
                      <w:szCs w:val="24"/>
                    </w:rPr>
                    <w:t>2 (divas) darba dienas</w:t>
                  </w:r>
                </w:p>
              </w:tc>
            </w:tr>
            <w:tr w:rsidR="002627A1" w:rsidRPr="007503CC" w14:paraId="09C6503F" w14:textId="77777777" w:rsidTr="002627A1">
              <w:tc>
                <w:tcPr>
                  <w:tcW w:w="1199" w:type="pct"/>
                  <w:tcBorders>
                    <w:top w:val="single" w:sz="4" w:space="0" w:color="auto"/>
                    <w:left w:val="single" w:sz="4" w:space="0" w:color="auto"/>
                    <w:bottom w:val="single" w:sz="4" w:space="0" w:color="auto"/>
                    <w:right w:val="single" w:sz="4" w:space="0" w:color="auto"/>
                  </w:tcBorders>
                  <w:shd w:val="clear" w:color="auto" w:fill="FFFFFF"/>
                </w:tcPr>
                <w:p w14:paraId="3C104E3B" w14:textId="77777777" w:rsidR="002627A1" w:rsidRPr="007503CC" w:rsidRDefault="002627A1" w:rsidP="00A32E5A">
                  <w:pPr>
                    <w:pStyle w:val="MediumGrid1-Accent21"/>
                    <w:ind w:left="0"/>
                    <w:rPr>
                      <w:bCs/>
                    </w:rPr>
                  </w:pPr>
                  <w:r w:rsidRPr="007503CC">
                    <w:rPr>
                      <w:bCs/>
                    </w:rPr>
                    <w:t>Izmaiņu pieprasījums</w:t>
                  </w:r>
                </w:p>
              </w:tc>
              <w:tc>
                <w:tcPr>
                  <w:tcW w:w="2477" w:type="pct"/>
                  <w:tcBorders>
                    <w:top w:val="single" w:sz="4" w:space="0" w:color="auto"/>
                    <w:left w:val="single" w:sz="4" w:space="0" w:color="auto"/>
                    <w:bottom w:val="single" w:sz="4" w:space="0" w:color="auto"/>
                    <w:right w:val="single" w:sz="4" w:space="0" w:color="auto"/>
                  </w:tcBorders>
                  <w:shd w:val="clear" w:color="auto" w:fill="FFFFFF"/>
                </w:tcPr>
                <w:p w14:paraId="58960A6B"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Pieteikums pievienot vai uzlabot WEB lapas funkcionalitāti.</w:t>
                  </w:r>
                </w:p>
              </w:tc>
              <w:tc>
                <w:tcPr>
                  <w:tcW w:w="1324" w:type="pct"/>
                  <w:tcBorders>
                    <w:top w:val="single" w:sz="4" w:space="0" w:color="auto"/>
                    <w:left w:val="single" w:sz="4" w:space="0" w:color="auto"/>
                    <w:bottom w:val="single" w:sz="4" w:space="0" w:color="auto"/>
                    <w:right w:val="single" w:sz="4" w:space="0" w:color="auto"/>
                  </w:tcBorders>
                  <w:shd w:val="clear" w:color="auto" w:fill="FFFFFF"/>
                </w:tcPr>
                <w:p w14:paraId="0F1A94AC"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2 (divas) darba dienas</w:t>
                  </w:r>
                </w:p>
              </w:tc>
            </w:tr>
            <w:tr w:rsidR="002627A1" w:rsidRPr="007503CC" w14:paraId="79282491" w14:textId="77777777" w:rsidTr="002627A1">
              <w:tc>
                <w:tcPr>
                  <w:tcW w:w="1199" w:type="pct"/>
                  <w:tcBorders>
                    <w:top w:val="single" w:sz="4" w:space="0" w:color="auto"/>
                    <w:left w:val="single" w:sz="4" w:space="0" w:color="auto"/>
                    <w:bottom w:val="single" w:sz="4" w:space="0" w:color="auto"/>
                    <w:right w:val="single" w:sz="4" w:space="0" w:color="auto"/>
                  </w:tcBorders>
                  <w:shd w:val="clear" w:color="auto" w:fill="FFFFFF"/>
                </w:tcPr>
                <w:p w14:paraId="1801387C" w14:textId="77777777" w:rsidR="002627A1" w:rsidRPr="007503CC" w:rsidRDefault="002627A1" w:rsidP="00686D6B">
                  <w:pPr>
                    <w:pStyle w:val="MediumGrid1-Accent21"/>
                    <w:ind w:left="0"/>
                    <w:rPr>
                      <w:bCs/>
                    </w:rPr>
                  </w:pPr>
                  <w:r w:rsidRPr="007503CC">
                    <w:rPr>
                      <w:bCs/>
                    </w:rPr>
                    <w:t>Konsultācija</w:t>
                  </w:r>
                </w:p>
              </w:tc>
              <w:tc>
                <w:tcPr>
                  <w:tcW w:w="2477" w:type="pct"/>
                  <w:tcBorders>
                    <w:top w:val="single" w:sz="4" w:space="0" w:color="auto"/>
                    <w:left w:val="single" w:sz="4" w:space="0" w:color="auto"/>
                    <w:bottom w:val="single" w:sz="4" w:space="0" w:color="auto"/>
                    <w:right w:val="single" w:sz="4" w:space="0" w:color="auto"/>
                  </w:tcBorders>
                  <w:shd w:val="clear" w:color="auto" w:fill="FFFFFF"/>
                </w:tcPr>
                <w:p w14:paraId="01E0BE59"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Pieteikums rakstiski sniegt skaidrojumu par WEB lapas darbību vai funkcionalitāti, izmantošanu, tehnisko apkalpošanu.</w:t>
                  </w:r>
                </w:p>
              </w:tc>
              <w:tc>
                <w:tcPr>
                  <w:tcW w:w="1324" w:type="pct"/>
                  <w:tcBorders>
                    <w:top w:val="single" w:sz="4" w:space="0" w:color="auto"/>
                    <w:left w:val="single" w:sz="4" w:space="0" w:color="auto"/>
                    <w:bottom w:val="single" w:sz="4" w:space="0" w:color="auto"/>
                    <w:right w:val="single" w:sz="4" w:space="0" w:color="auto"/>
                  </w:tcBorders>
                  <w:shd w:val="clear" w:color="auto" w:fill="FFFFFF"/>
                </w:tcPr>
                <w:p w14:paraId="25F312E2" w14:textId="77777777" w:rsidR="002627A1" w:rsidRPr="007503CC" w:rsidRDefault="002627A1" w:rsidP="00A32E5A">
                  <w:pPr>
                    <w:ind w:left="34"/>
                    <w:jc w:val="both"/>
                    <w:rPr>
                      <w:rFonts w:ascii="Times New Roman" w:hAnsi="Times New Roman" w:cs="Times New Roman"/>
                      <w:sz w:val="24"/>
                      <w:szCs w:val="24"/>
                    </w:rPr>
                  </w:pPr>
                  <w:r w:rsidRPr="007503CC">
                    <w:rPr>
                      <w:rFonts w:ascii="Times New Roman" w:hAnsi="Times New Roman" w:cs="Times New Roman"/>
                      <w:sz w:val="24"/>
                      <w:szCs w:val="24"/>
                    </w:rPr>
                    <w:t>2 (divas) darba dienas</w:t>
                  </w:r>
                </w:p>
              </w:tc>
            </w:tr>
          </w:tbl>
          <w:p w14:paraId="140FD5ED" w14:textId="77777777" w:rsidR="002627A1" w:rsidRPr="007503CC" w:rsidRDefault="002627A1" w:rsidP="00A32E5A">
            <w:pPr>
              <w:tabs>
                <w:tab w:val="left" w:pos="1470"/>
              </w:tabs>
              <w:spacing w:line="276" w:lineRule="auto"/>
              <w:jc w:val="both"/>
              <w:rPr>
                <w:rFonts w:ascii="Times New Roman" w:hAnsi="Times New Roman" w:cs="Times New Roman"/>
                <w:sz w:val="24"/>
                <w:szCs w:val="24"/>
              </w:rPr>
            </w:pPr>
          </w:p>
        </w:tc>
      </w:tr>
    </w:tbl>
    <w:p w14:paraId="3A872AA2" w14:textId="77777777" w:rsidR="00A94F89" w:rsidRPr="007503CC" w:rsidRDefault="00A94F89" w:rsidP="00A94F89">
      <w:pPr>
        <w:spacing w:after="0" w:line="240" w:lineRule="auto"/>
        <w:textAlignment w:val="baseline"/>
        <w:rPr>
          <w:rFonts w:ascii="Times New Roman" w:eastAsia="Times New Roman" w:hAnsi="Times New Roman" w:cs="Times New Roman"/>
          <w:kern w:val="0"/>
          <w:sz w:val="24"/>
          <w:szCs w:val="24"/>
          <w:lang w:eastAsia="lv-LV"/>
          <w14:ligatures w14:val="none"/>
        </w:rPr>
      </w:pPr>
      <w:r w:rsidRPr="007503CC">
        <w:rPr>
          <w:rFonts w:ascii="Times New Roman" w:eastAsia="Times New Roman" w:hAnsi="Times New Roman" w:cs="Times New Roman"/>
          <w:kern w:val="0"/>
          <w:sz w:val="24"/>
          <w:szCs w:val="24"/>
          <w:lang w:eastAsia="lv-LV"/>
          <w14:ligatures w14:val="none"/>
        </w:rPr>
        <w:lastRenderedPageBreak/>
        <w:t> </w:t>
      </w:r>
    </w:p>
    <w:p w14:paraId="45A164A9" w14:textId="77777777" w:rsidR="00EC4ABA" w:rsidRPr="007503CC" w:rsidRDefault="002627A1" w:rsidP="00EC4ABA">
      <w:pPr>
        <w:ind w:left="720"/>
        <w:contextualSpacing/>
        <w:jc w:val="both"/>
        <w:rPr>
          <w:rFonts w:ascii="Times New Roman" w:eastAsia="Calibri" w:hAnsi="Times New Roman" w:cs="Times New Roman"/>
          <w:sz w:val="24"/>
          <w:szCs w:val="24"/>
        </w:rPr>
      </w:pPr>
      <w:r w:rsidRPr="007503CC">
        <w:rPr>
          <w:rFonts w:ascii="Times New Roman" w:hAnsi="Times New Roman" w:cs="Times New Roman"/>
          <w:b/>
          <w:sz w:val="24"/>
          <w:szCs w:val="24"/>
        </w:rPr>
        <w:br w:type="page"/>
      </w:r>
    </w:p>
    <w:p w14:paraId="5B9F7E4F" w14:textId="77777777" w:rsidR="00EC4ABA" w:rsidRPr="007503CC" w:rsidRDefault="00EC4ABA" w:rsidP="00EC4ABA">
      <w:pPr>
        <w:pStyle w:val="Sarakstarindkopa"/>
        <w:jc w:val="center"/>
        <w:rPr>
          <w:rFonts w:ascii="Times New Roman" w:hAnsi="Times New Roman" w:cs="Times New Roman"/>
          <w:b/>
          <w:sz w:val="23"/>
          <w:szCs w:val="23"/>
        </w:rPr>
      </w:pPr>
      <w:r w:rsidRPr="007503CC">
        <w:rPr>
          <w:rFonts w:ascii="Times New Roman" w:hAnsi="Times New Roman" w:cs="Times New Roman"/>
          <w:b/>
          <w:sz w:val="23"/>
          <w:szCs w:val="23"/>
        </w:rPr>
        <w:lastRenderedPageBreak/>
        <w:t>Tehniskā specifikācija - Finanšu piedāvājuma veidne</w:t>
      </w:r>
    </w:p>
    <w:tbl>
      <w:tblPr>
        <w:tblStyle w:val="Reatabula"/>
        <w:tblW w:w="9498" w:type="dxa"/>
        <w:tblInd w:w="-5" w:type="dxa"/>
        <w:tblLook w:val="04A0" w:firstRow="1" w:lastRow="0" w:firstColumn="1" w:lastColumn="0" w:noHBand="0" w:noVBand="1"/>
      </w:tblPr>
      <w:tblGrid>
        <w:gridCol w:w="1418"/>
        <w:gridCol w:w="3236"/>
        <w:gridCol w:w="2391"/>
        <w:gridCol w:w="2453"/>
      </w:tblGrid>
      <w:tr w:rsidR="00EC4ABA" w:rsidRPr="007503CC" w14:paraId="53842F3F" w14:textId="77777777" w:rsidTr="007503CC">
        <w:tc>
          <w:tcPr>
            <w:tcW w:w="9498" w:type="dxa"/>
            <w:gridSpan w:val="4"/>
          </w:tcPr>
          <w:p w14:paraId="10BD9184" w14:textId="77777777" w:rsidR="00EC4ABA" w:rsidRPr="007503CC" w:rsidRDefault="00EC4ABA" w:rsidP="00EC4ABA">
            <w:pPr>
              <w:pStyle w:val="Sarakstarindkopa"/>
              <w:numPr>
                <w:ilvl w:val="0"/>
                <w:numId w:val="30"/>
              </w:numPr>
              <w:jc w:val="center"/>
              <w:rPr>
                <w:rFonts w:ascii="Times New Roman" w:hAnsi="Times New Roman"/>
                <w:b/>
                <w:sz w:val="23"/>
                <w:szCs w:val="23"/>
              </w:rPr>
            </w:pPr>
            <w:r w:rsidRPr="007503CC">
              <w:rPr>
                <w:rFonts w:ascii="Times New Roman" w:hAnsi="Times New Roman"/>
                <w:b/>
                <w:sz w:val="23"/>
                <w:szCs w:val="23"/>
              </w:rPr>
              <w:t>Darba uzdevums</w:t>
            </w:r>
          </w:p>
        </w:tc>
      </w:tr>
      <w:tr w:rsidR="00EC4ABA" w:rsidRPr="007503CC" w14:paraId="5E227833" w14:textId="77777777" w:rsidTr="007503CC">
        <w:tc>
          <w:tcPr>
            <w:tcW w:w="7045" w:type="dxa"/>
            <w:gridSpan w:val="3"/>
          </w:tcPr>
          <w:p w14:paraId="111569DE" w14:textId="77777777" w:rsidR="00EC4ABA" w:rsidRPr="007503CC" w:rsidRDefault="00EC4ABA" w:rsidP="00A33408">
            <w:pPr>
              <w:contextualSpacing/>
              <w:jc w:val="both"/>
              <w:rPr>
                <w:rFonts w:ascii="Times New Roman" w:hAnsi="Times New Roman"/>
                <w:b/>
                <w:sz w:val="23"/>
                <w:szCs w:val="23"/>
              </w:rPr>
            </w:pPr>
            <w:r w:rsidRPr="007503CC">
              <w:rPr>
                <w:rFonts w:ascii="Times New Roman" w:hAnsi="Times New Roman"/>
                <w:b/>
                <w:sz w:val="23"/>
                <w:szCs w:val="23"/>
              </w:rPr>
              <w:t>Darba uzdevuma apraksts</w:t>
            </w:r>
          </w:p>
        </w:tc>
        <w:tc>
          <w:tcPr>
            <w:tcW w:w="2453" w:type="dxa"/>
          </w:tcPr>
          <w:p w14:paraId="7D8B254A" w14:textId="77777777" w:rsidR="00EC4ABA" w:rsidRPr="007503CC" w:rsidRDefault="00EC4ABA" w:rsidP="00A33408">
            <w:pPr>
              <w:pStyle w:val="Sarakstarindkopa"/>
              <w:ind w:left="0"/>
              <w:rPr>
                <w:rFonts w:ascii="Times New Roman" w:hAnsi="Times New Roman"/>
                <w:b/>
                <w:sz w:val="23"/>
                <w:szCs w:val="23"/>
              </w:rPr>
            </w:pPr>
            <w:r w:rsidRPr="007503CC">
              <w:rPr>
                <w:rFonts w:ascii="Times New Roman" w:hAnsi="Times New Roman"/>
                <w:b/>
                <w:sz w:val="23"/>
                <w:szCs w:val="23"/>
              </w:rPr>
              <w:t>Apņemos nodrošināt</w:t>
            </w:r>
          </w:p>
        </w:tc>
      </w:tr>
      <w:tr w:rsidR="00EC4ABA" w:rsidRPr="007503CC" w14:paraId="0C611316" w14:textId="77777777" w:rsidTr="007503CC">
        <w:tc>
          <w:tcPr>
            <w:tcW w:w="7045" w:type="dxa"/>
            <w:gridSpan w:val="3"/>
          </w:tcPr>
          <w:p w14:paraId="6B6A2127" w14:textId="77777777" w:rsidR="00EC4ABA" w:rsidRPr="007503CC" w:rsidRDefault="00EC4ABA" w:rsidP="00A33408">
            <w:pPr>
              <w:contextualSpacing/>
              <w:jc w:val="both"/>
              <w:rPr>
                <w:rFonts w:ascii="Times New Roman" w:hAnsi="Times New Roman"/>
                <w:sz w:val="23"/>
                <w:szCs w:val="23"/>
              </w:rPr>
            </w:pPr>
            <w:r w:rsidRPr="007503CC">
              <w:rPr>
                <w:rFonts w:ascii="Times New Roman" w:hAnsi="Times New Roman"/>
                <w:sz w:val="23"/>
                <w:szCs w:val="23"/>
              </w:rPr>
              <w:t>Konsultācijas par jaunāko Drupal versiju uzstādīšanu, konfigurāciju un drošības atjaunojumu uzstādīšanu.</w:t>
            </w:r>
          </w:p>
        </w:tc>
        <w:tc>
          <w:tcPr>
            <w:tcW w:w="2453" w:type="dxa"/>
          </w:tcPr>
          <w:p w14:paraId="6186D332" w14:textId="77777777" w:rsidR="00EC4ABA" w:rsidRPr="007503CC" w:rsidRDefault="00EC4ABA" w:rsidP="00A33408">
            <w:pPr>
              <w:pStyle w:val="Sarakstarindkopa"/>
              <w:ind w:left="0"/>
              <w:jc w:val="center"/>
              <w:rPr>
                <w:rFonts w:ascii="Times New Roman" w:hAnsi="Times New Roman"/>
                <w:b/>
                <w:sz w:val="23"/>
                <w:szCs w:val="23"/>
              </w:rPr>
            </w:pPr>
          </w:p>
        </w:tc>
      </w:tr>
      <w:tr w:rsidR="00EC4ABA" w:rsidRPr="007503CC" w14:paraId="0901F4F8" w14:textId="77777777" w:rsidTr="007503CC">
        <w:tc>
          <w:tcPr>
            <w:tcW w:w="7045" w:type="dxa"/>
            <w:gridSpan w:val="3"/>
          </w:tcPr>
          <w:p w14:paraId="0325F861" w14:textId="77777777" w:rsidR="00EC4ABA" w:rsidRPr="007503CC" w:rsidRDefault="00EC4ABA" w:rsidP="00A33408">
            <w:pPr>
              <w:pStyle w:val="Sarakstarindkopa"/>
              <w:ind w:left="0"/>
              <w:jc w:val="both"/>
              <w:rPr>
                <w:rStyle w:val="ui-provider"/>
                <w:rFonts w:ascii="Times New Roman" w:hAnsi="Times New Roman"/>
                <w:sz w:val="23"/>
                <w:szCs w:val="23"/>
              </w:rPr>
            </w:pPr>
            <w:r w:rsidRPr="007503CC">
              <w:rPr>
                <w:rStyle w:val="ui-provider"/>
                <w:rFonts w:ascii="Times New Roman" w:hAnsi="Times New Roman"/>
                <w:sz w:val="23"/>
                <w:szCs w:val="23"/>
              </w:rPr>
              <w:t xml:space="preserve">Nelielas funkcionālās izmaiņas mājaslapā (piemēram, jauna lauka, jaunas pogas, </w:t>
            </w:r>
            <w:proofErr w:type="spellStart"/>
            <w:r w:rsidRPr="007503CC">
              <w:rPr>
                <w:rStyle w:val="ui-provider"/>
                <w:rFonts w:ascii="Times New Roman" w:hAnsi="Times New Roman"/>
                <w:sz w:val="23"/>
                <w:szCs w:val="23"/>
              </w:rPr>
              <w:t>linka</w:t>
            </w:r>
            <w:proofErr w:type="spellEnd"/>
            <w:r w:rsidRPr="007503CC">
              <w:rPr>
                <w:rStyle w:val="ui-provider"/>
                <w:rFonts w:ascii="Times New Roman" w:hAnsi="Times New Roman"/>
                <w:sz w:val="23"/>
                <w:szCs w:val="23"/>
              </w:rPr>
              <w:t xml:space="preserve"> uz sociālo tīklu pievienošana un tml.) </w:t>
            </w:r>
          </w:p>
        </w:tc>
        <w:tc>
          <w:tcPr>
            <w:tcW w:w="2453" w:type="dxa"/>
          </w:tcPr>
          <w:p w14:paraId="62B65C5B" w14:textId="77777777" w:rsidR="00EC4ABA" w:rsidRPr="007503CC" w:rsidRDefault="00EC4ABA" w:rsidP="00A33408">
            <w:pPr>
              <w:pStyle w:val="Sarakstarindkopa"/>
              <w:ind w:left="0"/>
              <w:rPr>
                <w:rFonts w:ascii="Times New Roman" w:hAnsi="Times New Roman"/>
                <w:b/>
                <w:sz w:val="23"/>
                <w:szCs w:val="23"/>
              </w:rPr>
            </w:pPr>
          </w:p>
        </w:tc>
      </w:tr>
      <w:tr w:rsidR="00EC4ABA" w:rsidRPr="007503CC" w14:paraId="102BE52D" w14:textId="77777777" w:rsidTr="007503CC">
        <w:trPr>
          <w:trHeight w:val="300"/>
        </w:trPr>
        <w:tc>
          <w:tcPr>
            <w:tcW w:w="7045" w:type="dxa"/>
            <w:gridSpan w:val="3"/>
          </w:tcPr>
          <w:p w14:paraId="2B1F7369" w14:textId="77777777" w:rsidR="00EC4ABA" w:rsidRPr="007503CC" w:rsidRDefault="00EC4ABA" w:rsidP="00A33408">
            <w:pPr>
              <w:pStyle w:val="Sarakstarindkopa"/>
              <w:ind w:left="0"/>
              <w:jc w:val="both"/>
              <w:rPr>
                <w:rStyle w:val="ui-provider"/>
                <w:rFonts w:ascii="Times New Roman" w:hAnsi="Times New Roman"/>
                <w:sz w:val="23"/>
                <w:szCs w:val="23"/>
              </w:rPr>
            </w:pPr>
            <w:r w:rsidRPr="007503CC">
              <w:rPr>
                <w:rStyle w:val="ui-provider"/>
                <w:rFonts w:ascii="Times New Roman" w:hAnsi="Times New Roman"/>
                <w:sz w:val="23"/>
                <w:szCs w:val="23"/>
              </w:rPr>
              <w:t>Mājaslapā konstatēto kļūdu labošana (piemēram, attēlu adaptācija mobilo telefonu ekrāniem un tml.)</w:t>
            </w:r>
          </w:p>
        </w:tc>
        <w:tc>
          <w:tcPr>
            <w:tcW w:w="2453" w:type="dxa"/>
          </w:tcPr>
          <w:p w14:paraId="709B4827" w14:textId="77777777" w:rsidR="00EC4ABA" w:rsidRPr="007503CC" w:rsidRDefault="00EC4ABA" w:rsidP="00A33408">
            <w:pPr>
              <w:pStyle w:val="Sarakstarindkopa"/>
              <w:rPr>
                <w:rFonts w:ascii="Times New Roman" w:hAnsi="Times New Roman"/>
                <w:b/>
                <w:bCs/>
                <w:sz w:val="23"/>
                <w:szCs w:val="23"/>
              </w:rPr>
            </w:pPr>
          </w:p>
        </w:tc>
      </w:tr>
      <w:tr w:rsidR="00EC4ABA" w:rsidRPr="007503CC" w14:paraId="463101DA" w14:textId="77777777" w:rsidTr="007503CC">
        <w:trPr>
          <w:trHeight w:val="650"/>
        </w:trPr>
        <w:tc>
          <w:tcPr>
            <w:tcW w:w="7045" w:type="dxa"/>
            <w:gridSpan w:val="3"/>
          </w:tcPr>
          <w:p w14:paraId="7F039D20" w14:textId="77777777" w:rsidR="00EC4ABA" w:rsidRPr="007503CC" w:rsidRDefault="00EC4ABA" w:rsidP="00A33408">
            <w:pPr>
              <w:pStyle w:val="Sarakstarindkopa"/>
              <w:ind w:left="0"/>
              <w:jc w:val="both"/>
              <w:rPr>
                <w:rStyle w:val="normaltextrun"/>
                <w:rFonts w:ascii="Times New Roman" w:hAnsi="Times New Roman"/>
                <w:sz w:val="23"/>
                <w:szCs w:val="23"/>
              </w:rPr>
            </w:pPr>
            <w:r w:rsidRPr="007503CC">
              <w:rPr>
                <w:rFonts w:ascii="Times New Roman" w:hAnsi="Times New Roman"/>
                <w:bCs/>
                <w:sz w:val="23"/>
                <w:szCs w:val="23"/>
              </w:rPr>
              <w:t xml:space="preserve">Darba nodošana tiek veikta caur </w:t>
            </w:r>
            <w:proofErr w:type="spellStart"/>
            <w:r w:rsidRPr="007503CC">
              <w:rPr>
                <w:rFonts w:ascii="Times New Roman" w:hAnsi="Times New Roman"/>
                <w:bCs/>
                <w:sz w:val="23"/>
                <w:szCs w:val="23"/>
              </w:rPr>
              <w:t>Git</w:t>
            </w:r>
            <w:proofErr w:type="spellEnd"/>
            <w:r w:rsidRPr="007503CC">
              <w:rPr>
                <w:rFonts w:ascii="Times New Roman" w:hAnsi="Times New Roman"/>
                <w:bCs/>
                <w:sz w:val="23"/>
                <w:szCs w:val="23"/>
              </w:rPr>
              <w:t xml:space="preserve"> </w:t>
            </w:r>
            <w:r w:rsidRPr="007503CC">
              <w:rPr>
                <w:rStyle w:val="normaltextrun"/>
                <w:rFonts w:ascii="Times New Roman" w:hAnsi="Times New Roman"/>
                <w:bCs/>
                <w:sz w:val="23"/>
                <w:szCs w:val="23"/>
                <w:shd w:val="clear" w:color="auto" w:fill="FFFFFF"/>
              </w:rPr>
              <w:t>repozitoriju ar rakstisko uzstādīšanas instrukciju un darba uzdevuma ietvaros veikto izmaiņu aprakstu</w:t>
            </w:r>
            <w:r w:rsidRPr="007503CC">
              <w:rPr>
                <w:rStyle w:val="normaltextrun"/>
                <w:rFonts w:ascii="Times New Roman" w:hAnsi="Times New Roman"/>
                <w:sz w:val="23"/>
                <w:szCs w:val="23"/>
                <w:shd w:val="clear" w:color="auto" w:fill="FFFFFF"/>
              </w:rPr>
              <w:t>.</w:t>
            </w:r>
          </w:p>
        </w:tc>
        <w:tc>
          <w:tcPr>
            <w:tcW w:w="2453" w:type="dxa"/>
          </w:tcPr>
          <w:p w14:paraId="65F369DC" w14:textId="77777777" w:rsidR="00EC4ABA" w:rsidRPr="007503CC" w:rsidRDefault="00EC4ABA" w:rsidP="00A33408">
            <w:pPr>
              <w:pStyle w:val="Sarakstarindkopa"/>
              <w:ind w:left="0"/>
              <w:rPr>
                <w:rFonts w:ascii="Times New Roman" w:hAnsi="Times New Roman"/>
                <w:b/>
                <w:sz w:val="23"/>
                <w:szCs w:val="23"/>
              </w:rPr>
            </w:pPr>
          </w:p>
        </w:tc>
      </w:tr>
      <w:tr w:rsidR="00EC4ABA" w:rsidRPr="007503CC" w14:paraId="43A67ACC" w14:textId="77777777" w:rsidTr="007503CC">
        <w:tc>
          <w:tcPr>
            <w:tcW w:w="9498" w:type="dxa"/>
            <w:gridSpan w:val="4"/>
          </w:tcPr>
          <w:p w14:paraId="6120D55F" w14:textId="77777777" w:rsidR="00EC4ABA" w:rsidRPr="007503CC" w:rsidRDefault="00EC4ABA" w:rsidP="00EC4ABA">
            <w:pPr>
              <w:pStyle w:val="Sarakstarindkopa"/>
              <w:numPr>
                <w:ilvl w:val="0"/>
                <w:numId w:val="29"/>
              </w:numPr>
              <w:jc w:val="center"/>
              <w:rPr>
                <w:rFonts w:ascii="Times New Roman" w:hAnsi="Times New Roman"/>
                <w:b/>
                <w:bCs/>
                <w:sz w:val="23"/>
                <w:szCs w:val="23"/>
              </w:rPr>
            </w:pPr>
            <w:r w:rsidRPr="007503CC">
              <w:rPr>
                <w:rFonts w:ascii="Times New Roman" w:hAnsi="Times New Roman"/>
                <w:b/>
                <w:bCs/>
                <w:sz w:val="23"/>
                <w:szCs w:val="23"/>
              </w:rPr>
              <w:t>Jautājumu un problēmu reakcijas laiks</w:t>
            </w:r>
          </w:p>
        </w:tc>
      </w:tr>
      <w:tr w:rsidR="00EC4ABA" w:rsidRPr="007503CC" w14:paraId="39B050C3" w14:textId="77777777" w:rsidTr="007503CC">
        <w:trPr>
          <w:trHeight w:val="295"/>
        </w:trPr>
        <w:tc>
          <w:tcPr>
            <w:tcW w:w="1418" w:type="dxa"/>
          </w:tcPr>
          <w:p w14:paraId="64C1C36B" w14:textId="77777777" w:rsidR="00EC4ABA" w:rsidRPr="007503CC" w:rsidRDefault="00EC4ABA" w:rsidP="00A33408">
            <w:pPr>
              <w:ind w:left="33"/>
              <w:jc w:val="center"/>
              <w:rPr>
                <w:rFonts w:ascii="Times New Roman" w:hAnsi="Times New Roman"/>
                <w:b/>
                <w:bCs/>
                <w:sz w:val="23"/>
                <w:szCs w:val="23"/>
              </w:rPr>
            </w:pPr>
            <w:r w:rsidRPr="007503CC">
              <w:rPr>
                <w:rFonts w:ascii="Times New Roman" w:hAnsi="Times New Roman"/>
                <w:b/>
                <w:sz w:val="23"/>
                <w:szCs w:val="23"/>
              </w:rPr>
              <w:t>Pieteikuma tips</w:t>
            </w:r>
          </w:p>
        </w:tc>
        <w:tc>
          <w:tcPr>
            <w:tcW w:w="3236" w:type="dxa"/>
          </w:tcPr>
          <w:p w14:paraId="7872BB81" w14:textId="77777777" w:rsidR="00EC4ABA" w:rsidRPr="007503CC" w:rsidRDefault="00EC4ABA" w:rsidP="00A33408">
            <w:pPr>
              <w:ind w:left="720" w:hanging="720"/>
              <w:jc w:val="center"/>
              <w:rPr>
                <w:rFonts w:ascii="Times New Roman" w:hAnsi="Times New Roman"/>
                <w:b/>
                <w:bCs/>
                <w:sz w:val="23"/>
                <w:szCs w:val="23"/>
              </w:rPr>
            </w:pPr>
            <w:r w:rsidRPr="007503CC">
              <w:rPr>
                <w:rFonts w:ascii="Times New Roman" w:hAnsi="Times New Roman"/>
                <w:b/>
                <w:sz w:val="23"/>
                <w:szCs w:val="23"/>
              </w:rPr>
              <w:t>Apraksts</w:t>
            </w:r>
          </w:p>
        </w:tc>
        <w:tc>
          <w:tcPr>
            <w:tcW w:w="2391" w:type="dxa"/>
          </w:tcPr>
          <w:p w14:paraId="649049AF" w14:textId="77777777" w:rsidR="00EC4ABA" w:rsidRPr="007503CC" w:rsidRDefault="00EC4ABA" w:rsidP="00A33408">
            <w:pPr>
              <w:ind w:left="689" w:right="176" w:hanging="720"/>
              <w:jc w:val="center"/>
              <w:rPr>
                <w:rFonts w:ascii="Times New Roman" w:hAnsi="Times New Roman"/>
                <w:b/>
                <w:sz w:val="23"/>
                <w:szCs w:val="23"/>
              </w:rPr>
            </w:pPr>
            <w:r w:rsidRPr="007503CC">
              <w:rPr>
                <w:rFonts w:ascii="Times New Roman" w:hAnsi="Times New Roman"/>
                <w:b/>
                <w:sz w:val="23"/>
                <w:szCs w:val="23"/>
              </w:rPr>
              <w:t>Reakcijas laiks</w:t>
            </w:r>
          </w:p>
        </w:tc>
        <w:tc>
          <w:tcPr>
            <w:tcW w:w="2453" w:type="dxa"/>
          </w:tcPr>
          <w:p w14:paraId="0E67A84D" w14:textId="77777777" w:rsidR="00EC4ABA" w:rsidRPr="007503CC" w:rsidRDefault="00EC4ABA" w:rsidP="00A33408">
            <w:pPr>
              <w:ind w:left="720" w:right="176" w:hanging="720"/>
              <w:jc w:val="center"/>
              <w:rPr>
                <w:rFonts w:ascii="Times New Roman" w:hAnsi="Times New Roman"/>
                <w:b/>
                <w:sz w:val="23"/>
                <w:szCs w:val="23"/>
              </w:rPr>
            </w:pPr>
            <w:r w:rsidRPr="007503CC">
              <w:rPr>
                <w:rFonts w:ascii="Times New Roman" w:hAnsi="Times New Roman"/>
                <w:b/>
                <w:sz w:val="23"/>
                <w:szCs w:val="23"/>
              </w:rPr>
              <w:t>Apņemos nodrošināt</w:t>
            </w:r>
          </w:p>
        </w:tc>
      </w:tr>
      <w:tr w:rsidR="00EC4ABA" w:rsidRPr="007503CC" w14:paraId="54082B57" w14:textId="77777777" w:rsidTr="007503CC">
        <w:tc>
          <w:tcPr>
            <w:tcW w:w="1418" w:type="dxa"/>
          </w:tcPr>
          <w:p w14:paraId="3C172AEC" w14:textId="77777777" w:rsidR="00EC4ABA" w:rsidRPr="007503CC" w:rsidRDefault="00EC4ABA" w:rsidP="00A33408">
            <w:pPr>
              <w:pStyle w:val="MediumGrid1-Accent21"/>
              <w:ind w:left="0"/>
              <w:rPr>
                <w:bCs/>
                <w:sz w:val="23"/>
                <w:szCs w:val="23"/>
              </w:rPr>
            </w:pPr>
            <w:r w:rsidRPr="007503CC">
              <w:rPr>
                <w:bCs/>
                <w:sz w:val="23"/>
                <w:szCs w:val="23"/>
              </w:rPr>
              <w:t>Avārija</w:t>
            </w:r>
          </w:p>
        </w:tc>
        <w:tc>
          <w:tcPr>
            <w:tcW w:w="3236" w:type="dxa"/>
          </w:tcPr>
          <w:p w14:paraId="5FD670A8" w14:textId="77777777" w:rsidR="00EC4ABA" w:rsidRPr="007503CC" w:rsidRDefault="00EC4ABA" w:rsidP="00A33408">
            <w:pPr>
              <w:ind w:left="34"/>
              <w:jc w:val="both"/>
              <w:rPr>
                <w:rFonts w:ascii="Times New Roman" w:hAnsi="Times New Roman"/>
                <w:sz w:val="23"/>
                <w:szCs w:val="23"/>
                <w:lang w:eastAsia="ja-JP"/>
              </w:rPr>
            </w:pPr>
            <w:r w:rsidRPr="007503CC">
              <w:rPr>
                <w:rFonts w:ascii="Times New Roman" w:hAnsi="Times New Roman"/>
                <w:sz w:val="23"/>
                <w:szCs w:val="23"/>
              </w:rPr>
              <w:t>Augstas prioritātes pieteikumi, kas apraksta tādus programmatūras izcelsmes traucējumus WEB lapas darbībā, kuras seku rezultātā tīmekļa vietnes lietošana nav iespējama līdz problēmas cēloņu novēršanai.</w:t>
            </w:r>
          </w:p>
        </w:tc>
        <w:tc>
          <w:tcPr>
            <w:tcW w:w="2391" w:type="dxa"/>
          </w:tcPr>
          <w:p w14:paraId="40ACBD77"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4 stundas</w:t>
            </w:r>
          </w:p>
        </w:tc>
        <w:tc>
          <w:tcPr>
            <w:tcW w:w="2453" w:type="dxa"/>
          </w:tcPr>
          <w:p w14:paraId="3DED4F4E" w14:textId="77777777" w:rsidR="00EC4ABA" w:rsidRPr="007503CC" w:rsidRDefault="00EC4ABA" w:rsidP="00A33408">
            <w:pPr>
              <w:ind w:left="34"/>
              <w:jc w:val="both"/>
              <w:rPr>
                <w:rFonts w:ascii="Times New Roman" w:hAnsi="Times New Roman"/>
                <w:sz w:val="23"/>
                <w:szCs w:val="23"/>
              </w:rPr>
            </w:pPr>
          </w:p>
        </w:tc>
      </w:tr>
      <w:tr w:rsidR="00EC4ABA" w:rsidRPr="007503CC" w14:paraId="686D6FEE" w14:textId="77777777" w:rsidTr="007503CC">
        <w:tc>
          <w:tcPr>
            <w:tcW w:w="1418" w:type="dxa"/>
          </w:tcPr>
          <w:p w14:paraId="587397CC" w14:textId="77777777" w:rsidR="00EC4ABA" w:rsidRPr="007503CC" w:rsidRDefault="00EC4ABA" w:rsidP="00A33408">
            <w:pPr>
              <w:pStyle w:val="MediumGrid1-Accent21"/>
              <w:ind w:left="0"/>
              <w:rPr>
                <w:bCs/>
                <w:sz w:val="23"/>
                <w:szCs w:val="23"/>
              </w:rPr>
            </w:pPr>
            <w:r w:rsidRPr="007503CC">
              <w:rPr>
                <w:bCs/>
                <w:sz w:val="23"/>
                <w:szCs w:val="23"/>
              </w:rPr>
              <w:t>Kritiska kļūda</w:t>
            </w:r>
          </w:p>
        </w:tc>
        <w:tc>
          <w:tcPr>
            <w:tcW w:w="3236" w:type="dxa"/>
          </w:tcPr>
          <w:p w14:paraId="65935C3A"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Augstas prioritātes pieteikumi, kas apraksta tādus programmatūras izcelsmes traucējumus WEB lapas darbībā, kas būtiski traucē izmantot WEB lapu.</w:t>
            </w:r>
          </w:p>
        </w:tc>
        <w:tc>
          <w:tcPr>
            <w:tcW w:w="2391" w:type="dxa"/>
          </w:tcPr>
          <w:p w14:paraId="61460538"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4 stundas</w:t>
            </w:r>
          </w:p>
        </w:tc>
        <w:tc>
          <w:tcPr>
            <w:tcW w:w="2453" w:type="dxa"/>
          </w:tcPr>
          <w:p w14:paraId="5643219D" w14:textId="77777777" w:rsidR="00EC4ABA" w:rsidRPr="007503CC" w:rsidRDefault="00EC4ABA" w:rsidP="00A33408">
            <w:pPr>
              <w:ind w:left="34"/>
              <w:jc w:val="both"/>
              <w:rPr>
                <w:rFonts w:ascii="Times New Roman" w:hAnsi="Times New Roman"/>
                <w:sz w:val="23"/>
                <w:szCs w:val="23"/>
              </w:rPr>
            </w:pPr>
          </w:p>
        </w:tc>
      </w:tr>
      <w:tr w:rsidR="00EC4ABA" w:rsidRPr="007503CC" w14:paraId="321159D5" w14:textId="77777777" w:rsidTr="007503CC">
        <w:trPr>
          <w:trHeight w:val="1064"/>
        </w:trPr>
        <w:tc>
          <w:tcPr>
            <w:tcW w:w="1418" w:type="dxa"/>
          </w:tcPr>
          <w:p w14:paraId="496BECE1" w14:textId="77777777" w:rsidR="00EC4ABA" w:rsidRPr="007503CC" w:rsidRDefault="00EC4ABA" w:rsidP="00A33408">
            <w:pPr>
              <w:pStyle w:val="MediumGrid1-Accent21"/>
              <w:ind w:left="0"/>
              <w:rPr>
                <w:bCs/>
                <w:sz w:val="23"/>
                <w:szCs w:val="23"/>
              </w:rPr>
            </w:pPr>
            <w:r w:rsidRPr="007503CC">
              <w:rPr>
                <w:bCs/>
                <w:sz w:val="23"/>
                <w:szCs w:val="23"/>
              </w:rPr>
              <w:t>Kļūda</w:t>
            </w:r>
          </w:p>
        </w:tc>
        <w:tc>
          <w:tcPr>
            <w:tcW w:w="3236" w:type="dxa"/>
          </w:tcPr>
          <w:p w14:paraId="4C6B5166"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Zemākas prioritātes pieteikumi, kas negatīvi ietekmē WEB lapas funkciju izpildi un apraksta programmatūras izcelsmes traucējumus tās darbībā.</w:t>
            </w:r>
          </w:p>
        </w:tc>
        <w:tc>
          <w:tcPr>
            <w:tcW w:w="2391" w:type="dxa"/>
          </w:tcPr>
          <w:p w14:paraId="4C1E91D7" w14:textId="77777777" w:rsidR="00EC4ABA" w:rsidRPr="007503CC" w:rsidRDefault="00EC4ABA" w:rsidP="00A33408">
            <w:pPr>
              <w:ind w:left="34"/>
              <w:rPr>
                <w:rFonts w:ascii="Times New Roman" w:hAnsi="Times New Roman"/>
                <w:sz w:val="23"/>
                <w:szCs w:val="23"/>
              </w:rPr>
            </w:pPr>
            <w:r w:rsidRPr="007503CC">
              <w:rPr>
                <w:rFonts w:ascii="Times New Roman" w:hAnsi="Times New Roman"/>
                <w:sz w:val="23"/>
                <w:szCs w:val="23"/>
              </w:rPr>
              <w:t>2 (divas) darba dienas</w:t>
            </w:r>
          </w:p>
        </w:tc>
        <w:tc>
          <w:tcPr>
            <w:tcW w:w="2453" w:type="dxa"/>
          </w:tcPr>
          <w:p w14:paraId="4BCDD280" w14:textId="77777777" w:rsidR="00EC4ABA" w:rsidRPr="007503CC" w:rsidRDefault="00EC4ABA" w:rsidP="00A33408">
            <w:pPr>
              <w:ind w:left="34"/>
              <w:rPr>
                <w:rFonts w:ascii="Times New Roman" w:hAnsi="Times New Roman"/>
                <w:sz w:val="23"/>
                <w:szCs w:val="23"/>
              </w:rPr>
            </w:pPr>
          </w:p>
        </w:tc>
      </w:tr>
      <w:tr w:rsidR="00EC4ABA" w:rsidRPr="007503CC" w14:paraId="45F13631" w14:textId="77777777" w:rsidTr="007503CC">
        <w:tc>
          <w:tcPr>
            <w:tcW w:w="1418" w:type="dxa"/>
          </w:tcPr>
          <w:p w14:paraId="5EB01858" w14:textId="77777777" w:rsidR="00EC4ABA" w:rsidRPr="007503CC" w:rsidRDefault="00EC4ABA" w:rsidP="00A33408">
            <w:pPr>
              <w:pStyle w:val="MediumGrid1-Accent21"/>
              <w:ind w:left="0"/>
              <w:rPr>
                <w:bCs/>
                <w:sz w:val="23"/>
                <w:szCs w:val="23"/>
              </w:rPr>
            </w:pPr>
            <w:r w:rsidRPr="007503CC">
              <w:rPr>
                <w:bCs/>
                <w:sz w:val="23"/>
                <w:szCs w:val="23"/>
              </w:rPr>
              <w:t>Izmaiņu pieprasījums</w:t>
            </w:r>
          </w:p>
        </w:tc>
        <w:tc>
          <w:tcPr>
            <w:tcW w:w="3236" w:type="dxa"/>
          </w:tcPr>
          <w:p w14:paraId="24A2CB40"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Pieteikums pievienot vai uzlabot WEB lapas funkcionalitāti.</w:t>
            </w:r>
          </w:p>
        </w:tc>
        <w:tc>
          <w:tcPr>
            <w:tcW w:w="2391" w:type="dxa"/>
          </w:tcPr>
          <w:p w14:paraId="145C2394"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2 (divas) darba dienas</w:t>
            </w:r>
          </w:p>
        </w:tc>
        <w:tc>
          <w:tcPr>
            <w:tcW w:w="2453" w:type="dxa"/>
          </w:tcPr>
          <w:p w14:paraId="2DCDA9A0" w14:textId="77777777" w:rsidR="00EC4ABA" w:rsidRPr="007503CC" w:rsidRDefault="00EC4ABA" w:rsidP="00A33408">
            <w:pPr>
              <w:ind w:left="34"/>
              <w:jc w:val="both"/>
              <w:rPr>
                <w:rFonts w:ascii="Times New Roman" w:hAnsi="Times New Roman"/>
                <w:sz w:val="23"/>
                <w:szCs w:val="23"/>
              </w:rPr>
            </w:pPr>
          </w:p>
        </w:tc>
      </w:tr>
      <w:tr w:rsidR="00EC4ABA" w:rsidRPr="007503CC" w14:paraId="3B9D6A23" w14:textId="77777777" w:rsidTr="007503CC">
        <w:tc>
          <w:tcPr>
            <w:tcW w:w="1418" w:type="dxa"/>
          </w:tcPr>
          <w:p w14:paraId="51B8D230" w14:textId="77777777" w:rsidR="00EC4ABA" w:rsidRPr="007503CC" w:rsidRDefault="00EC4ABA" w:rsidP="00A33408">
            <w:pPr>
              <w:pStyle w:val="MediumGrid1-Accent21"/>
              <w:ind w:left="0"/>
              <w:rPr>
                <w:bCs/>
                <w:sz w:val="23"/>
                <w:szCs w:val="23"/>
              </w:rPr>
            </w:pPr>
            <w:r w:rsidRPr="007503CC">
              <w:rPr>
                <w:bCs/>
                <w:sz w:val="23"/>
                <w:szCs w:val="23"/>
              </w:rPr>
              <w:t>Konsultācija</w:t>
            </w:r>
          </w:p>
        </w:tc>
        <w:tc>
          <w:tcPr>
            <w:tcW w:w="3236" w:type="dxa"/>
          </w:tcPr>
          <w:p w14:paraId="3A6453DB"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Pieteikums rakstiski sniegt skaidrojumu par WEB lapas darbību vai funkcionalitāti, izmantošanu, tehnisko apkalpošanu.</w:t>
            </w:r>
          </w:p>
        </w:tc>
        <w:tc>
          <w:tcPr>
            <w:tcW w:w="2391" w:type="dxa"/>
          </w:tcPr>
          <w:p w14:paraId="35F1B8EC" w14:textId="77777777" w:rsidR="00EC4ABA" w:rsidRPr="007503CC" w:rsidRDefault="00EC4ABA" w:rsidP="00A33408">
            <w:pPr>
              <w:ind w:left="34"/>
              <w:jc w:val="both"/>
              <w:rPr>
                <w:rFonts w:ascii="Times New Roman" w:hAnsi="Times New Roman"/>
                <w:sz w:val="23"/>
                <w:szCs w:val="23"/>
              </w:rPr>
            </w:pPr>
            <w:r w:rsidRPr="007503CC">
              <w:rPr>
                <w:rFonts w:ascii="Times New Roman" w:hAnsi="Times New Roman"/>
                <w:sz w:val="23"/>
                <w:szCs w:val="23"/>
              </w:rPr>
              <w:t>2 (divas) darba dienas</w:t>
            </w:r>
          </w:p>
        </w:tc>
        <w:tc>
          <w:tcPr>
            <w:tcW w:w="2453" w:type="dxa"/>
          </w:tcPr>
          <w:p w14:paraId="155010B3" w14:textId="77777777" w:rsidR="00EC4ABA" w:rsidRPr="007503CC" w:rsidRDefault="00EC4ABA" w:rsidP="00A33408">
            <w:pPr>
              <w:ind w:left="34"/>
              <w:jc w:val="both"/>
              <w:rPr>
                <w:rFonts w:ascii="Times New Roman" w:hAnsi="Times New Roman"/>
                <w:sz w:val="23"/>
                <w:szCs w:val="23"/>
              </w:rPr>
            </w:pPr>
          </w:p>
        </w:tc>
      </w:tr>
    </w:tbl>
    <w:p w14:paraId="20FD82A7" w14:textId="77777777" w:rsidR="00EC4ABA" w:rsidRPr="007503CC" w:rsidRDefault="00EC4ABA" w:rsidP="00EC4ABA">
      <w:pPr>
        <w:pStyle w:val="Sarakstarindkopa"/>
        <w:rPr>
          <w:rFonts w:ascii="Times New Roman" w:hAnsi="Times New Roman" w:cs="Times New Roman"/>
          <w:b/>
          <w:sz w:val="23"/>
          <w:szCs w:val="23"/>
        </w:rPr>
      </w:pPr>
    </w:p>
    <w:tbl>
      <w:tblPr>
        <w:tblStyle w:val="Reatabula"/>
        <w:tblW w:w="0" w:type="auto"/>
        <w:tblInd w:w="720" w:type="dxa"/>
        <w:tblLook w:val="04A0" w:firstRow="1" w:lastRow="0" w:firstColumn="1" w:lastColumn="0" w:noHBand="0" w:noVBand="1"/>
      </w:tblPr>
      <w:tblGrid>
        <w:gridCol w:w="4136"/>
        <w:gridCol w:w="4204"/>
      </w:tblGrid>
      <w:tr w:rsidR="00EC4ABA" w:rsidRPr="007503CC" w14:paraId="0AD23FB2" w14:textId="77777777" w:rsidTr="00A33408">
        <w:tc>
          <w:tcPr>
            <w:tcW w:w="5097" w:type="dxa"/>
          </w:tcPr>
          <w:p w14:paraId="388A1483" w14:textId="77777777" w:rsidR="00EC4ABA" w:rsidRPr="007503CC" w:rsidRDefault="00EC4ABA" w:rsidP="00A33408">
            <w:pPr>
              <w:pStyle w:val="Sarakstarindkopa"/>
              <w:ind w:left="0"/>
              <w:rPr>
                <w:rFonts w:ascii="Times New Roman" w:hAnsi="Times New Roman"/>
                <w:b/>
                <w:sz w:val="23"/>
                <w:szCs w:val="23"/>
              </w:rPr>
            </w:pPr>
            <w:r w:rsidRPr="007503CC">
              <w:rPr>
                <w:rFonts w:ascii="Times New Roman" w:hAnsi="Times New Roman"/>
                <w:sz w:val="23"/>
                <w:szCs w:val="23"/>
              </w:rPr>
              <w:t>Pretendenta 1 (vienas) darba stundas likme</w:t>
            </w:r>
          </w:p>
        </w:tc>
        <w:tc>
          <w:tcPr>
            <w:tcW w:w="5097" w:type="dxa"/>
          </w:tcPr>
          <w:p w14:paraId="2441C93F" w14:textId="77777777" w:rsidR="00EC4ABA" w:rsidRPr="007503CC" w:rsidRDefault="00EC4ABA" w:rsidP="00A33408">
            <w:pPr>
              <w:pStyle w:val="Sarakstarindkopa"/>
              <w:ind w:left="0"/>
              <w:rPr>
                <w:rFonts w:ascii="Times New Roman" w:hAnsi="Times New Roman"/>
                <w:b/>
                <w:sz w:val="23"/>
                <w:szCs w:val="23"/>
              </w:rPr>
            </w:pPr>
            <w:r w:rsidRPr="007503CC">
              <w:rPr>
                <w:rFonts w:ascii="Times New Roman" w:hAnsi="Times New Roman"/>
                <w:b/>
                <w:sz w:val="23"/>
                <w:szCs w:val="23"/>
              </w:rPr>
              <w:t>_______/EUR bez PVN</w:t>
            </w:r>
          </w:p>
        </w:tc>
      </w:tr>
    </w:tbl>
    <w:p w14:paraId="435827E2" w14:textId="3EE23FEB" w:rsidR="002627A1" w:rsidRPr="007503CC" w:rsidRDefault="002627A1">
      <w:pPr>
        <w:rPr>
          <w:rFonts w:ascii="Times New Roman" w:eastAsia="Times New Roman" w:hAnsi="Times New Roman" w:cs="Times New Roman"/>
          <w:b/>
          <w:sz w:val="23"/>
          <w:szCs w:val="23"/>
        </w:rPr>
      </w:pPr>
    </w:p>
    <w:tbl>
      <w:tblPr>
        <w:tblW w:w="7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7503CC" w:rsidRPr="007503CC" w14:paraId="4F8776F5" w14:textId="77777777" w:rsidTr="007503CC">
        <w:trPr>
          <w:trHeight w:val="300"/>
        </w:trPr>
        <w:tc>
          <w:tcPr>
            <w:tcW w:w="7620" w:type="dxa"/>
            <w:tcBorders>
              <w:top w:val="nil"/>
              <w:left w:val="nil"/>
              <w:bottom w:val="nil"/>
              <w:right w:val="nil"/>
            </w:tcBorders>
            <w:shd w:val="clear" w:color="auto" w:fill="auto"/>
            <w:vAlign w:val="bottom"/>
            <w:hideMark/>
          </w:tcPr>
          <w:p w14:paraId="06681049" w14:textId="77777777" w:rsidR="007503CC" w:rsidRDefault="007503CC" w:rsidP="00490999">
            <w:pPr>
              <w:spacing w:after="0" w:line="240" w:lineRule="auto"/>
              <w:ind w:left="284" w:hanging="284"/>
              <w:textAlignment w:val="baseline"/>
              <w:rPr>
                <w:rFonts w:ascii="Times New Roman" w:hAnsi="Times New Roman" w:cs="Times New Roman"/>
                <w:kern w:val="0"/>
                <w:sz w:val="23"/>
                <w:szCs w:val="23"/>
                <w:shd w:val="clear" w:color="auto" w:fill="C0C0C0"/>
                <w14:ligatures w14:val="none"/>
              </w:rPr>
            </w:pPr>
          </w:p>
          <w:p w14:paraId="29236FDF" w14:textId="055AC5EF" w:rsidR="007503CC" w:rsidRPr="007503CC" w:rsidRDefault="007503CC" w:rsidP="00490999">
            <w:pPr>
              <w:spacing w:after="0" w:line="240" w:lineRule="auto"/>
              <w:ind w:left="284" w:hanging="284"/>
              <w:textAlignment w:val="baseline"/>
              <w:rPr>
                <w:rFonts w:ascii="Times New Roman" w:hAnsi="Times New Roman" w:cs="Times New Roman"/>
                <w:kern w:val="0"/>
                <w:sz w:val="23"/>
                <w:szCs w:val="23"/>
                <w14:ligatures w14:val="none"/>
              </w:rPr>
            </w:pPr>
            <w:r w:rsidRPr="007503CC">
              <w:rPr>
                <w:rFonts w:ascii="Times New Roman" w:hAnsi="Times New Roman" w:cs="Times New Roman"/>
                <w:kern w:val="0"/>
                <w:sz w:val="23"/>
                <w:szCs w:val="23"/>
                <w:shd w:val="clear" w:color="auto" w:fill="C0C0C0"/>
                <w14:ligatures w14:val="none"/>
              </w:rPr>
              <w:t>&lt;Pretendenta nosaukums un reģistrācijas numurs&gt;</w:t>
            </w:r>
            <w:r w:rsidRPr="007503CC">
              <w:rPr>
                <w:rFonts w:ascii="Times New Roman" w:eastAsia="Times New Roman" w:hAnsi="Times New Roman" w:cs="Times New Roman"/>
                <w:kern w:val="0"/>
                <w:sz w:val="23"/>
                <w:szCs w:val="23"/>
                <w:lang w:eastAsia="lv-LV"/>
                <w14:ligatures w14:val="none"/>
              </w:rPr>
              <w:t> </w:t>
            </w:r>
          </w:p>
        </w:tc>
      </w:tr>
      <w:tr w:rsidR="007503CC" w:rsidRPr="007503CC" w14:paraId="271E78BB" w14:textId="77777777" w:rsidTr="007503CC">
        <w:trPr>
          <w:trHeight w:val="300"/>
        </w:trPr>
        <w:tc>
          <w:tcPr>
            <w:tcW w:w="7620" w:type="dxa"/>
            <w:tcBorders>
              <w:top w:val="nil"/>
              <w:left w:val="nil"/>
              <w:bottom w:val="nil"/>
              <w:right w:val="nil"/>
            </w:tcBorders>
            <w:shd w:val="clear" w:color="auto" w:fill="auto"/>
            <w:vAlign w:val="bottom"/>
            <w:hideMark/>
          </w:tcPr>
          <w:p w14:paraId="7A36E5E5" w14:textId="77777777" w:rsidR="007503CC" w:rsidRPr="007503CC" w:rsidRDefault="007503CC" w:rsidP="00490999">
            <w:pPr>
              <w:spacing w:after="0" w:line="240" w:lineRule="auto"/>
              <w:ind w:left="284" w:hanging="284"/>
              <w:textAlignment w:val="baseline"/>
              <w:rPr>
                <w:rFonts w:ascii="Times New Roman" w:hAnsi="Times New Roman" w:cs="Times New Roman"/>
                <w:kern w:val="0"/>
                <w:sz w:val="23"/>
                <w:szCs w:val="23"/>
                <w14:ligatures w14:val="none"/>
              </w:rPr>
            </w:pPr>
            <w:r w:rsidRPr="007503CC">
              <w:rPr>
                <w:rFonts w:ascii="Times New Roman" w:hAnsi="Times New Roman" w:cs="Times New Roman"/>
                <w:kern w:val="0"/>
                <w:sz w:val="23"/>
                <w:szCs w:val="23"/>
                <w:shd w:val="clear" w:color="auto" w:fill="C0C0C0"/>
                <w14:ligatures w14:val="none"/>
              </w:rPr>
              <w:t xml:space="preserve">&lt;Pretendenta </w:t>
            </w:r>
            <w:proofErr w:type="spellStart"/>
            <w:r w:rsidRPr="007503CC">
              <w:rPr>
                <w:rFonts w:ascii="Times New Roman" w:hAnsi="Times New Roman" w:cs="Times New Roman"/>
                <w:kern w:val="0"/>
                <w:sz w:val="23"/>
                <w:szCs w:val="23"/>
                <w:shd w:val="clear" w:color="auto" w:fill="C0C0C0"/>
                <w14:ligatures w14:val="none"/>
              </w:rPr>
              <w:t>paraksttiesīgās</w:t>
            </w:r>
            <w:proofErr w:type="spellEnd"/>
            <w:r w:rsidRPr="007503CC">
              <w:rPr>
                <w:rFonts w:ascii="Times New Roman" w:hAnsi="Times New Roman" w:cs="Times New Roman"/>
                <w:kern w:val="0"/>
                <w:sz w:val="23"/>
                <w:szCs w:val="23"/>
                <w:shd w:val="clear" w:color="auto" w:fill="C0C0C0"/>
                <w14:ligatures w14:val="none"/>
              </w:rPr>
              <w:t xml:space="preserve"> vai pilnvarotās personas vārds, uzvārds, amats&gt;</w:t>
            </w:r>
            <w:r w:rsidRPr="007503CC">
              <w:rPr>
                <w:rFonts w:ascii="Times New Roman" w:eastAsia="Times New Roman" w:hAnsi="Times New Roman" w:cs="Times New Roman"/>
                <w:kern w:val="0"/>
                <w:sz w:val="23"/>
                <w:szCs w:val="23"/>
                <w:lang w:eastAsia="lv-LV"/>
                <w14:ligatures w14:val="none"/>
              </w:rPr>
              <w:t> </w:t>
            </w:r>
          </w:p>
        </w:tc>
      </w:tr>
      <w:tr w:rsidR="007503CC" w:rsidRPr="007503CC" w14:paraId="43F2E305" w14:textId="77777777" w:rsidTr="007503CC">
        <w:trPr>
          <w:trHeight w:val="60"/>
        </w:trPr>
        <w:tc>
          <w:tcPr>
            <w:tcW w:w="7620" w:type="dxa"/>
            <w:tcBorders>
              <w:top w:val="nil"/>
              <w:left w:val="nil"/>
              <w:bottom w:val="nil"/>
              <w:right w:val="nil"/>
            </w:tcBorders>
            <w:shd w:val="clear" w:color="auto" w:fill="auto"/>
            <w:vAlign w:val="center"/>
            <w:hideMark/>
          </w:tcPr>
          <w:p w14:paraId="570A5F32" w14:textId="77777777" w:rsidR="007503CC" w:rsidRPr="007503CC" w:rsidRDefault="007503CC" w:rsidP="00490999">
            <w:pPr>
              <w:spacing w:after="0" w:line="240" w:lineRule="auto"/>
              <w:ind w:left="284" w:hanging="284"/>
              <w:jc w:val="both"/>
              <w:textAlignment w:val="baseline"/>
              <w:rPr>
                <w:rFonts w:ascii="Times New Roman" w:hAnsi="Times New Roman" w:cs="Times New Roman"/>
                <w:kern w:val="0"/>
                <w:sz w:val="23"/>
                <w:szCs w:val="23"/>
                <w14:ligatures w14:val="none"/>
              </w:rPr>
            </w:pPr>
            <w:r w:rsidRPr="007503CC">
              <w:rPr>
                <w:rFonts w:ascii="Times New Roman" w:hAnsi="Times New Roman" w:cs="Times New Roman"/>
                <w:kern w:val="0"/>
                <w:sz w:val="23"/>
                <w:szCs w:val="23"/>
                <w:shd w:val="clear" w:color="auto" w:fill="C0C0C0"/>
                <w14:ligatures w14:val="none"/>
              </w:rPr>
              <w:t>&lt;Paraksts&gt;</w:t>
            </w:r>
            <w:r w:rsidRPr="007503CC">
              <w:rPr>
                <w:rFonts w:ascii="Times New Roman" w:eastAsia="Times New Roman" w:hAnsi="Times New Roman" w:cs="Times New Roman"/>
                <w:kern w:val="0"/>
                <w:sz w:val="23"/>
                <w:szCs w:val="23"/>
                <w:lang w:eastAsia="lv-LV"/>
                <w14:ligatures w14:val="none"/>
              </w:rPr>
              <w:t> </w:t>
            </w:r>
          </w:p>
        </w:tc>
      </w:tr>
      <w:tr w:rsidR="007503CC" w:rsidRPr="007503CC" w14:paraId="7D5F7FF5" w14:textId="77777777" w:rsidTr="007503CC">
        <w:trPr>
          <w:trHeight w:val="480"/>
        </w:trPr>
        <w:tc>
          <w:tcPr>
            <w:tcW w:w="7620" w:type="dxa"/>
            <w:tcBorders>
              <w:top w:val="nil"/>
              <w:left w:val="nil"/>
              <w:bottom w:val="nil"/>
              <w:right w:val="nil"/>
            </w:tcBorders>
            <w:shd w:val="clear" w:color="auto" w:fill="auto"/>
            <w:hideMark/>
          </w:tcPr>
          <w:p w14:paraId="57FC1932" w14:textId="77777777" w:rsidR="007503CC" w:rsidRPr="007503CC" w:rsidRDefault="007503CC" w:rsidP="00490999">
            <w:pPr>
              <w:spacing w:after="0" w:line="240" w:lineRule="auto"/>
              <w:ind w:left="284" w:hanging="284"/>
              <w:jc w:val="both"/>
              <w:textAlignment w:val="baseline"/>
              <w:rPr>
                <w:rFonts w:ascii="Times New Roman" w:hAnsi="Times New Roman" w:cs="Times New Roman"/>
                <w:kern w:val="0"/>
                <w:sz w:val="23"/>
                <w:szCs w:val="23"/>
                <w14:ligatures w14:val="none"/>
              </w:rPr>
            </w:pPr>
            <w:r w:rsidRPr="007503CC">
              <w:rPr>
                <w:rFonts w:ascii="Times New Roman" w:hAnsi="Times New Roman" w:cs="Times New Roman"/>
                <w:kern w:val="0"/>
                <w:sz w:val="23"/>
                <w:szCs w:val="23"/>
                <w:shd w:val="clear" w:color="auto" w:fill="C0C0C0"/>
                <w14:ligatures w14:val="none"/>
              </w:rPr>
              <w:t>&lt;Datums, vieta&gt;</w:t>
            </w:r>
            <w:r w:rsidRPr="007503CC">
              <w:rPr>
                <w:rFonts w:ascii="Times New Roman" w:eastAsia="Times New Roman" w:hAnsi="Times New Roman" w:cs="Times New Roman"/>
                <w:kern w:val="0"/>
                <w:sz w:val="23"/>
                <w:szCs w:val="23"/>
                <w:lang w:eastAsia="lv-LV"/>
                <w14:ligatures w14:val="none"/>
              </w:rPr>
              <w:t> </w:t>
            </w:r>
          </w:p>
        </w:tc>
      </w:tr>
    </w:tbl>
    <w:p w14:paraId="1D8679AD" w14:textId="77777777" w:rsidR="00EC4ABA" w:rsidRDefault="00EC4ABA">
      <w:pPr>
        <w:rPr>
          <w:rFonts w:ascii="Times New Roman" w:eastAsia="Times New Roman" w:hAnsi="Times New Roman" w:cs="Times New Roman"/>
          <w:b/>
          <w:sz w:val="24"/>
          <w:szCs w:val="24"/>
        </w:rPr>
      </w:pPr>
    </w:p>
    <w:p w14:paraId="754EEED5" w14:textId="77777777" w:rsidR="00EC4ABA" w:rsidRDefault="00EC4ABA">
      <w:pPr>
        <w:rPr>
          <w:rFonts w:ascii="Times New Roman" w:eastAsia="Times New Roman" w:hAnsi="Times New Roman" w:cs="Times New Roman"/>
          <w:b/>
          <w:sz w:val="24"/>
          <w:szCs w:val="24"/>
        </w:rPr>
      </w:pPr>
    </w:p>
    <w:p w14:paraId="3E4C68A8" w14:textId="77777777" w:rsidR="007503CC" w:rsidRDefault="007503CC">
      <w:pPr>
        <w:rPr>
          <w:rFonts w:ascii="Times New Roman" w:eastAsia="Times New Roman" w:hAnsi="Times New Roman" w:cs="Times New Roman"/>
          <w:b/>
          <w:sz w:val="24"/>
          <w:szCs w:val="24"/>
        </w:rPr>
      </w:pPr>
      <w:r>
        <w:rPr>
          <w:b/>
          <w:sz w:val="24"/>
          <w:szCs w:val="24"/>
        </w:rPr>
        <w:br w:type="page"/>
      </w:r>
    </w:p>
    <w:p w14:paraId="38B86D44" w14:textId="6145654F" w:rsidR="00EC1CE3" w:rsidRPr="007B5DFA" w:rsidRDefault="00EC1CE3" w:rsidP="007B5DFA">
      <w:pPr>
        <w:pStyle w:val="Pamatteksts"/>
        <w:tabs>
          <w:tab w:val="left" w:pos="360"/>
          <w:tab w:val="left" w:pos="720"/>
        </w:tabs>
        <w:ind w:left="360" w:hanging="360"/>
        <w:jc w:val="right"/>
        <w:rPr>
          <w:b/>
          <w:sz w:val="24"/>
          <w:szCs w:val="24"/>
        </w:rPr>
      </w:pPr>
      <w:r w:rsidRPr="007B5DFA">
        <w:rPr>
          <w:b/>
          <w:sz w:val="24"/>
          <w:szCs w:val="24"/>
        </w:rPr>
        <w:lastRenderedPageBreak/>
        <w:t>2.pielikums</w:t>
      </w:r>
    </w:p>
    <w:p w14:paraId="29071622" w14:textId="255469A6" w:rsidR="00EC1CE3" w:rsidRPr="007B5DFA" w:rsidRDefault="00EC1CE3" w:rsidP="007B5DFA">
      <w:pPr>
        <w:pStyle w:val="Pamatteksts"/>
        <w:tabs>
          <w:tab w:val="left" w:pos="360"/>
          <w:tab w:val="left" w:pos="720"/>
        </w:tabs>
        <w:ind w:left="360" w:hanging="360"/>
        <w:jc w:val="center"/>
        <w:rPr>
          <w:b/>
          <w:sz w:val="24"/>
          <w:szCs w:val="24"/>
        </w:rPr>
      </w:pPr>
      <w:r w:rsidRPr="007B5DFA">
        <w:rPr>
          <w:b/>
          <w:sz w:val="24"/>
          <w:szCs w:val="24"/>
        </w:rPr>
        <w:t>Pieteikuma dalībai tirgus izpētē veidne</w:t>
      </w:r>
    </w:p>
    <w:p w14:paraId="0FE8E1CF" w14:textId="46F2316F" w:rsidR="00EC1CE3" w:rsidRDefault="00EC1CE3" w:rsidP="00EC1CE3">
      <w:pPr>
        <w:jc w:val="center"/>
        <w:rPr>
          <w:rFonts w:ascii="Times New Roman" w:hAnsi="Times New Roman" w:cs="Times New Roman"/>
          <w:b/>
          <w:caps/>
          <w:sz w:val="24"/>
          <w:szCs w:val="24"/>
          <w:lang w:eastAsia="fi-FI"/>
        </w:rPr>
      </w:pPr>
      <w:r w:rsidRPr="00EC1CE3">
        <w:rPr>
          <w:rFonts w:ascii="Times New Roman" w:hAnsi="Times New Roman" w:cs="Times New Roman"/>
          <w:b/>
          <w:caps/>
          <w:sz w:val="24"/>
          <w:szCs w:val="24"/>
        </w:rPr>
        <w:t>Pie</w:t>
      </w:r>
      <w:r w:rsidR="00805499">
        <w:rPr>
          <w:rFonts w:ascii="Times New Roman" w:hAnsi="Times New Roman" w:cs="Times New Roman"/>
          <w:b/>
          <w:caps/>
          <w:sz w:val="24"/>
          <w:szCs w:val="24"/>
        </w:rPr>
        <w:t>TEIKUMS</w:t>
      </w:r>
      <w:r w:rsidRPr="00EC1CE3">
        <w:rPr>
          <w:rFonts w:ascii="Times New Roman" w:hAnsi="Times New Roman" w:cs="Times New Roman"/>
          <w:b/>
          <w:caps/>
          <w:sz w:val="24"/>
          <w:szCs w:val="24"/>
        </w:rPr>
        <w:t xml:space="preserve"> </w:t>
      </w:r>
      <w:r w:rsidRPr="00EC1CE3">
        <w:rPr>
          <w:rFonts w:ascii="Times New Roman" w:hAnsi="Times New Roman" w:cs="Times New Roman"/>
          <w:b/>
          <w:caps/>
          <w:sz w:val="24"/>
          <w:szCs w:val="24"/>
          <w:lang w:eastAsia="fi-FI"/>
        </w:rPr>
        <w:t xml:space="preserve">tirgus izpētei </w:t>
      </w:r>
    </w:p>
    <w:p w14:paraId="545F44D1" w14:textId="77777777" w:rsidR="007B5DFA" w:rsidRDefault="007B5DFA" w:rsidP="00EC1CE3">
      <w:pPr>
        <w:jc w:val="center"/>
        <w:rPr>
          <w:rFonts w:ascii="Times New Roman" w:hAnsi="Times New Roman" w:cs="Times New Roman"/>
          <w:b/>
          <w:caps/>
          <w:sz w:val="24"/>
          <w:szCs w:val="24"/>
          <w:lang w:eastAsia="fi-FI"/>
        </w:rPr>
      </w:pPr>
    </w:p>
    <w:p w14:paraId="6876A0AD" w14:textId="7764BFE8" w:rsidR="007B5DFA" w:rsidRDefault="007B5DFA" w:rsidP="00A92B34">
      <w:pPr>
        <w:widowControl w:val="0"/>
        <w:numPr>
          <w:ilvl w:val="0"/>
          <w:numId w:val="2"/>
        </w:numPr>
        <w:spacing w:after="0" w:line="240" w:lineRule="auto"/>
        <w:ind w:left="284" w:hanging="284"/>
        <w:jc w:val="both"/>
        <w:rPr>
          <w:rFonts w:ascii="Times New Roman" w:hAnsi="Times New Roman" w:cs="Times New Roman"/>
          <w:bCs/>
          <w:sz w:val="24"/>
          <w:szCs w:val="24"/>
        </w:rPr>
      </w:pPr>
      <w:r w:rsidRPr="00EC1CE3">
        <w:rPr>
          <w:rFonts w:ascii="Times New Roman" w:hAnsi="Times New Roman" w:cs="Times New Roman"/>
          <w:bCs/>
          <w:sz w:val="24"/>
          <w:szCs w:val="24"/>
        </w:rPr>
        <w:t xml:space="preserve">Ar šo </w:t>
      </w:r>
      <w:r w:rsidRPr="00EC1CE3">
        <w:rPr>
          <w:rFonts w:ascii="Times New Roman" w:hAnsi="Times New Roman" w:cs="Times New Roman"/>
          <w:bCs/>
          <w:sz w:val="24"/>
          <w:szCs w:val="24"/>
          <w:highlight w:val="lightGray"/>
        </w:rPr>
        <w:t>&lt;pretendenta nosaukums&gt;</w:t>
      </w:r>
      <w:r w:rsidRPr="00EC1CE3">
        <w:rPr>
          <w:rFonts w:ascii="Times New Roman" w:hAnsi="Times New Roman" w:cs="Times New Roman"/>
          <w:bCs/>
          <w:sz w:val="24"/>
          <w:szCs w:val="24"/>
        </w:rPr>
        <w:t xml:space="preserve">, </w:t>
      </w:r>
      <w:proofErr w:type="spellStart"/>
      <w:r w:rsidRPr="00EC1CE3">
        <w:rPr>
          <w:rFonts w:ascii="Times New Roman" w:hAnsi="Times New Roman" w:cs="Times New Roman"/>
          <w:bCs/>
          <w:sz w:val="24"/>
          <w:szCs w:val="24"/>
        </w:rPr>
        <w:t>reģ.Nr</w:t>
      </w:r>
      <w:proofErr w:type="spellEnd"/>
      <w:r w:rsidRPr="00EC1CE3">
        <w:rPr>
          <w:rFonts w:ascii="Times New Roman" w:hAnsi="Times New Roman" w:cs="Times New Roman"/>
          <w:bCs/>
          <w:sz w:val="24"/>
          <w:szCs w:val="24"/>
          <w:highlight w:val="lightGray"/>
        </w:rPr>
        <w:t>.&lt;reģistrācijas numurs&gt;</w:t>
      </w:r>
      <w:r w:rsidRPr="00EC1CE3">
        <w:rPr>
          <w:rFonts w:ascii="Times New Roman" w:hAnsi="Times New Roman" w:cs="Times New Roman"/>
          <w:bCs/>
          <w:sz w:val="24"/>
          <w:szCs w:val="24"/>
        </w:rPr>
        <w:t xml:space="preserve"> (turpmāk – Pretendents), iesniedz</w:t>
      </w:r>
      <w:r w:rsidRPr="00EC1CE3">
        <w:rPr>
          <w:rFonts w:ascii="Times New Roman" w:hAnsi="Times New Roman" w:cs="Times New Roman"/>
          <w:spacing w:val="-4"/>
          <w:sz w:val="24"/>
          <w:szCs w:val="24"/>
        </w:rPr>
        <w:t xml:space="preserve"> piedāvājumu </w:t>
      </w:r>
      <w:r w:rsidRPr="00EC1CE3">
        <w:rPr>
          <w:rFonts w:ascii="Times New Roman" w:hAnsi="Times New Roman" w:cs="Times New Roman"/>
          <w:bCs/>
          <w:sz w:val="24"/>
          <w:szCs w:val="24"/>
        </w:rPr>
        <w:t>tirgus izpētē “</w:t>
      </w:r>
      <w:r w:rsidR="002627A1" w:rsidRPr="002627A1">
        <w:rPr>
          <w:rFonts w:ascii="Times New Roman" w:hAnsi="Times New Roman"/>
          <w:bCs/>
          <w:color w:val="000000"/>
          <w:kern w:val="0"/>
          <w:sz w:val="24"/>
          <w14:ligatures w14:val="none"/>
        </w:rPr>
        <w:t>Mājas lapas uzturēšanas un atbalsta pakalpojums</w:t>
      </w:r>
      <w:r w:rsidRPr="00EC1CE3">
        <w:rPr>
          <w:rFonts w:ascii="Times New Roman" w:hAnsi="Times New Roman" w:cs="Times New Roman"/>
          <w:bCs/>
          <w:sz w:val="24"/>
          <w:szCs w:val="24"/>
        </w:rPr>
        <w:t>” (identifikācijas Nr. T.I.</w:t>
      </w:r>
      <w:r w:rsidR="00312D6D">
        <w:rPr>
          <w:rFonts w:ascii="Times New Roman" w:hAnsi="Times New Roman" w:cs="Times New Roman"/>
          <w:bCs/>
          <w:sz w:val="24"/>
          <w:szCs w:val="24"/>
        </w:rPr>
        <w:t>2024/</w:t>
      </w:r>
      <w:r w:rsidR="002627A1">
        <w:rPr>
          <w:rFonts w:ascii="Times New Roman" w:hAnsi="Times New Roman" w:cs="Times New Roman"/>
          <w:bCs/>
          <w:sz w:val="24"/>
          <w:szCs w:val="24"/>
        </w:rPr>
        <w:t>70</w:t>
      </w:r>
      <w:r w:rsidRPr="00EC1CE3">
        <w:rPr>
          <w:rFonts w:ascii="Times New Roman" w:hAnsi="Times New Roman" w:cs="Times New Roman"/>
          <w:bCs/>
          <w:sz w:val="24"/>
          <w:szCs w:val="24"/>
        </w:rPr>
        <w:t xml:space="preserve">; turpmāk – Tirgus izpēte) un piedāvā </w:t>
      </w:r>
      <w:r w:rsidR="002627A1">
        <w:rPr>
          <w:rFonts w:ascii="Times New Roman" w:hAnsi="Times New Roman" w:cs="Times New Roman"/>
          <w:bCs/>
          <w:sz w:val="24"/>
          <w:szCs w:val="24"/>
        </w:rPr>
        <w:t xml:space="preserve">sniegt </w:t>
      </w:r>
      <w:r w:rsidR="002627A1">
        <w:rPr>
          <w:rFonts w:ascii="Times New Roman" w:hAnsi="Times New Roman"/>
          <w:bCs/>
          <w:color w:val="000000"/>
          <w:kern w:val="0"/>
          <w:sz w:val="24"/>
          <w14:ligatures w14:val="none"/>
        </w:rPr>
        <w:t>m</w:t>
      </w:r>
      <w:r w:rsidR="002627A1" w:rsidRPr="002627A1">
        <w:rPr>
          <w:rFonts w:ascii="Times New Roman" w:hAnsi="Times New Roman"/>
          <w:bCs/>
          <w:color w:val="000000"/>
          <w:kern w:val="0"/>
          <w:sz w:val="24"/>
          <w14:ligatures w14:val="none"/>
        </w:rPr>
        <w:t>ājas lapas uzturēšanas un atbalsta pakalpojum</w:t>
      </w:r>
      <w:r w:rsidR="002627A1">
        <w:rPr>
          <w:rFonts w:ascii="Times New Roman" w:hAnsi="Times New Roman"/>
          <w:bCs/>
          <w:color w:val="000000"/>
          <w:kern w:val="0"/>
          <w:sz w:val="24"/>
          <w14:ligatures w14:val="none"/>
        </w:rPr>
        <w:t>u</w:t>
      </w:r>
      <w:r w:rsidR="002627A1" w:rsidRPr="00EC1CE3">
        <w:rPr>
          <w:rFonts w:ascii="Times New Roman" w:hAnsi="Times New Roman" w:cs="Times New Roman"/>
          <w:bCs/>
          <w:sz w:val="24"/>
          <w:szCs w:val="24"/>
        </w:rPr>
        <w:t xml:space="preserve"> </w:t>
      </w:r>
      <w:r w:rsidRPr="00EC1CE3">
        <w:rPr>
          <w:rFonts w:ascii="Times New Roman" w:hAnsi="Times New Roman" w:cs="Times New Roman"/>
          <w:bCs/>
          <w:sz w:val="24"/>
          <w:szCs w:val="24"/>
        </w:rPr>
        <w:t>atbilstoši uzaicinājuma</w:t>
      </w:r>
      <w:r>
        <w:rPr>
          <w:rFonts w:ascii="Times New Roman" w:hAnsi="Times New Roman" w:cs="Times New Roman"/>
          <w:bCs/>
          <w:sz w:val="24"/>
          <w:szCs w:val="24"/>
        </w:rPr>
        <w:t>m</w:t>
      </w:r>
      <w:r w:rsidRPr="00EC1CE3">
        <w:rPr>
          <w:rFonts w:ascii="Times New Roman" w:hAnsi="Times New Roman" w:cs="Times New Roman"/>
          <w:bCs/>
          <w:sz w:val="24"/>
          <w:szCs w:val="24"/>
        </w:rPr>
        <w:t xml:space="preserve"> un tā pielikum</w:t>
      </w:r>
      <w:r>
        <w:rPr>
          <w:rFonts w:ascii="Times New Roman" w:hAnsi="Times New Roman" w:cs="Times New Roman"/>
          <w:bCs/>
          <w:sz w:val="24"/>
          <w:szCs w:val="24"/>
        </w:rPr>
        <w:t>iem</w:t>
      </w:r>
      <w:r w:rsidRPr="00EC1CE3">
        <w:rPr>
          <w:rFonts w:ascii="Times New Roman" w:hAnsi="Times New Roman" w:cs="Times New Roman"/>
          <w:bCs/>
          <w:sz w:val="24"/>
          <w:szCs w:val="24"/>
        </w:rPr>
        <w:t>.</w:t>
      </w:r>
    </w:p>
    <w:p w14:paraId="1B4A526A" w14:textId="461CEF80" w:rsidR="002459D0" w:rsidRPr="002459D0" w:rsidRDefault="002459D0" w:rsidP="002459D0">
      <w:pPr>
        <w:widowControl w:val="0"/>
        <w:numPr>
          <w:ilvl w:val="0"/>
          <w:numId w:val="2"/>
        </w:numPr>
        <w:spacing w:after="0" w:line="240" w:lineRule="auto"/>
        <w:ind w:left="284" w:hanging="284"/>
        <w:jc w:val="both"/>
        <w:rPr>
          <w:rFonts w:ascii="Times New Roman" w:hAnsi="Times New Roman" w:cs="Times New Roman"/>
          <w:bCs/>
          <w:sz w:val="24"/>
          <w:szCs w:val="24"/>
        </w:rPr>
      </w:pPr>
      <w:r w:rsidRPr="002459D0">
        <w:rPr>
          <w:rFonts w:ascii="Times New Roman" w:eastAsia="Calibri" w:hAnsi="Times New Roman" w:cs="Times New Roman"/>
          <w:sz w:val="24"/>
          <w:szCs w:val="24"/>
        </w:rPr>
        <w:t>Piedāv</w:t>
      </w:r>
      <w:r w:rsidRPr="002459D0">
        <w:rPr>
          <w:rFonts w:ascii="Times New Roman" w:hAnsi="Times New Roman" w:cs="Times New Roman"/>
          <w:bCs/>
          <w:sz w:val="24"/>
          <w:szCs w:val="24"/>
        </w:rPr>
        <w:t>ātā k</w:t>
      </w:r>
      <w:r w:rsidRPr="002459D0">
        <w:rPr>
          <w:rFonts w:ascii="Times New Roman" w:eastAsia="Calibri" w:hAnsi="Times New Roman" w:cs="Times New Roman"/>
          <w:sz w:val="24"/>
          <w:szCs w:val="24"/>
        </w:rPr>
        <w:t>onsultanta 1 (vienas) darba stundas likme: __________ EUR bez PVN.</w:t>
      </w:r>
    </w:p>
    <w:p w14:paraId="346BAE06" w14:textId="77777777" w:rsidR="007B5DFA"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Apliecinām, ka:</w:t>
      </w:r>
    </w:p>
    <w:p w14:paraId="21FFDE32"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visa Tirgus izpētei iesniegtā informācija ir patiesa;</w:t>
      </w:r>
    </w:p>
    <w:p w14:paraId="6FFBD89C" w14:textId="4CA4D239" w:rsidR="007B5DFA"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r w:rsidRPr="00C94729">
        <w:rPr>
          <w:rFonts w:ascii="Times New Roman" w:hAnsi="Times New Roman" w:cs="Times New Roman"/>
          <w:bCs/>
          <w:i/>
          <w:iCs/>
          <w:sz w:val="24"/>
          <w:szCs w:val="24"/>
        </w:rPr>
        <w:t>euro</w:t>
      </w:r>
      <w:r w:rsidRPr="00C94729">
        <w:rPr>
          <w:rFonts w:ascii="Times New Roman" w:hAnsi="Times New Roman" w:cs="Times New Roman"/>
          <w:bCs/>
          <w:sz w:val="24"/>
          <w:szCs w:val="24"/>
        </w:rPr>
        <w:t>;</w:t>
      </w:r>
    </w:p>
    <w:p w14:paraId="42CF931A" w14:textId="30F6A1DD" w:rsidR="00C94729"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nav pasludināts Pretendenta maksātnespējas process, apturēta Pretendenta saimnieciskā darbība, Pretendents netiek likvidēts</w:t>
      </w:r>
      <w:r>
        <w:rPr>
          <w:rFonts w:ascii="Times New Roman" w:hAnsi="Times New Roman" w:cs="Times New Roman"/>
          <w:bCs/>
          <w:sz w:val="24"/>
          <w:szCs w:val="24"/>
        </w:rPr>
        <w:t>;</w:t>
      </w:r>
    </w:p>
    <w:p w14:paraId="2BB1DE92" w14:textId="29E9AD17" w:rsidR="007B5DFA" w:rsidRPr="009E37AF" w:rsidRDefault="00C94729"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C94729">
        <w:rPr>
          <w:rFonts w:ascii="Times New Roman" w:hAnsi="Times New Roman" w:cs="Times New Roman"/>
          <w:bCs/>
          <w:sz w:val="24"/>
          <w:szCs w:val="24"/>
        </w:rPr>
        <w:t>uz Pretendentu neattiecas Starptautisko un Latvijas Republikas nacionālo sankciju likuma  11.1panta pirmās daļas izslēgšanas nosacījumi</w:t>
      </w:r>
      <w:r w:rsidR="007B5DFA" w:rsidRPr="009E37AF">
        <w:rPr>
          <w:rFonts w:ascii="Times New Roman" w:hAnsi="Times New Roman" w:cs="Times New Roman"/>
          <w:bCs/>
          <w:sz w:val="24"/>
          <w:szCs w:val="24"/>
        </w:rPr>
        <w:t>;</w:t>
      </w:r>
    </w:p>
    <w:p w14:paraId="61B4514B" w14:textId="692097DC" w:rsidR="007B5DFA" w:rsidRPr="00696152"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Pretendents ir iepazinies ar informāciju, kas nepieciešama piedāvājuma sagatavošanai un Tirgus izpētes uzaicinājumā norādīt</w:t>
      </w:r>
      <w:r w:rsidR="00696152">
        <w:rPr>
          <w:rFonts w:ascii="Times New Roman" w:hAnsi="Times New Roman" w:cs="Times New Roman"/>
          <w:bCs/>
          <w:sz w:val="24"/>
          <w:szCs w:val="24"/>
        </w:rPr>
        <w:t>o</w:t>
      </w:r>
      <w:r w:rsidRPr="009E37AF">
        <w:rPr>
          <w:rFonts w:ascii="Times New Roman" w:hAnsi="Times New Roman" w:cs="Times New Roman"/>
          <w:bCs/>
          <w:sz w:val="24"/>
          <w:szCs w:val="24"/>
        </w:rPr>
        <w:t xml:space="preserve"> </w:t>
      </w:r>
      <w:r w:rsidR="00696152" w:rsidRPr="00696152">
        <w:rPr>
          <w:rFonts w:ascii="Times New Roman" w:hAnsi="Times New Roman" w:cs="Times New Roman"/>
          <w:bCs/>
          <w:sz w:val="24"/>
          <w:szCs w:val="24"/>
        </w:rPr>
        <w:t>pašapkalpošanās ūdens uzpildes staciju izveidei</w:t>
      </w:r>
      <w:r w:rsidRPr="00696152">
        <w:rPr>
          <w:rFonts w:ascii="Times New Roman" w:hAnsi="Times New Roman" w:cs="Times New Roman"/>
          <w:bCs/>
          <w:sz w:val="24"/>
          <w:szCs w:val="24"/>
        </w:rPr>
        <w:t>;</w:t>
      </w:r>
    </w:p>
    <w:p w14:paraId="5D9F844F" w14:textId="77777777" w:rsidR="007B5DFA" w:rsidRPr="009E37AF"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Tirgus izpētes uzaicinājuma prasības un nosacījumi ir skaidri un saprotami;</w:t>
      </w:r>
    </w:p>
    <w:p w14:paraId="4BA3B147" w14:textId="19E405DA" w:rsidR="007B5DFA"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 xml:space="preserve">Pretendenta rīcībā ir visi nepieciešamie resursi </w:t>
      </w:r>
      <w:r w:rsidR="00696152">
        <w:rPr>
          <w:rFonts w:ascii="Times New Roman" w:hAnsi="Times New Roman" w:cs="Times New Roman"/>
          <w:bCs/>
          <w:sz w:val="24"/>
          <w:szCs w:val="24"/>
        </w:rPr>
        <w:t>p</w:t>
      </w:r>
      <w:r w:rsidR="00696152" w:rsidRPr="00BB5C0C">
        <w:rPr>
          <w:rFonts w:ascii="Times New Roman" w:hAnsi="Times New Roman" w:cs="Times New Roman"/>
          <w:bCs/>
          <w:sz w:val="24"/>
          <w:szCs w:val="24"/>
        </w:rPr>
        <w:t>ašapkalpošanās ūdens uzpildes staciju</w:t>
      </w:r>
      <w:r w:rsidR="00696152">
        <w:rPr>
          <w:rFonts w:ascii="Times New Roman" w:hAnsi="Times New Roman" w:cs="Times New Roman"/>
          <w:bCs/>
          <w:sz w:val="24"/>
          <w:szCs w:val="24"/>
        </w:rPr>
        <w:t xml:space="preserve"> </w:t>
      </w:r>
      <w:r w:rsidR="00696152" w:rsidRPr="00BB5C0C">
        <w:rPr>
          <w:rFonts w:ascii="Times New Roman" w:hAnsi="Times New Roman" w:cs="Times New Roman"/>
          <w:bCs/>
          <w:sz w:val="24"/>
          <w:szCs w:val="24"/>
        </w:rPr>
        <w:t>izveid</w:t>
      </w:r>
      <w:r w:rsidR="00696152">
        <w:rPr>
          <w:rFonts w:ascii="Times New Roman" w:hAnsi="Times New Roman" w:cs="Times New Roman"/>
          <w:bCs/>
          <w:sz w:val="24"/>
          <w:szCs w:val="24"/>
        </w:rPr>
        <w:t xml:space="preserve">ei </w:t>
      </w:r>
      <w:r w:rsidRPr="009E37AF">
        <w:rPr>
          <w:rFonts w:ascii="Times New Roman" w:hAnsi="Times New Roman" w:cs="Times New Roman"/>
          <w:bCs/>
          <w:sz w:val="24"/>
          <w:szCs w:val="24"/>
        </w:rPr>
        <w:t>Tirgus izpētes uzaicinājumā norādītajā laikā un apjomā</w:t>
      </w:r>
      <w:r>
        <w:rPr>
          <w:rFonts w:ascii="Times New Roman" w:hAnsi="Times New Roman" w:cs="Times New Roman"/>
          <w:bCs/>
          <w:sz w:val="24"/>
          <w:szCs w:val="24"/>
        </w:rPr>
        <w:t>,</w:t>
      </w:r>
    </w:p>
    <w:p w14:paraId="61D4BDD1" w14:textId="77777777" w:rsidR="007B5DFA" w:rsidRPr="0098534B"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 xml:space="preserve">Pretendents nav ieinteresēts nevienā citā piedāvājumā, kas iesniegts </w:t>
      </w:r>
      <w:r>
        <w:rPr>
          <w:rFonts w:ascii="Times New Roman" w:hAnsi="Times New Roman" w:cs="Times New Roman"/>
          <w:bCs/>
          <w:sz w:val="24"/>
          <w:szCs w:val="24"/>
        </w:rPr>
        <w:t>T</w:t>
      </w:r>
      <w:r w:rsidRPr="0098534B">
        <w:rPr>
          <w:rFonts w:ascii="Times New Roman" w:hAnsi="Times New Roman" w:cs="Times New Roman"/>
          <w:bCs/>
          <w:sz w:val="24"/>
          <w:szCs w:val="24"/>
        </w:rPr>
        <w:t>irgus izpētes ietvaros;</w:t>
      </w:r>
    </w:p>
    <w:p w14:paraId="3982F0A4" w14:textId="77777777" w:rsidR="007B5DFA" w:rsidRDefault="007B5DFA" w:rsidP="00A92B34">
      <w:pPr>
        <w:widowControl w:val="0"/>
        <w:numPr>
          <w:ilvl w:val="1"/>
          <w:numId w:val="2"/>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šis piedāvājums ir izstrādāts un iesniegts neatkarīgi no konkurentiem</w:t>
      </w:r>
      <w:r w:rsidRPr="00FA7DD9">
        <w:rPr>
          <w:rFonts w:ascii="Times New Roman" w:hAnsi="Times New Roman" w:cs="Times New Roman"/>
          <w:bCs/>
          <w:sz w:val="24"/>
          <w:szCs w:val="24"/>
          <w:vertAlign w:val="superscript"/>
        </w:rPr>
        <w:t>[1]</w:t>
      </w:r>
      <w:r w:rsidRPr="0098534B">
        <w:rPr>
          <w:rFonts w:ascii="Times New Roman" w:hAnsi="Times New Roman" w:cs="Times New Roman"/>
          <w:bCs/>
          <w:sz w:val="24"/>
          <w:szCs w:val="24"/>
        </w:rPr>
        <w:t xml:space="preserve"> (turpmāk – konkurenti) un bez konsultācijām, līgumiem vai vienošanām vai cita veida saziņas ar konkurentiem;</w:t>
      </w:r>
    </w:p>
    <w:p w14:paraId="6F5684C3" w14:textId="77777777" w:rsidR="007B5DFA" w:rsidRPr="00D44976" w:rsidRDefault="007B5DFA" w:rsidP="00D44976">
      <w:pPr>
        <w:widowControl w:val="0"/>
        <w:numPr>
          <w:ilvl w:val="1"/>
          <w:numId w:val="2"/>
        </w:numPr>
        <w:tabs>
          <w:tab w:val="left" w:pos="284"/>
          <w:tab w:val="left" w:pos="851"/>
        </w:tabs>
        <w:spacing w:after="0" w:line="240" w:lineRule="auto"/>
        <w:jc w:val="both"/>
        <w:rPr>
          <w:rFonts w:ascii="Times New Roman" w:hAnsi="Times New Roman" w:cs="Times New Roman"/>
          <w:bCs/>
          <w:sz w:val="24"/>
          <w:szCs w:val="24"/>
        </w:rPr>
      </w:pPr>
      <w:r w:rsidRPr="00D44976">
        <w:rPr>
          <w:rFonts w:ascii="Times New Roman" w:hAnsi="Times New Roman" w:cs="Times New Roman"/>
          <w:bCs/>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5302E17"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Pretendents nav apzināti, tieši vai netieši atklājis vai neatklās piedāvājuma noteikumus nevienam konkurentam pirms oficiālā piedāvājumu atvēršanas datuma un laika vai līguma slēgšanas tiesību piešķiršanas;</w:t>
      </w:r>
    </w:p>
    <w:p w14:paraId="04650EF0" w14:textId="77777777" w:rsidR="007B5DFA" w:rsidRPr="0098534B" w:rsidRDefault="007B5DFA" w:rsidP="00A92B34">
      <w:pPr>
        <w:widowControl w:val="0"/>
        <w:numPr>
          <w:ilvl w:val="1"/>
          <w:numId w:val="2"/>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33FAB3DA" w14:textId="77777777" w:rsidR="007B5DFA" w:rsidRPr="00EC1CE3" w:rsidRDefault="007B5DFA" w:rsidP="00A92B34">
      <w:pPr>
        <w:widowControl w:val="0"/>
        <w:numPr>
          <w:ilvl w:val="0"/>
          <w:numId w:val="2"/>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 xml:space="preserve">Pretendenta kontaktpersona: </w:t>
      </w:r>
      <w:r w:rsidRPr="00EC1CE3">
        <w:rPr>
          <w:rFonts w:ascii="Times New Roman" w:hAnsi="Times New Roman" w:cs="Times New Roman"/>
          <w:sz w:val="24"/>
          <w:szCs w:val="24"/>
          <w:highlight w:val="lightGray"/>
        </w:rPr>
        <w:t>&lt;vārds, uzvārds, amats, tālrunis, e-pasta adrese&gt;</w:t>
      </w:r>
      <w:r w:rsidRPr="00EC1CE3">
        <w:rPr>
          <w:rFonts w:ascii="Times New Roman" w:hAnsi="Times New Roman" w:cs="Times New Roman"/>
          <w:i/>
          <w:sz w:val="24"/>
          <w:szCs w:val="24"/>
        </w:rPr>
        <w:t>.</w:t>
      </w:r>
    </w:p>
    <w:p w14:paraId="450E0C14" w14:textId="1CF4A7B6" w:rsidR="007B5DFA" w:rsidRDefault="00A94F89" w:rsidP="007B5DFA">
      <w:pPr>
        <w:spacing w:after="0" w:line="240" w:lineRule="auto"/>
        <w:ind w:left="284" w:hanging="644"/>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38BD05E3" w14:textId="77777777" w:rsidR="0043527E" w:rsidRPr="007B5DFA" w:rsidRDefault="0043527E" w:rsidP="007B5DFA">
      <w:pPr>
        <w:spacing w:after="0" w:line="240" w:lineRule="auto"/>
        <w:ind w:left="284" w:hanging="644"/>
        <w:jc w:val="both"/>
        <w:textAlignment w:val="baseline"/>
        <w:rPr>
          <w:rFonts w:ascii="Segoe UI" w:hAnsi="Segoe UI"/>
          <w:kern w:val="0"/>
          <w:sz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EC1CE3" w:rsidRPr="00EC1CE3" w14:paraId="7A1B1F10" w14:textId="77777777" w:rsidTr="007B5DFA">
        <w:trPr>
          <w:trHeight w:val="300"/>
        </w:trPr>
        <w:tc>
          <w:tcPr>
            <w:tcW w:w="7620" w:type="dxa"/>
            <w:tcBorders>
              <w:top w:val="nil"/>
              <w:left w:val="nil"/>
              <w:bottom w:val="nil"/>
              <w:right w:val="nil"/>
            </w:tcBorders>
            <w:shd w:val="clear" w:color="auto" w:fill="auto"/>
            <w:vAlign w:val="bottom"/>
            <w:hideMark/>
          </w:tcPr>
          <w:p w14:paraId="30D86EB0" w14:textId="6710CA6A" w:rsidR="00EC1CE3" w:rsidRPr="007B5DFA" w:rsidRDefault="00EC1CE3" w:rsidP="006A2D09">
            <w:pPr>
              <w:spacing w:after="0" w:line="240" w:lineRule="auto"/>
              <w:ind w:left="284" w:hanging="284"/>
              <w:textAlignment w:val="baseline"/>
              <w:divId w:val="1563130665"/>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nosaukums un reģistrācijas numurs&gt;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4095BD94" w14:textId="77777777" w:rsidTr="007B5DFA">
        <w:trPr>
          <w:trHeight w:val="300"/>
        </w:trPr>
        <w:tc>
          <w:tcPr>
            <w:tcW w:w="7620" w:type="dxa"/>
            <w:tcBorders>
              <w:top w:val="nil"/>
              <w:left w:val="nil"/>
              <w:bottom w:val="nil"/>
              <w:right w:val="nil"/>
            </w:tcBorders>
            <w:shd w:val="clear" w:color="auto" w:fill="auto"/>
            <w:vAlign w:val="bottom"/>
            <w:hideMark/>
          </w:tcPr>
          <w:p w14:paraId="7D83B3CD" w14:textId="0A324204"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bankas rekvizīti&gt;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D4D0FA3" w14:textId="77777777" w:rsidTr="007B5DFA">
        <w:trPr>
          <w:trHeight w:val="300"/>
        </w:trPr>
        <w:tc>
          <w:tcPr>
            <w:tcW w:w="7620" w:type="dxa"/>
            <w:tcBorders>
              <w:top w:val="nil"/>
              <w:left w:val="nil"/>
              <w:bottom w:val="nil"/>
              <w:right w:val="nil"/>
            </w:tcBorders>
            <w:shd w:val="clear" w:color="auto" w:fill="auto"/>
            <w:vAlign w:val="bottom"/>
            <w:hideMark/>
          </w:tcPr>
          <w:p w14:paraId="4B96A537" w14:textId="451B5072"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&lt;Juridiskā un pasta adreses, tālruņu un faksa numuri, e-pasta adrese &gt;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88927E1" w14:textId="77777777" w:rsidTr="007B5DFA">
        <w:trPr>
          <w:trHeight w:val="300"/>
        </w:trPr>
        <w:tc>
          <w:tcPr>
            <w:tcW w:w="7620" w:type="dxa"/>
            <w:tcBorders>
              <w:top w:val="nil"/>
              <w:left w:val="nil"/>
              <w:bottom w:val="nil"/>
              <w:right w:val="nil"/>
            </w:tcBorders>
            <w:shd w:val="clear" w:color="auto" w:fill="auto"/>
            <w:vAlign w:val="bottom"/>
            <w:hideMark/>
          </w:tcPr>
          <w:p w14:paraId="405DC631" w14:textId="43E9F9B5" w:rsidR="00EC1CE3" w:rsidRPr="007B5DFA" w:rsidRDefault="00EC1CE3" w:rsidP="006A2D09">
            <w:pPr>
              <w:spacing w:after="0" w:line="240" w:lineRule="auto"/>
              <w:ind w:left="284" w:hanging="28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5777F89C" w14:textId="77777777" w:rsidTr="007B5DFA">
        <w:trPr>
          <w:trHeight w:val="60"/>
        </w:trPr>
        <w:tc>
          <w:tcPr>
            <w:tcW w:w="7620" w:type="dxa"/>
            <w:tcBorders>
              <w:top w:val="nil"/>
              <w:left w:val="nil"/>
              <w:bottom w:val="nil"/>
              <w:right w:val="nil"/>
            </w:tcBorders>
            <w:shd w:val="clear" w:color="auto" w:fill="auto"/>
            <w:vAlign w:val="center"/>
            <w:hideMark/>
          </w:tcPr>
          <w:p w14:paraId="70CBDA05" w14:textId="021D7BDC"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23A18A0D" w14:textId="77777777" w:rsidTr="007B5DFA">
        <w:trPr>
          <w:trHeight w:val="480"/>
        </w:trPr>
        <w:tc>
          <w:tcPr>
            <w:tcW w:w="7620" w:type="dxa"/>
            <w:tcBorders>
              <w:top w:val="nil"/>
              <w:left w:val="nil"/>
              <w:bottom w:val="nil"/>
              <w:right w:val="nil"/>
            </w:tcBorders>
            <w:shd w:val="clear" w:color="auto" w:fill="auto"/>
            <w:hideMark/>
          </w:tcPr>
          <w:p w14:paraId="3089702F" w14:textId="40255800" w:rsidR="00EC1CE3" w:rsidRPr="007B5DFA" w:rsidRDefault="00EC1CE3" w:rsidP="006A2D09">
            <w:pPr>
              <w:spacing w:after="0" w:line="240" w:lineRule="auto"/>
              <w:ind w:left="284" w:hanging="28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02EC0C74" w14:textId="77777777" w:rsidR="00DE610A" w:rsidRPr="007B5DFA" w:rsidRDefault="00DE610A" w:rsidP="007B5DFA">
      <w:pPr>
        <w:spacing w:after="0" w:line="240" w:lineRule="auto"/>
        <w:jc w:val="both"/>
        <w:textAlignment w:val="baseline"/>
        <w:rPr>
          <w:rFonts w:ascii="Segoe UI" w:hAnsi="Segoe UI"/>
          <w:kern w:val="0"/>
          <w:sz w:val="18"/>
          <w14:ligatures w14:val="none"/>
        </w:rPr>
      </w:pPr>
      <w:r w:rsidRPr="007B5DFA">
        <w:rPr>
          <w:rFonts w:ascii="Times New Roman" w:hAnsi="Times New Roman"/>
          <w:i/>
          <w:kern w:val="0"/>
          <w:sz w:val="24"/>
          <w14:ligatures w14:val="none"/>
        </w:rPr>
        <w:t>Piezīme: Pretendenta rekvizīti var būt norādīti uz Pretendenta veidlapas.</w:t>
      </w:r>
    </w:p>
    <w:p w14:paraId="08CCF087" w14:textId="3E7ADDFE" w:rsidR="00624513" w:rsidRDefault="00EC4ABA" w:rsidP="00624513">
      <w:pPr>
        <w:spacing w:after="0" w:line="240" w:lineRule="auto"/>
        <w:ind w:left="555" w:hanging="555"/>
        <w:jc w:val="right"/>
        <w:textAlignment w:val="baseline"/>
        <w:rPr>
          <w:rFonts w:ascii="Times New Roman" w:eastAsia="Times New Roman" w:hAnsi="Times New Roman" w:cs="Times New Roman"/>
          <w:color w:val="000000"/>
          <w:kern w:val="0"/>
          <w:sz w:val="24"/>
          <w:szCs w:val="24"/>
          <w:lang w:eastAsia="lv-LV"/>
          <w14:ligatures w14:val="none"/>
        </w:rPr>
      </w:pPr>
      <w:r>
        <w:rPr>
          <w:rFonts w:ascii="Times New Roman" w:hAnsi="Times New Roman"/>
          <w:b/>
          <w:color w:val="000000"/>
          <w:kern w:val="0"/>
          <w:sz w:val="24"/>
          <w14:ligatures w14:val="none"/>
        </w:rPr>
        <w:lastRenderedPageBreak/>
        <w:t>3</w:t>
      </w:r>
      <w:r w:rsidR="00624513" w:rsidRPr="009752C2">
        <w:rPr>
          <w:rFonts w:ascii="Times New Roman" w:hAnsi="Times New Roman"/>
          <w:b/>
          <w:color w:val="000000"/>
          <w:kern w:val="0"/>
          <w:sz w:val="24"/>
          <w14:ligatures w14:val="none"/>
        </w:rPr>
        <w:t>.pielikums</w:t>
      </w:r>
      <w:r w:rsidR="00624513" w:rsidRPr="005F2D5B">
        <w:rPr>
          <w:rFonts w:ascii="Times New Roman" w:eastAsia="Times New Roman" w:hAnsi="Times New Roman" w:cs="Times New Roman"/>
          <w:color w:val="000000"/>
          <w:kern w:val="0"/>
          <w:sz w:val="24"/>
          <w:szCs w:val="24"/>
          <w:lang w:eastAsia="lv-LV"/>
          <w14:ligatures w14:val="none"/>
        </w:rPr>
        <w:t> </w:t>
      </w:r>
    </w:p>
    <w:p w14:paraId="306DB86A" w14:textId="77777777"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7852B256" w14:textId="4066523D" w:rsidR="00624513" w:rsidRDefault="0062451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r w:rsidRPr="00624513">
        <w:rPr>
          <w:rFonts w:ascii="Times New Roman" w:eastAsia="Times New Roman" w:hAnsi="Times New Roman" w:cs="Times New Roman"/>
          <w:b/>
          <w:bCs/>
          <w:color w:val="000000"/>
          <w:kern w:val="0"/>
          <w:sz w:val="24"/>
          <w:szCs w:val="24"/>
          <w:lang w:eastAsia="lv-LV"/>
          <w14:ligatures w14:val="none"/>
        </w:rPr>
        <w:t>Līguma projekts</w:t>
      </w:r>
    </w:p>
    <w:p w14:paraId="7EAAA427" w14:textId="77777777" w:rsidR="002E6F5A" w:rsidRDefault="002E6F5A"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403AA3B0" w14:textId="77777777" w:rsidR="002E6F5A" w:rsidRPr="00686D6B" w:rsidRDefault="002E6F5A" w:rsidP="00686D6B">
      <w:pPr>
        <w:spacing w:after="0" w:line="240" w:lineRule="auto"/>
        <w:contextualSpacing/>
        <w:jc w:val="center"/>
        <w:rPr>
          <w:rFonts w:ascii="Times New Roman" w:hAnsi="Times New Roman" w:cs="Times New Roman"/>
          <w:b/>
          <w:bCs/>
          <w:sz w:val="24"/>
          <w:szCs w:val="24"/>
        </w:rPr>
      </w:pPr>
      <w:r w:rsidRPr="00686D6B">
        <w:rPr>
          <w:rFonts w:ascii="Times New Roman" w:hAnsi="Times New Roman" w:cs="Times New Roman"/>
          <w:b/>
          <w:sz w:val="24"/>
          <w:szCs w:val="24"/>
        </w:rPr>
        <w:t>Līgums Nr.</w:t>
      </w:r>
      <w:r w:rsidRPr="00686D6B">
        <w:rPr>
          <w:rFonts w:ascii="Times New Roman" w:hAnsi="Times New Roman" w:cs="Times New Roman"/>
          <w:sz w:val="24"/>
          <w:szCs w:val="24"/>
          <w:u w:val="single"/>
        </w:rPr>
        <w:t xml:space="preserve"> skatīt e-</w:t>
      </w:r>
      <w:proofErr w:type="spellStart"/>
      <w:r w:rsidRPr="00686D6B">
        <w:rPr>
          <w:rFonts w:ascii="Times New Roman" w:hAnsi="Times New Roman" w:cs="Times New Roman"/>
          <w:sz w:val="24"/>
          <w:szCs w:val="24"/>
          <w:u w:val="single"/>
        </w:rPr>
        <w:t>doc</w:t>
      </w:r>
      <w:proofErr w:type="spellEnd"/>
      <w:r w:rsidRPr="00686D6B">
        <w:rPr>
          <w:rFonts w:ascii="Times New Roman" w:hAnsi="Times New Roman" w:cs="Times New Roman"/>
          <w:sz w:val="24"/>
          <w:szCs w:val="24"/>
          <w:u w:val="single"/>
        </w:rPr>
        <w:t xml:space="preserve"> faila nosaukumā</w:t>
      </w:r>
    </w:p>
    <w:p w14:paraId="24A67067" w14:textId="77777777" w:rsidR="002E6F5A" w:rsidRPr="00686D6B" w:rsidRDefault="002E6F5A" w:rsidP="00686D6B">
      <w:pPr>
        <w:spacing w:after="0" w:line="240" w:lineRule="auto"/>
        <w:contextualSpacing/>
        <w:jc w:val="center"/>
        <w:rPr>
          <w:rFonts w:ascii="Times New Roman" w:hAnsi="Times New Roman" w:cs="Times New Roman"/>
          <w:b/>
          <w:sz w:val="24"/>
          <w:szCs w:val="24"/>
        </w:rPr>
      </w:pPr>
      <w:r w:rsidRPr="00686D6B">
        <w:rPr>
          <w:rFonts w:ascii="Times New Roman" w:hAnsi="Times New Roman" w:cs="Times New Roman"/>
          <w:b/>
          <w:sz w:val="24"/>
          <w:szCs w:val="24"/>
        </w:rPr>
        <w:t>par mājas lapas uzturēšanas un atbalsta</w:t>
      </w:r>
      <w:r w:rsidRPr="00686D6B">
        <w:rPr>
          <w:rFonts w:ascii="Times New Roman" w:hAnsi="Times New Roman" w:cs="Times New Roman"/>
          <w:b/>
          <w:bCs/>
          <w:color w:val="000000"/>
          <w:sz w:val="24"/>
          <w:szCs w:val="24"/>
          <w:lang w:eastAsia="lv-LV"/>
        </w:rPr>
        <w:t xml:space="preserve"> pakalpojumu sniegšanu</w:t>
      </w:r>
    </w:p>
    <w:p w14:paraId="2032F49D" w14:textId="3B3C9133" w:rsidR="002E6F5A" w:rsidRPr="00686D6B" w:rsidRDefault="002E6F5A" w:rsidP="00686D6B">
      <w:pPr>
        <w:spacing w:after="0" w:line="240" w:lineRule="auto"/>
        <w:contextualSpacing/>
        <w:jc w:val="center"/>
        <w:rPr>
          <w:rFonts w:ascii="Times New Roman" w:hAnsi="Times New Roman" w:cs="Times New Roman"/>
          <w:sz w:val="24"/>
          <w:szCs w:val="24"/>
        </w:rPr>
      </w:pPr>
      <w:r w:rsidRPr="00686D6B">
        <w:rPr>
          <w:rFonts w:ascii="Times New Roman" w:hAnsi="Times New Roman" w:cs="Times New Roman"/>
          <w:sz w:val="24"/>
          <w:szCs w:val="24"/>
        </w:rPr>
        <w:t>(tirgus izpēte Nr.</w:t>
      </w:r>
      <w:r>
        <w:rPr>
          <w:rFonts w:ascii="Times New Roman" w:hAnsi="Times New Roman" w:cs="Times New Roman"/>
          <w:sz w:val="24"/>
          <w:szCs w:val="24"/>
        </w:rPr>
        <w:t>T.I.2024/70</w:t>
      </w:r>
      <w:r w:rsidRPr="00686D6B">
        <w:rPr>
          <w:rFonts w:ascii="Times New Roman" w:hAnsi="Times New Roman" w:cs="Times New Roman"/>
          <w:sz w:val="24"/>
          <w:szCs w:val="24"/>
        </w:rPr>
        <w:t>)</w:t>
      </w:r>
    </w:p>
    <w:p w14:paraId="5DDEF2AA" w14:textId="77777777" w:rsidR="002E6F5A" w:rsidRPr="00686D6B" w:rsidRDefault="002E6F5A" w:rsidP="00686D6B">
      <w:pPr>
        <w:spacing w:after="0" w:line="240" w:lineRule="auto"/>
        <w:contextualSpacing/>
        <w:jc w:val="both"/>
        <w:rPr>
          <w:rFonts w:ascii="Times New Roman" w:hAnsi="Times New Roman" w:cs="Times New Roman"/>
        </w:rPr>
      </w:pPr>
    </w:p>
    <w:p w14:paraId="4D105679" w14:textId="77777777" w:rsidR="002E6F5A" w:rsidRPr="00686D6B" w:rsidRDefault="002E6F5A" w:rsidP="00686D6B">
      <w:pPr>
        <w:spacing w:after="0" w:line="240" w:lineRule="auto"/>
        <w:contextualSpacing/>
        <w:jc w:val="center"/>
        <w:rPr>
          <w:rFonts w:ascii="Times New Roman" w:hAnsi="Times New Roman" w:cs="Times New Roman"/>
        </w:rPr>
      </w:pPr>
      <w:r w:rsidRPr="00686D6B">
        <w:rPr>
          <w:rFonts w:ascii="Times New Roman" w:hAnsi="Times New Roman" w:cs="Times New Roman"/>
        </w:rPr>
        <w:t>PARAKSTĪŠANAS DATUMS IR PĒDĒJĀ PIEVIENOTĀ DROŠĀ ELEKTRONISKĀ PARAKSTA UN TĀ LAIKA ZĪMOGA DATUMS</w:t>
      </w:r>
    </w:p>
    <w:p w14:paraId="06D23D52" w14:textId="77777777" w:rsidR="002E6F5A" w:rsidRPr="00686D6B" w:rsidRDefault="002E6F5A" w:rsidP="00686D6B">
      <w:pPr>
        <w:spacing w:after="0" w:line="240" w:lineRule="auto"/>
        <w:contextualSpacing/>
        <w:jc w:val="both"/>
        <w:rPr>
          <w:rFonts w:ascii="Times New Roman" w:hAnsi="Times New Roman" w:cs="Times New Roman"/>
          <w:b/>
          <w:bCs/>
          <w:sz w:val="24"/>
          <w:szCs w:val="24"/>
        </w:rPr>
      </w:pPr>
    </w:p>
    <w:p w14:paraId="4A8732B4" w14:textId="2D796996" w:rsidR="002E6F5A" w:rsidRPr="00686D6B" w:rsidRDefault="002E6F5A" w:rsidP="00686D6B">
      <w:pPr>
        <w:spacing w:after="0" w:line="240" w:lineRule="auto"/>
        <w:contextualSpacing/>
        <w:jc w:val="both"/>
        <w:rPr>
          <w:rFonts w:ascii="Times New Roman" w:hAnsi="Times New Roman" w:cs="Times New Roman"/>
          <w:sz w:val="24"/>
          <w:szCs w:val="24"/>
        </w:rPr>
      </w:pPr>
      <w:r w:rsidRPr="00686D6B">
        <w:rPr>
          <w:rFonts w:ascii="Times New Roman" w:hAnsi="Times New Roman" w:cs="Times New Roman"/>
          <w:b/>
          <w:bCs/>
          <w:sz w:val="24"/>
          <w:szCs w:val="24"/>
        </w:rPr>
        <w:t>SIA “Rīgas ūdens”</w:t>
      </w:r>
      <w:r w:rsidRPr="00686D6B">
        <w:rPr>
          <w:rFonts w:ascii="Times New Roman" w:hAnsi="Times New Roman" w:cs="Times New Roman"/>
          <w:sz w:val="24"/>
          <w:szCs w:val="24"/>
        </w:rPr>
        <w:t>, reģ.Nr.</w:t>
      </w:r>
      <w:r w:rsidRPr="00686D6B">
        <w:rPr>
          <w:rFonts w:ascii="Times New Roman" w:hAnsi="Times New Roman" w:cs="Times New Roman"/>
          <w:b/>
          <w:bCs/>
          <w:sz w:val="24"/>
          <w:szCs w:val="24"/>
        </w:rPr>
        <w:t>40103023035</w:t>
      </w:r>
      <w:r w:rsidRPr="00686D6B">
        <w:rPr>
          <w:rFonts w:ascii="Times New Roman" w:hAnsi="Times New Roman" w:cs="Times New Roman"/>
          <w:sz w:val="24"/>
          <w:szCs w:val="24"/>
        </w:rPr>
        <w:t xml:space="preserve">, tās </w:t>
      </w:r>
      <w:r>
        <w:rPr>
          <w:rFonts w:ascii="Times New Roman" w:hAnsi="Times New Roman" w:cs="Times New Roman"/>
          <w:sz w:val="24"/>
          <w:szCs w:val="24"/>
        </w:rPr>
        <w:t>________</w:t>
      </w:r>
      <w:r w:rsidRPr="00686D6B">
        <w:rPr>
          <w:rFonts w:ascii="Times New Roman" w:hAnsi="Times New Roman" w:cs="Times New Roman"/>
          <w:sz w:val="24"/>
          <w:szCs w:val="24"/>
        </w:rPr>
        <w:t xml:space="preserve"> personā, kur</w:t>
      </w:r>
      <w:r>
        <w:rPr>
          <w:rFonts w:ascii="Times New Roman" w:hAnsi="Times New Roman" w:cs="Times New Roman"/>
          <w:sz w:val="24"/>
          <w:szCs w:val="24"/>
        </w:rPr>
        <w:t>__</w:t>
      </w:r>
      <w:r w:rsidRPr="00686D6B">
        <w:rPr>
          <w:rFonts w:ascii="Times New Roman" w:hAnsi="Times New Roman" w:cs="Times New Roman"/>
          <w:sz w:val="24"/>
          <w:szCs w:val="24"/>
        </w:rPr>
        <w:t xml:space="preserve"> darbojas uz SIA “Rīgas ūdens” valdes 202</w:t>
      </w:r>
      <w:r>
        <w:rPr>
          <w:rFonts w:ascii="Times New Roman" w:hAnsi="Times New Roman" w:cs="Times New Roman"/>
          <w:sz w:val="24"/>
          <w:szCs w:val="24"/>
        </w:rPr>
        <w:t>4</w:t>
      </w:r>
      <w:r w:rsidRPr="00686D6B">
        <w:rPr>
          <w:rFonts w:ascii="Times New Roman" w:hAnsi="Times New Roman" w:cs="Times New Roman"/>
          <w:sz w:val="24"/>
          <w:szCs w:val="24"/>
        </w:rPr>
        <w:t xml:space="preserve">.gada </w:t>
      </w:r>
      <w:r>
        <w:rPr>
          <w:rFonts w:ascii="Times New Roman" w:hAnsi="Times New Roman" w:cs="Times New Roman"/>
          <w:sz w:val="24"/>
          <w:szCs w:val="24"/>
        </w:rPr>
        <w:t>________</w:t>
      </w:r>
      <w:r w:rsidRPr="00686D6B">
        <w:rPr>
          <w:rFonts w:ascii="Times New Roman" w:hAnsi="Times New Roman" w:cs="Times New Roman"/>
          <w:sz w:val="24"/>
          <w:szCs w:val="24"/>
        </w:rPr>
        <w:t xml:space="preserve"> lēmuma (protokola Nr.2.4.1/202</w:t>
      </w:r>
      <w:r>
        <w:rPr>
          <w:rFonts w:ascii="Times New Roman" w:hAnsi="Times New Roman" w:cs="Times New Roman"/>
          <w:sz w:val="24"/>
          <w:szCs w:val="24"/>
        </w:rPr>
        <w:t>4/___</w:t>
      </w:r>
      <w:r w:rsidRPr="00686D6B">
        <w:rPr>
          <w:rFonts w:ascii="Times New Roman" w:hAnsi="Times New Roman" w:cs="Times New Roman"/>
          <w:sz w:val="24"/>
          <w:szCs w:val="24"/>
        </w:rPr>
        <w:t>) pamata, turpmāk – Pasūtītājs, no vienas puses, un</w:t>
      </w:r>
    </w:p>
    <w:p w14:paraId="3FB0FAE8" w14:textId="0BAE56A7" w:rsidR="002E6F5A" w:rsidRPr="00686D6B" w:rsidRDefault="002E6F5A" w:rsidP="00686D6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__________</w:t>
      </w:r>
      <w:r w:rsidRPr="00686D6B">
        <w:rPr>
          <w:rFonts w:ascii="Times New Roman" w:hAnsi="Times New Roman" w:cs="Times New Roman"/>
          <w:sz w:val="24"/>
          <w:szCs w:val="24"/>
        </w:rPr>
        <w:t xml:space="preserve">, reģ. </w:t>
      </w:r>
      <w:r>
        <w:rPr>
          <w:rFonts w:ascii="Times New Roman" w:hAnsi="Times New Roman" w:cs="Times New Roman"/>
          <w:sz w:val="24"/>
          <w:szCs w:val="24"/>
        </w:rPr>
        <w:t>Nr._________</w:t>
      </w:r>
      <w:r w:rsidRPr="00686D6B">
        <w:rPr>
          <w:rFonts w:ascii="Times New Roman" w:hAnsi="Times New Roman" w:cs="Times New Roman"/>
          <w:sz w:val="24"/>
          <w:szCs w:val="24"/>
        </w:rPr>
        <w:t xml:space="preserve">, </w:t>
      </w:r>
      <w:r>
        <w:rPr>
          <w:rFonts w:ascii="Times New Roman" w:hAnsi="Times New Roman" w:cs="Times New Roman"/>
          <w:sz w:val="24"/>
          <w:szCs w:val="24"/>
        </w:rPr>
        <w:t xml:space="preserve">tās ___________ personā, kur___ darbojas uz ___ pamata, </w:t>
      </w:r>
      <w:r w:rsidRPr="00686D6B">
        <w:rPr>
          <w:rFonts w:ascii="Times New Roman" w:hAnsi="Times New Roman" w:cs="Times New Roman"/>
          <w:sz w:val="24"/>
          <w:szCs w:val="24"/>
        </w:rPr>
        <w:t>turpmāk – Uzņēmējs, no otras puses, turpmāk abas kopā sauktas Puses, atsevišķi – Puse, noslēdz šādu līgumu, turpmāk – Līgums:</w:t>
      </w:r>
    </w:p>
    <w:p w14:paraId="0396761E" w14:textId="77777777" w:rsidR="002E6F5A" w:rsidRPr="00686D6B" w:rsidRDefault="002E6F5A" w:rsidP="00686D6B">
      <w:pPr>
        <w:spacing w:after="0" w:line="240" w:lineRule="auto"/>
        <w:contextualSpacing/>
        <w:jc w:val="both"/>
        <w:rPr>
          <w:rFonts w:ascii="Times New Roman" w:hAnsi="Times New Roman" w:cs="Times New Roman"/>
          <w:sz w:val="24"/>
          <w:szCs w:val="24"/>
        </w:rPr>
      </w:pPr>
    </w:p>
    <w:p w14:paraId="3E3E1C97"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b/>
          <w:sz w:val="24"/>
          <w:szCs w:val="24"/>
        </w:rPr>
      </w:pPr>
      <w:r w:rsidRPr="00686D6B">
        <w:rPr>
          <w:rFonts w:ascii="Times New Roman" w:hAnsi="Times New Roman" w:cs="Times New Roman"/>
          <w:b/>
          <w:sz w:val="24"/>
          <w:szCs w:val="24"/>
        </w:rPr>
        <w:t>Līguma priekšmets</w:t>
      </w:r>
    </w:p>
    <w:p w14:paraId="6FDB8F77"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Pasūtītājs </w:t>
      </w:r>
      <w:proofErr w:type="spellStart"/>
      <w:r w:rsidRPr="00686D6B">
        <w:rPr>
          <w:rFonts w:ascii="Times New Roman" w:hAnsi="Times New Roman" w:cs="Times New Roman"/>
          <w:sz w:val="24"/>
          <w:szCs w:val="24"/>
        </w:rPr>
        <w:t>pasūta</w:t>
      </w:r>
      <w:proofErr w:type="spellEnd"/>
      <w:r w:rsidRPr="00686D6B">
        <w:rPr>
          <w:rFonts w:ascii="Times New Roman" w:hAnsi="Times New Roman" w:cs="Times New Roman"/>
          <w:sz w:val="24"/>
          <w:szCs w:val="24"/>
        </w:rPr>
        <w:t xml:space="preserve"> un Uzņēmējs apņemas veikt Pasūtītāja mājas lapas </w:t>
      </w:r>
      <w:hyperlink r:id="rId15" w:history="1">
        <w:r w:rsidRPr="00686D6B">
          <w:rPr>
            <w:rStyle w:val="Hipersaite"/>
            <w:rFonts w:ascii="Times New Roman" w:hAnsi="Times New Roman" w:cs="Times New Roman"/>
            <w:sz w:val="24"/>
            <w:szCs w:val="24"/>
          </w:rPr>
          <w:t>https://www.rigasudens.lv/</w:t>
        </w:r>
      </w:hyperlink>
      <w:r w:rsidRPr="00686D6B">
        <w:rPr>
          <w:rFonts w:ascii="Times New Roman" w:hAnsi="Times New Roman" w:cs="Times New Roman"/>
          <w:sz w:val="24"/>
          <w:szCs w:val="24"/>
        </w:rPr>
        <w:t xml:space="preserve"> (turpmāk – mājas lapa) uzturēšanas </w:t>
      </w:r>
      <w:r w:rsidRPr="00686D6B">
        <w:rPr>
          <w:rFonts w:ascii="Times New Roman" w:hAnsi="Times New Roman" w:cs="Times New Roman"/>
          <w:color w:val="000000"/>
          <w:sz w:val="24"/>
          <w:szCs w:val="24"/>
        </w:rPr>
        <w:t>darbus, izmaiņu un papildinājumu jau esošajā risinājumā ieviešanu, kā arī izstrādāt jaunas, līdz šim nerealizētas mājaslapas sadaļas vai funkcionalitāti,</w:t>
      </w:r>
      <w:r w:rsidRPr="00686D6B">
        <w:rPr>
          <w:rFonts w:ascii="Times New Roman" w:hAnsi="Times New Roman" w:cs="Times New Roman"/>
          <w:sz w:val="24"/>
          <w:szCs w:val="24"/>
        </w:rPr>
        <w:t xml:space="preserve"> saskaņā Tehnisko specifikāciju (Pielikums Nr.1) (turpmāk – Pakalpojumi). </w:t>
      </w:r>
    </w:p>
    <w:p w14:paraId="551BB46D"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Pasūtītājs apņemas samaksāt par Pakalpojumiem Uzņēmējam Līgumā noteiktajā kārtībā.</w:t>
      </w:r>
    </w:p>
    <w:p w14:paraId="22E59E87" w14:textId="77777777" w:rsidR="002E6F5A" w:rsidRPr="00686D6B" w:rsidRDefault="002E6F5A" w:rsidP="00686D6B">
      <w:pPr>
        <w:pStyle w:val="Sarakstarindkopa"/>
        <w:spacing w:after="0" w:line="240" w:lineRule="auto"/>
        <w:ind w:left="426"/>
        <w:jc w:val="both"/>
        <w:rPr>
          <w:rFonts w:ascii="Times New Roman" w:hAnsi="Times New Roman" w:cs="Times New Roman"/>
          <w:sz w:val="24"/>
          <w:szCs w:val="24"/>
        </w:rPr>
      </w:pPr>
    </w:p>
    <w:p w14:paraId="5DFF6E38"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sz w:val="24"/>
          <w:szCs w:val="24"/>
        </w:rPr>
      </w:pPr>
      <w:r w:rsidRPr="00686D6B">
        <w:rPr>
          <w:rFonts w:ascii="Times New Roman" w:hAnsi="Times New Roman" w:cs="Times New Roman"/>
          <w:b/>
          <w:sz w:val="24"/>
          <w:szCs w:val="24"/>
        </w:rPr>
        <w:t>Pakalpojumu sniegšanas kārtība</w:t>
      </w:r>
    </w:p>
    <w:p w14:paraId="2B3437A2"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Uzņēmējs apņemas sniegt Pakalpojumus profesionāli, ievērojot Pielikumā Nr.1 norādītās prasības un termiņus, un sniegt Pasūtītājam pilnu informāciju par Pakalpojumu sniegšanas gaitu, kā arī izpildīt Pasūtītāja norādījumus Pakalpojumu sniegšanas procesā, ciktāl tie atbilst Līgumam.</w:t>
      </w:r>
    </w:p>
    <w:p w14:paraId="0D46FACD"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Pēc katras Pakalpojuma sniegšanas reizes Uzņēmējs sastāda aktu (turpmāk – Akts) un iesniedz to Pasūtītājam apstiprināšanai. </w:t>
      </w:r>
      <w:r w:rsidRPr="00686D6B">
        <w:rPr>
          <w:rFonts w:ascii="Times New Roman" w:hAnsi="Times New Roman" w:cs="Times New Roman"/>
          <w:bCs/>
          <w:sz w:val="24"/>
          <w:szCs w:val="24"/>
        </w:rPr>
        <w:t>Aktā jābūt ietvertai šādai informācijai:</w:t>
      </w:r>
    </w:p>
    <w:p w14:paraId="77103FBE"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Līguma numurs un datums;</w:t>
      </w:r>
    </w:p>
    <w:p w14:paraId="456A61D8"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 xml:space="preserve">sniegto Pakalpojumu nosaukums, skaits, faktiskās izpildes datums; </w:t>
      </w:r>
    </w:p>
    <w:p w14:paraId="1D388532"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sniegto Pakalpojumu vērtība;</w:t>
      </w:r>
    </w:p>
    <w:p w14:paraId="1C5A8DF5"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norāde par to, vai Pakalpojumi atbilst Līguma noteikumiem;</w:t>
      </w:r>
    </w:p>
    <w:p w14:paraId="5904ABB8"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Akta parakstīšanas vieta un laiks.</w:t>
      </w:r>
    </w:p>
    <w:p w14:paraId="233CA922"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Pasūtītājs 3 (trīs) dienu laikā pārbauda Aktā norādītās informācijas atbilstību Līgumam un paraksta to vai sniedz Uzņēmējam rakstiskus iebildumus. Pēc trūkumu novēršanas Aktu Uzņēmējs iesniedz atkārtoti. Pakalpojumi netiek pieņemti, ja tie veikti neatbilstoši Līgumam vai saistošajiem Latvijas Republikas normatīvajiem aktiem, kas regulē to sniegšanu.</w:t>
      </w:r>
    </w:p>
    <w:p w14:paraId="6931376B"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Pasūtītājs apņemas sniegt Uzņēmējam Pakalpojumu izpildei nepieciešamo atbalstu, dokumentus un informāciju, kas Pasūtītājam ir būtiska Pakalpojumu atbilstošai un kvalitatīvai izpildei.</w:t>
      </w:r>
    </w:p>
    <w:p w14:paraId="2027FB4F" w14:textId="77777777" w:rsidR="002E6F5A" w:rsidRPr="00686D6B" w:rsidRDefault="002E6F5A" w:rsidP="00686D6B">
      <w:pPr>
        <w:pStyle w:val="Sarakstarindkopa"/>
        <w:spacing w:after="0" w:line="240" w:lineRule="auto"/>
        <w:ind w:left="426"/>
        <w:jc w:val="both"/>
        <w:rPr>
          <w:rFonts w:ascii="Times New Roman" w:hAnsi="Times New Roman" w:cs="Times New Roman"/>
          <w:sz w:val="24"/>
          <w:szCs w:val="24"/>
        </w:rPr>
      </w:pPr>
    </w:p>
    <w:p w14:paraId="38E0CDB5"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sz w:val="24"/>
          <w:szCs w:val="24"/>
        </w:rPr>
      </w:pPr>
      <w:r w:rsidRPr="00686D6B">
        <w:rPr>
          <w:rFonts w:ascii="Times New Roman" w:hAnsi="Times New Roman" w:cs="Times New Roman"/>
          <w:b/>
          <w:sz w:val="24"/>
          <w:szCs w:val="24"/>
        </w:rPr>
        <w:t>Līguma summa un norēķinu kārtība</w:t>
      </w:r>
    </w:p>
    <w:p w14:paraId="23406196" w14:textId="733B4F9E"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Kopējā Līguma summa Līguma darbības laikā nedrīkst pārsniegt </w:t>
      </w:r>
      <w:r w:rsidRPr="00686D6B">
        <w:rPr>
          <w:rFonts w:ascii="Times New Roman" w:hAnsi="Times New Roman" w:cs="Times New Roman"/>
          <w:b/>
          <w:sz w:val="24"/>
          <w:szCs w:val="24"/>
        </w:rPr>
        <w:t xml:space="preserve">EUR </w:t>
      </w:r>
      <w:r w:rsidR="007B4C10">
        <w:rPr>
          <w:rFonts w:ascii="Times New Roman" w:hAnsi="Times New Roman" w:cs="Times New Roman"/>
          <w:b/>
          <w:sz w:val="24"/>
          <w:szCs w:val="24"/>
        </w:rPr>
        <w:t>_______</w:t>
      </w:r>
      <w:r w:rsidRPr="00686D6B">
        <w:rPr>
          <w:rFonts w:ascii="Times New Roman" w:hAnsi="Times New Roman" w:cs="Times New Roman"/>
          <w:b/>
          <w:sz w:val="24"/>
          <w:szCs w:val="24"/>
        </w:rPr>
        <w:t xml:space="preserve"> </w:t>
      </w:r>
      <w:r w:rsidRPr="00686D6B">
        <w:rPr>
          <w:rFonts w:ascii="Times New Roman" w:hAnsi="Times New Roman" w:cs="Times New Roman"/>
          <w:b/>
          <w:bCs/>
          <w:sz w:val="24"/>
          <w:szCs w:val="24"/>
        </w:rPr>
        <w:t>(</w:t>
      </w:r>
      <w:r w:rsidR="007B4C10">
        <w:rPr>
          <w:rFonts w:ascii="Times New Roman" w:hAnsi="Times New Roman" w:cs="Times New Roman"/>
          <w:b/>
          <w:bCs/>
          <w:sz w:val="24"/>
          <w:szCs w:val="24"/>
        </w:rPr>
        <w:t>_______</w:t>
      </w:r>
      <w:proofErr w:type="spellStart"/>
      <w:r w:rsidRPr="00686D6B">
        <w:rPr>
          <w:rFonts w:ascii="Times New Roman" w:hAnsi="Times New Roman" w:cs="Times New Roman"/>
          <w:b/>
          <w:bCs/>
          <w:i/>
          <w:sz w:val="24"/>
          <w:szCs w:val="24"/>
        </w:rPr>
        <w:t>euro</w:t>
      </w:r>
      <w:proofErr w:type="spellEnd"/>
      <w:r w:rsidRPr="00686D6B">
        <w:rPr>
          <w:rFonts w:ascii="Times New Roman" w:hAnsi="Times New Roman" w:cs="Times New Roman"/>
          <w:b/>
          <w:bCs/>
          <w:i/>
          <w:sz w:val="24"/>
          <w:szCs w:val="24"/>
        </w:rPr>
        <w:t xml:space="preserve"> </w:t>
      </w:r>
      <w:r w:rsidRPr="00686D6B">
        <w:rPr>
          <w:rFonts w:ascii="Times New Roman" w:hAnsi="Times New Roman" w:cs="Times New Roman"/>
          <w:b/>
          <w:bCs/>
          <w:sz w:val="24"/>
          <w:szCs w:val="24"/>
        </w:rPr>
        <w:t xml:space="preserve">un </w:t>
      </w:r>
      <w:r w:rsidR="007B4C10">
        <w:rPr>
          <w:rFonts w:ascii="Times New Roman" w:hAnsi="Times New Roman" w:cs="Times New Roman"/>
          <w:b/>
          <w:bCs/>
          <w:sz w:val="24"/>
          <w:szCs w:val="24"/>
        </w:rPr>
        <w:t>_____</w:t>
      </w:r>
      <w:r w:rsidRPr="00686D6B">
        <w:rPr>
          <w:rFonts w:ascii="Times New Roman" w:hAnsi="Times New Roman" w:cs="Times New Roman"/>
          <w:b/>
          <w:bCs/>
          <w:sz w:val="24"/>
          <w:szCs w:val="24"/>
        </w:rPr>
        <w:t xml:space="preserve"> centi)</w:t>
      </w:r>
      <w:r w:rsidRPr="00686D6B">
        <w:rPr>
          <w:rFonts w:ascii="Times New Roman" w:hAnsi="Times New Roman" w:cs="Times New Roman"/>
          <w:sz w:val="24"/>
          <w:szCs w:val="24"/>
        </w:rPr>
        <w:t xml:space="preserve"> bez pievienotās vērtības nodokļa (PVN) (turpmāk – Līgumā summa</w:t>
      </w:r>
      <w:r w:rsidRPr="00686D6B">
        <w:rPr>
          <w:rFonts w:ascii="Times New Roman" w:hAnsi="Times New Roman" w:cs="Times New Roman"/>
          <w:b/>
          <w:sz w:val="24"/>
          <w:szCs w:val="24"/>
        </w:rPr>
        <w:t>)</w:t>
      </w:r>
      <w:r w:rsidRPr="00686D6B">
        <w:rPr>
          <w:rFonts w:ascii="Times New Roman" w:hAnsi="Times New Roman" w:cs="Times New Roman"/>
          <w:sz w:val="24"/>
          <w:szCs w:val="24"/>
        </w:rPr>
        <w:t>.</w:t>
      </w:r>
    </w:p>
    <w:p w14:paraId="77EC803F"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PVN tiek piemērots atbilstoši Latvijas Republikas normatīvajos aktos noteiktajai kārtībai un likmei.</w:t>
      </w:r>
    </w:p>
    <w:p w14:paraId="4700D909"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lastRenderedPageBreak/>
        <w:t xml:space="preserve">Samaksas apmērs par Pakalpojumu izpildi tiek noteikts, ņemot vērā Pakalpojumu sniegšanai patērēto laiku un Līguma Pielikumā Nr.1 noteikto Pakalpojumu izpildes stundas maksu. </w:t>
      </w:r>
    </w:p>
    <w:p w14:paraId="06931AB2"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Pasūtītājs samaksā Uzņēmējam par Līgumā noteiktajā kārtībā sniegtajiem Pakalpojumiem 20 (divdesmit) dienu laikā pēc attiecīgā Akta abpusējas parakstīšanas dienas, pamatojoties uz Uzņēmēja rēķinu.</w:t>
      </w:r>
    </w:p>
    <w:p w14:paraId="5473CBC5"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Uzņēmējs apņemas iesniegt Līguma 3.4.punktā minēto rēķinu vismaz 15 (piecpadsmit) dienas pirms tā apmaksas termiņa. Ja Uzņēmējs nokavē šajā</w:t>
      </w:r>
      <w:r w:rsidRPr="00686D6B">
        <w:rPr>
          <w:rFonts w:ascii="Times New Roman" w:hAnsi="Times New Roman" w:cs="Times New Roman"/>
          <w:b/>
          <w:bCs/>
          <w:sz w:val="24"/>
          <w:szCs w:val="24"/>
        </w:rPr>
        <w:t xml:space="preserve"> </w:t>
      </w:r>
      <w:r w:rsidRPr="00686D6B">
        <w:rPr>
          <w:rFonts w:ascii="Times New Roman" w:hAnsi="Times New Roman" w:cs="Times New Roman"/>
          <w:sz w:val="24"/>
          <w:szCs w:val="24"/>
        </w:rPr>
        <w:t xml:space="preserve">punktā norādīto rēķina iesniegšanas termiņu, Pasūtītājs ir tiesīgs no Uzņēmēja pieprasīt līgumsodu EUR 40,00 (četrdesmit </w:t>
      </w:r>
      <w:proofErr w:type="spellStart"/>
      <w:r w:rsidRPr="00686D6B">
        <w:rPr>
          <w:rFonts w:ascii="Times New Roman" w:hAnsi="Times New Roman" w:cs="Times New Roman"/>
          <w:i/>
          <w:sz w:val="24"/>
          <w:szCs w:val="24"/>
        </w:rPr>
        <w:t>euro</w:t>
      </w:r>
      <w:proofErr w:type="spellEnd"/>
      <w:r w:rsidRPr="00686D6B">
        <w:rPr>
          <w:rFonts w:ascii="Times New Roman" w:hAnsi="Times New Roman" w:cs="Times New Roman"/>
          <w:sz w:val="24"/>
          <w:szCs w:val="24"/>
        </w:rPr>
        <w:t xml:space="preserve"> un 00 centi) apmērā. Pasūtītājam ir tiesības šī līgumsoda summu ieturēt no Uzņēmējam pienākošās naudas summas.</w:t>
      </w:r>
    </w:p>
    <w:p w14:paraId="795D2BBD" w14:textId="75132211"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 rēķinu Uzņēmējam </w:t>
      </w:r>
      <w:proofErr w:type="spellStart"/>
      <w:r w:rsidRPr="00686D6B">
        <w:rPr>
          <w:rFonts w:ascii="Times New Roman" w:hAnsi="Times New Roman" w:cs="Times New Roman"/>
          <w:sz w:val="24"/>
          <w:szCs w:val="24"/>
        </w:rPr>
        <w:t>jāsūta</w:t>
      </w:r>
      <w:proofErr w:type="spellEnd"/>
      <w:r w:rsidRPr="00686D6B">
        <w:rPr>
          <w:rFonts w:ascii="Times New Roman" w:hAnsi="Times New Roman" w:cs="Times New Roman"/>
          <w:sz w:val="24"/>
          <w:szCs w:val="24"/>
        </w:rPr>
        <w:t xml:space="preserve"> uz e-pasta adresi: </w:t>
      </w:r>
      <w:hyperlink r:id="rId16" w:history="1">
        <w:r w:rsidR="007B4C10" w:rsidRPr="007B4C10">
          <w:rPr>
            <w:rStyle w:val="Hipersaite"/>
            <w:rFonts w:ascii="Times New Roman" w:hAnsi="Times New Roman" w:cs="Times New Roman"/>
            <w:sz w:val="24"/>
            <w:szCs w:val="24"/>
          </w:rPr>
          <w:t>rigasudens</w:t>
        </w:r>
        <w:r w:rsidR="007B4C10" w:rsidRPr="00686D6B">
          <w:rPr>
            <w:rStyle w:val="Hipersaite"/>
            <w:rFonts w:ascii="Times New Roman" w:hAnsi="Times New Roman" w:cs="Times New Roman"/>
            <w:sz w:val="24"/>
            <w:szCs w:val="24"/>
          </w:rPr>
          <w:t>@rigasudens.lv</w:t>
        </w:r>
      </w:hyperlink>
      <w:r w:rsidRPr="00686D6B">
        <w:rPr>
          <w:rFonts w:ascii="Times New Roman" w:hAnsi="Times New Roman" w:cs="Times New Roman"/>
          <w:sz w:val="24"/>
          <w:szCs w:val="24"/>
        </w:rPr>
        <w:t>. Elektroniski sagatavots rēķins tiek uzskatīts par saņemtu 2 (divu) darba dienu laikā no dienas, kad tas tiek nosūtīts uz šajā punktā norādīto e-pasta adresi.</w:t>
      </w:r>
    </w:p>
    <w:p w14:paraId="0663F670"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Pasūtītājs samaksu veic ar pārskaitījumu uz Uzņēmēja rēķinos norādīto bankas kontu.</w:t>
      </w:r>
    </w:p>
    <w:p w14:paraId="43F1D511"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 xml:space="preserve">Gadījumā, ja </w:t>
      </w:r>
      <w:r w:rsidRPr="00686D6B">
        <w:rPr>
          <w:rFonts w:ascii="Times New Roman" w:hAnsi="Times New Roman" w:cs="Times New Roman"/>
          <w:bCs/>
          <w:sz w:val="24"/>
          <w:szCs w:val="24"/>
        </w:rPr>
        <w:t>Pasūtītājs</w:t>
      </w:r>
      <w:r w:rsidRPr="00686D6B">
        <w:rPr>
          <w:rFonts w:ascii="Times New Roman" w:hAnsi="Times New Roman" w:cs="Times New Roman"/>
          <w:sz w:val="24"/>
          <w:szCs w:val="24"/>
        </w:rPr>
        <w:t xml:space="preserve"> atklāj Pakalpojumu apslēptos trūkumus un jau ir veicis attiecīgā rēķina apmaksu, tam ir tiesības apturēt nākamā rēķina apmaksu līdz trūkumu novēršanas brīdim un attiecīga akta sastādīšanai. Ja </w:t>
      </w:r>
      <w:r w:rsidRPr="00686D6B">
        <w:rPr>
          <w:rFonts w:ascii="Times New Roman" w:hAnsi="Times New Roman" w:cs="Times New Roman"/>
          <w:bCs/>
          <w:sz w:val="24"/>
          <w:szCs w:val="24"/>
        </w:rPr>
        <w:t>Pasūtītājs</w:t>
      </w:r>
      <w:r w:rsidRPr="00686D6B">
        <w:rPr>
          <w:rFonts w:ascii="Times New Roman" w:hAnsi="Times New Roman" w:cs="Times New Roman"/>
          <w:sz w:val="24"/>
          <w:szCs w:val="24"/>
        </w:rPr>
        <w:t xml:space="preserve"> īsteno šajā Līguma punktā noteiktās tiesības, </w:t>
      </w:r>
      <w:r w:rsidRPr="00686D6B">
        <w:rPr>
          <w:rFonts w:ascii="Times New Roman" w:hAnsi="Times New Roman" w:cs="Times New Roman"/>
          <w:bCs/>
          <w:sz w:val="24"/>
          <w:szCs w:val="24"/>
        </w:rPr>
        <w:t xml:space="preserve">Uzņēmējam </w:t>
      </w:r>
      <w:r w:rsidRPr="00686D6B">
        <w:rPr>
          <w:rFonts w:ascii="Times New Roman" w:hAnsi="Times New Roman" w:cs="Times New Roman"/>
          <w:sz w:val="24"/>
          <w:szCs w:val="24"/>
        </w:rPr>
        <w:t>saglabājās pienākums sniegt Pakalpojumus Līgumā noteiktajā kārtībā.</w:t>
      </w:r>
    </w:p>
    <w:p w14:paraId="2F87D7BA"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Līgumā noteiktā Uzņēmēja atlīdzība par Pakalpojumu sniegšanu ietver sevī visus ar Pakalpojuma sniegšanu saistītos iespējamos izdevumus. Puses atzīst to par atbilstošu Uzņēmēja izdevumiem un paredzamai peļņai.</w:t>
      </w:r>
    </w:p>
    <w:p w14:paraId="096BB94A" w14:textId="77777777" w:rsidR="002E6F5A" w:rsidRPr="00686D6B" w:rsidRDefault="002E6F5A" w:rsidP="00686D6B">
      <w:pPr>
        <w:pStyle w:val="Sarakstarindkopa"/>
        <w:spacing w:after="0" w:line="240" w:lineRule="auto"/>
        <w:ind w:left="426"/>
        <w:jc w:val="both"/>
        <w:rPr>
          <w:rFonts w:ascii="Times New Roman" w:hAnsi="Times New Roman" w:cs="Times New Roman"/>
          <w:sz w:val="24"/>
          <w:szCs w:val="24"/>
        </w:rPr>
      </w:pPr>
    </w:p>
    <w:p w14:paraId="04B000A3"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sz w:val="24"/>
          <w:szCs w:val="24"/>
        </w:rPr>
      </w:pPr>
      <w:r w:rsidRPr="00686D6B">
        <w:rPr>
          <w:rFonts w:ascii="Times New Roman" w:hAnsi="Times New Roman" w:cs="Times New Roman"/>
          <w:b/>
          <w:sz w:val="24"/>
          <w:szCs w:val="24"/>
        </w:rPr>
        <w:t>Garantija, strīdu risināšana un Pušu atbildība</w:t>
      </w:r>
    </w:p>
    <w:p w14:paraId="6F151BE5"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 xml:space="preserve">Puses vienojas, ka Līguma darbības laikā sniegto Pakalpojumu garantijas termiņš ir 12 (divpadsmit) mēneši no Akta abpusējas parakstīšanas dienas. </w:t>
      </w:r>
    </w:p>
    <w:p w14:paraId="17DC0041"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Garantija Līguma izpratnē ir Uzņēmēja saistības par saviem līdzekļiem novērst Pakalpojumos atklātos trūkumus.</w:t>
      </w:r>
    </w:p>
    <w:p w14:paraId="6E026BFE"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Iestājoties garantijas gadījumam, Pasūtītājs par to informē Uzņēmēju, sagatavojot un uz Uzņēmēja kontaktpersonas e-pasta adresi nosūtot atbilstošu pieprasījumu.</w:t>
      </w:r>
    </w:p>
    <w:p w14:paraId="6DF5D9D2" w14:textId="77777777" w:rsidR="002E6F5A" w:rsidRPr="00686D6B" w:rsidRDefault="002E6F5A" w:rsidP="00686D6B">
      <w:pPr>
        <w:numPr>
          <w:ilvl w:val="1"/>
          <w:numId w:val="31"/>
        </w:numPr>
        <w:spacing w:after="0" w:line="240" w:lineRule="auto"/>
        <w:ind w:left="426" w:hanging="426"/>
        <w:contextualSpacing/>
        <w:jc w:val="both"/>
        <w:rPr>
          <w:rFonts w:ascii="Times New Roman" w:hAnsi="Times New Roman" w:cs="Times New Roman"/>
          <w:sz w:val="24"/>
          <w:szCs w:val="24"/>
        </w:rPr>
      </w:pPr>
      <w:r w:rsidRPr="00686D6B">
        <w:rPr>
          <w:rFonts w:ascii="Times New Roman" w:hAnsi="Times New Roman" w:cs="Times New Roman"/>
          <w:sz w:val="24"/>
          <w:szCs w:val="24"/>
        </w:rPr>
        <w:t xml:space="preserve">Uzņēmējs veic garantijas saistību izpildi 2 (divu) darba dienu laikā pēc pieprasījuma saņemšanas brīža, ja Puses nav vienojušās par citu termiņu. </w:t>
      </w:r>
    </w:p>
    <w:p w14:paraId="0BB23285"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Līgums ir izskatāms saskaņā ar Latvijas Republikā spēkā esošiem normatīvajiem aktiem.</w:t>
      </w:r>
    </w:p>
    <w:p w14:paraId="4E48DB14"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Visus strīdus un nesaskaņas, kas izriet no Līguma un/vai skar to vai tā pārkāpšanu, izbeigšanu vai spēkā neesamību, Puses atrisinās sarunu ceļā. Ja Puses nav vienojušās par risinājumu, strīds tiks galīgi atrisināts tiesā Latvijas Republikas normatīvo aktu noteiktajā kārtībā.</w:t>
      </w:r>
    </w:p>
    <w:p w14:paraId="5C096209"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Uzņēmējs uzņemas pilnu atbildību par Pakalpojumu kvalitāti un apņemas nekavējoties atlīdzināt ar savu darbību vai nekvalitatīviem Pakalpojumiem nodarītos tiešos zaudējumus Pasūtītājam un trešajām personām.</w:t>
      </w:r>
    </w:p>
    <w:p w14:paraId="6F02CFF4"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Par Līguma Pielikumā Nr.</w:t>
      </w:r>
      <w:r w:rsidRPr="00686D6B">
        <w:rPr>
          <w:rFonts w:ascii="Times New Roman" w:hAnsi="Times New Roman" w:cs="Times New Roman"/>
          <w:bCs/>
          <w:sz w:val="24"/>
          <w:szCs w:val="24"/>
        </w:rPr>
        <w:t>1.</w:t>
      </w:r>
      <w:r w:rsidRPr="00686D6B">
        <w:rPr>
          <w:rFonts w:ascii="Times New Roman" w:hAnsi="Times New Roman" w:cs="Times New Roman"/>
          <w:b/>
          <w:sz w:val="24"/>
          <w:szCs w:val="24"/>
        </w:rPr>
        <w:t xml:space="preserve"> </w:t>
      </w:r>
      <w:r w:rsidRPr="00686D6B">
        <w:rPr>
          <w:rFonts w:ascii="Times New Roman" w:hAnsi="Times New Roman" w:cs="Times New Roman"/>
          <w:sz w:val="24"/>
          <w:szCs w:val="24"/>
        </w:rPr>
        <w:t xml:space="preserve">noteiktā Pakalpojuma sniegšanas uzsākšanas termiņa kavējumu Pasūtītājam ir tiesības prasīt no Uzņēmēja līgumsodu EUR 35,00 (trīsdesmit pieci </w:t>
      </w:r>
      <w:proofErr w:type="spellStart"/>
      <w:r w:rsidRPr="00686D6B">
        <w:rPr>
          <w:rFonts w:ascii="Times New Roman" w:hAnsi="Times New Roman" w:cs="Times New Roman"/>
          <w:sz w:val="24"/>
          <w:szCs w:val="24"/>
        </w:rPr>
        <w:t>euro</w:t>
      </w:r>
      <w:proofErr w:type="spellEnd"/>
      <w:r w:rsidRPr="00686D6B">
        <w:rPr>
          <w:rFonts w:ascii="Times New Roman" w:hAnsi="Times New Roman" w:cs="Times New Roman"/>
          <w:sz w:val="24"/>
          <w:szCs w:val="24"/>
        </w:rPr>
        <w:t xml:space="preserve"> un 00 centi) par katru kavējuma reizi. Pasūtītājam ir tiesības attiecīgo līgumsoda summu ieturēt, veicot samaksu par Pakalpojumiem.</w:t>
      </w:r>
    </w:p>
    <w:p w14:paraId="59F0B7EE"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Līgumsoda samaksa neatbrīvo Uzņēmēju no Līgumā noteikto saistību izpildes</w:t>
      </w:r>
    </w:p>
    <w:p w14:paraId="02CCFBB5" w14:textId="77777777" w:rsidR="002E6F5A" w:rsidRPr="00686D6B" w:rsidRDefault="002E6F5A" w:rsidP="00686D6B">
      <w:pPr>
        <w:spacing w:after="0" w:line="240" w:lineRule="auto"/>
        <w:contextualSpacing/>
        <w:jc w:val="both"/>
        <w:rPr>
          <w:rFonts w:ascii="Times New Roman" w:hAnsi="Times New Roman" w:cs="Times New Roman"/>
          <w:sz w:val="24"/>
          <w:szCs w:val="24"/>
        </w:rPr>
      </w:pPr>
    </w:p>
    <w:p w14:paraId="0CE104DB"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sz w:val="24"/>
          <w:szCs w:val="24"/>
        </w:rPr>
      </w:pPr>
      <w:r w:rsidRPr="00686D6B">
        <w:rPr>
          <w:rFonts w:ascii="Times New Roman" w:hAnsi="Times New Roman" w:cs="Times New Roman"/>
          <w:b/>
          <w:sz w:val="24"/>
          <w:szCs w:val="24"/>
        </w:rPr>
        <w:t>Līguma termiņš</w:t>
      </w:r>
    </w:p>
    <w:p w14:paraId="2F83FE95"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Līgums stājas spēkā pēc tā abpusējas parakstīšanas un ir spēkā līdz Līguma noteikto Pušu saistību pilnīgai izpildei. Uzņēmējs nodrošina Pakalpojumu sniegšanu 12 (divpadsmit) </w:t>
      </w:r>
      <w:r w:rsidRPr="00686D6B">
        <w:rPr>
          <w:rFonts w:ascii="Times New Roman" w:hAnsi="Times New Roman" w:cs="Times New Roman"/>
          <w:sz w:val="24"/>
          <w:szCs w:val="24"/>
        </w:rPr>
        <w:lastRenderedPageBreak/>
        <w:t>mēnešus no Līguma spēkā stāšanās dienas vai līdz Līguma 3.1. punktā norādītās kopējās Līguma summas izlietošanai, atkarībā no tā, kurš no apstākļiem iestājas pirmais.</w:t>
      </w:r>
    </w:p>
    <w:p w14:paraId="71D2722B"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color w:val="000000"/>
          <w:sz w:val="24"/>
          <w:szCs w:val="24"/>
        </w:rPr>
        <w:t>Pusēm savstarpēji vienojoties, Līgums var tikt izbeigts pirms termiņa.</w:t>
      </w:r>
    </w:p>
    <w:p w14:paraId="3172DB13"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Gadījumā, ja Uzņēmējs savas vainas vai nolaidības dēļ nokavē Līguma 2.2.punktā norādītajā kārtībā ar Pasūtītāju saskaņoto Pakalpojumu izpildes termiņu vairāk nekā 20 (divdesmit) dienas vai būtiski pārkāpj citus Līguma noteikumus, uz kuriem ir norādījis Pasūtītājs, Pasūtītājam ir tiesības vienpusēji atkāpties no Līguma, par to Uzņēmējam paziņojot rakstiski vismaz 10 (desmit) kalendāra dienas iepriekš.</w:t>
      </w:r>
    </w:p>
    <w:p w14:paraId="1E4B40B2"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Pusēm ir tiesības vienpusēji izbeigt Līgumu, paziņojot par to otrai Pusei rakstiski, ja:</w:t>
      </w:r>
    </w:p>
    <w:p w14:paraId="47FDA981"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tiesā ir iesniegts pieteikums par otras Puses atzīšanu par maksātnespējīgu;</w:t>
      </w:r>
    </w:p>
    <w:p w14:paraId="695CA695"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jebkurš otras Puses Līgumā minētais paziņojums, apliecinājums vai garantija izrādās nepatiesa, neprecīza vai maldinoša jebkurā šī Līguma izpildei būtiskā aspektā;</w:t>
      </w:r>
    </w:p>
    <w:p w14:paraId="226F9179" w14:textId="77777777" w:rsidR="002E6F5A" w:rsidRPr="00686D6B" w:rsidRDefault="002E6F5A" w:rsidP="002E6F5A">
      <w:pPr>
        <w:pStyle w:val="Sarakstarindkopa"/>
        <w:numPr>
          <w:ilvl w:val="2"/>
          <w:numId w:val="31"/>
        </w:numPr>
        <w:spacing w:after="0" w:line="240" w:lineRule="auto"/>
        <w:jc w:val="both"/>
        <w:rPr>
          <w:rFonts w:ascii="Times New Roman" w:hAnsi="Times New Roman" w:cs="Times New Roman"/>
          <w:sz w:val="24"/>
          <w:szCs w:val="24"/>
        </w:rPr>
      </w:pPr>
      <w:r w:rsidRPr="00686D6B">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kas tieši ietekmē šī Līguma izpildi, minēto saistību izpildei.</w:t>
      </w:r>
    </w:p>
    <w:p w14:paraId="2D2CA5A7"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Ja kāda no Pusēm atkāpjas no Līguma bez tiesiska pamata un otra Puse ir pienācīgi pildījusi visas savas Līguma saistības, tad Pusei, kura ir atkāpusies no Līguma, ir pienākums atlīdzināt otrai Pusei visus ar Līguma pirmstermiņa izbeigšanu tai nodarītos tiešos zaudējumus.</w:t>
      </w:r>
    </w:p>
    <w:p w14:paraId="24DBB137"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B2A51A4" w14:textId="77777777" w:rsidR="002E6F5A" w:rsidRPr="00686D6B" w:rsidRDefault="002E6F5A" w:rsidP="00686D6B">
      <w:pPr>
        <w:pStyle w:val="Sarakstarindkopa"/>
        <w:spacing w:after="0" w:line="240" w:lineRule="auto"/>
        <w:ind w:left="426"/>
        <w:jc w:val="both"/>
        <w:rPr>
          <w:rFonts w:ascii="Times New Roman" w:hAnsi="Times New Roman" w:cs="Times New Roman"/>
          <w:sz w:val="24"/>
          <w:szCs w:val="24"/>
        </w:rPr>
      </w:pPr>
    </w:p>
    <w:p w14:paraId="418ABF12"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sz w:val="24"/>
          <w:szCs w:val="24"/>
        </w:rPr>
      </w:pPr>
      <w:r w:rsidRPr="00686D6B">
        <w:rPr>
          <w:rFonts w:ascii="Times New Roman" w:hAnsi="Times New Roman" w:cs="Times New Roman"/>
          <w:b/>
          <w:sz w:val="24"/>
          <w:szCs w:val="24"/>
        </w:rPr>
        <w:t>Nepārvaramā vara</w:t>
      </w:r>
    </w:p>
    <w:p w14:paraId="02D0DBC0"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Puses ir atbrīvojamas no atbildības par Līguma pārkāpšanu, ja Līguma izpilde ir nokavēta vai citas tajā paredzētās saistības nav izpildītas nepārvaramas varas dēļ. Nepārvarama vara Līguma izpratnē ietver sevī notikumus ārpus Pušu saprātīgas kontroles, t.i.: karus, revolūcijas, ugunsgrēkus, plūdus, karantīnas ierobežojumus, valsts institūciju noteiktos ierobežojumus u.c. Nepārvarama vara neietver sevī preču ražotāju vai pārvadātāju rīcību.</w:t>
      </w:r>
    </w:p>
    <w:p w14:paraId="218B0FCC"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Ja izceļas nepārvaramas varas situācija, Puses nekavējoties, bet ne vēlāk kā 10 (desmit) dienu laikā rakstiski paziņo otrai Pusei par šādiem apstākļiem un to cēloņiem.</w:t>
      </w:r>
    </w:p>
    <w:p w14:paraId="6EE9BDAE"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Gadījumā, kad nepārvaramas varas apstākļi un to sekas ilgst vairāk kā 1 (vienu) mēnesi, vai tiem iestājoties kļūst skaidrs, ka šie apstākļi un to sekas ilgs vairāk kā 1 (vienu) mēnesi, Puses vienojas par līgumattiecību turpināšanu, ņemot vērā minētos apstākļus, vai Līguma izbeigšanu.</w:t>
      </w:r>
    </w:p>
    <w:p w14:paraId="181EB260" w14:textId="77777777" w:rsidR="002E6F5A" w:rsidRPr="00686D6B" w:rsidRDefault="002E6F5A" w:rsidP="00686D6B">
      <w:pPr>
        <w:pStyle w:val="Sarakstarindkopa"/>
        <w:spacing w:after="0" w:line="240" w:lineRule="auto"/>
        <w:ind w:left="426"/>
        <w:jc w:val="both"/>
        <w:rPr>
          <w:rFonts w:ascii="Times New Roman" w:hAnsi="Times New Roman" w:cs="Times New Roman"/>
          <w:sz w:val="24"/>
          <w:szCs w:val="24"/>
        </w:rPr>
      </w:pPr>
    </w:p>
    <w:p w14:paraId="6CADD195" w14:textId="77777777" w:rsidR="002E6F5A" w:rsidRPr="00686D6B" w:rsidRDefault="002E6F5A" w:rsidP="002E6F5A">
      <w:pPr>
        <w:pStyle w:val="Sarakstarindkopa"/>
        <w:numPr>
          <w:ilvl w:val="0"/>
          <w:numId w:val="31"/>
        </w:numPr>
        <w:spacing w:after="0" w:line="240" w:lineRule="auto"/>
        <w:jc w:val="center"/>
        <w:rPr>
          <w:rFonts w:ascii="Times New Roman" w:hAnsi="Times New Roman" w:cs="Times New Roman"/>
          <w:sz w:val="24"/>
          <w:szCs w:val="24"/>
        </w:rPr>
      </w:pPr>
      <w:r w:rsidRPr="00686D6B">
        <w:rPr>
          <w:rFonts w:ascii="Times New Roman" w:hAnsi="Times New Roman" w:cs="Times New Roman"/>
          <w:b/>
          <w:sz w:val="24"/>
          <w:szCs w:val="24"/>
        </w:rPr>
        <w:t>Citi noteikumi</w:t>
      </w:r>
    </w:p>
    <w:p w14:paraId="634E309F"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Puses apņemas brīdināt otru Pusi par savu rekvizītu, pasta vai juridiskās adreses maiņu vismaz 15 (piecpadsmit) dienas iepriekš.</w:t>
      </w:r>
    </w:p>
    <w:p w14:paraId="49AC2864"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Puses vienojas, ka tām nav tiesību cedēt vai citādi nodot trešajām personām jebkuras no Līgumā minētājām tiesībām vai saistībām bez otras Puses iepriekšējas rakstveida piekrišanas.</w:t>
      </w:r>
    </w:p>
    <w:p w14:paraId="6C965BFE"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Līguma izbeigšanās jebkādu iemeslu dēļ neatbrīvo Puses no Līguma darbības laikā uzņemto saistību izpildes. Līgums ir saistošs Pušu tiesību pārņēmējiem.</w:t>
      </w:r>
    </w:p>
    <w:p w14:paraId="5F540D0B"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Visi šī Līguma papildinājumi un izmaiņas pie šī Līguma būs spēkā tikai pēc tam, kad tie tiks sastādīti </w:t>
      </w:r>
      <w:proofErr w:type="spellStart"/>
      <w:r w:rsidRPr="00686D6B">
        <w:rPr>
          <w:rFonts w:ascii="Times New Roman" w:hAnsi="Times New Roman" w:cs="Times New Roman"/>
          <w:sz w:val="24"/>
          <w:szCs w:val="24"/>
        </w:rPr>
        <w:t>rakstveidā</w:t>
      </w:r>
      <w:proofErr w:type="spellEnd"/>
      <w:r w:rsidRPr="00686D6B">
        <w:rPr>
          <w:rFonts w:ascii="Times New Roman" w:hAnsi="Times New Roman" w:cs="Times New Roman"/>
          <w:sz w:val="24"/>
          <w:szCs w:val="24"/>
        </w:rPr>
        <w:t xml:space="preserve"> un abas Puses tos būs parakstījušas.</w:t>
      </w:r>
    </w:p>
    <w:p w14:paraId="36853CE2"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bCs/>
          <w:sz w:val="24"/>
          <w:szCs w:val="24"/>
        </w:rPr>
        <w:t xml:space="preserve">Informācija, ko satur šis Līgums vai arī,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686D6B">
        <w:rPr>
          <w:rFonts w:ascii="Times New Roman" w:hAnsi="Times New Roman" w:cs="Times New Roman"/>
          <w:sz w:val="24"/>
          <w:szCs w:val="24"/>
        </w:rPr>
        <w:t xml:space="preserve">Latvijas Republikas likumi vai tā ir nepieciešama </w:t>
      </w:r>
      <w:r w:rsidRPr="00686D6B">
        <w:rPr>
          <w:rFonts w:ascii="Times New Roman" w:hAnsi="Times New Roman" w:cs="Times New Roman"/>
          <w:bCs/>
          <w:sz w:val="24"/>
          <w:szCs w:val="24"/>
        </w:rPr>
        <w:t>Uzņēmēja piesaistītajam apakšuzņēmējam</w:t>
      </w:r>
      <w:r w:rsidRPr="00686D6B">
        <w:rPr>
          <w:rFonts w:ascii="Times New Roman" w:hAnsi="Times New Roman" w:cs="Times New Roman"/>
          <w:sz w:val="24"/>
          <w:szCs w:val="24"/>
        </w:rPr>
        <w:t xml:space="preserve">. Ja kāda no Pusēm ir prettiesiski </w:t>
      </w:r>
      <w:r w:rsidRPr="00686D6B">
        <w:rPr>
          <w:rFonts w:ascii="Times New Roman" w:hAnsi="Times New Roman" w:cs="Times New Roman"/>
          <w:sz w:val="24"/>
          <w:szCs w:val="24"/>
        </w:rPr>
        <w:lastRenderedPageBreak/>
        <w:t xml:space="preserve">izpaudusi informāciju (komercnoslēpumu), tādējādi nodarot otrai Pusei zaudējumus, beidzamā ir tiesīga </w:t>
      </w:r>
      <w:r w:rsidRPr="00686D6B">
        <w:rPr>
          <w:rFonts w:ascii="Times New Roman" w:hAnsi="Times New Roman" w:cs="Times New Roman"/>
          <w:bCs/>
          <w:sz w:val="24"/>
          <w:szCs w:val="24"/>
        </w:rPr>
        <w:t>pieprasīt tai atlīdzināt tiešos zaudējumus, kam par iemeslu bijusi šādas informācijas prettiesiska izpaušana.</w:t>
      </w:r>
    </w:p>
    <w:p w14:paraId="307D746F" w14:textId="5034C2E0"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Pasūtītāja kontaktpersona Līguma izpildē, kura tiesīga veikt Pakalpojumu pieteikumus un veikt to izpildes uzraudzību, ir </w:t>
      </w:r>
      <w:r>
        <w:rPr>
          <w:rFonts w:ascii="Times New Roman" w:hAnsi="Times New Roman" w:cs="Times New Roman"/>
          <w:sz w:val="24"/>
          <w:szCs w:val="24"/>
        </w:rPr>
        <w:t>__________</w:t>
      </w:r>
      <w:r w:rsidRPr="00686D6B">
        <w:rPr>
          <w:rFonts w:ascii="Times New Roman" w:hAnsi="Times New Roman" w:cs="Times New Roman"/>
          <w:sz w:val="24"/>
          <w:szCs w:val="24"/>
        </w:rPr>
        <w:t>,</w:t>
      </w:r>
      <w:r>
        <w:rPr>
          <w:rFonts w:ascii="Times New Roman" w:hAnsi="Times New Roman" w:cs="Times New Roman"/>
          <w:sz w:val="24"/>
          <w:szCs w:val="24"/>
        </w:rPr>
        <w:t>e-pasts ________,</w:t>
      </w:r>
      <w:r w:rsidRPr="00686D6B">
        <w:rPr>
          <w:rFonts w:ascii="Times New Roman" w:hAnsi="Times New Roman" w:cs="Times New Roman"/>
          <w:sz w:val="24"/>
          <w:szCs w:val="24"/>
        </w:rPr>
        <w:t xml:space="preserve"> tālr.</w:t>
      </w:r>
      <w:r>
        <w:rPr>
          <w:rFonts w:ascii="Times New Roman" w:hAnsi="Times New Roman" w:cs="Times New Roman"/>
          <w:sz w:val="24"/>
          <w:szCs w:val="24"/>
        </w:rPr>
        <w:t>_______</w:t>
      </w:r>
      <w:r w:rsidRPr="00686D6B">
        <w:rPr>
          <w:rFonts w:ascii="Times New Roman" w:hAnsi="Times New Roman" w:cs="Times New Roman"/>
          <w:sz w:val="24"/>
          <w:szCs w:val="24"/>
        </w:rPr>
        <w:t>.</w:t>
      </w:r>
    </w:p>
    <w:p w14:paraId="57E880FE" w14:textId="4402E3F3"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Pasūtītāja kontaktpersona Līguma izpildē, kura tiesīga pieņemt sniegtos Pakalpojumus un parakstīt Aktus, ir</w:t>
      </w:r>
      <w:r>
        <w:rPr>
          <w:rFonts w:ascii="Times New Roman" w:hAnsi="Times New Roman" w:cs="Times New Roman"/>
          <w:sz w:val="24"/>
          <w:szCs w:val="24"/>
        </w:rPr>
        <w:t xml:space="preserve"> ________</w:t>
      </w:r>
      <w:r w:rsidRPr="00686D6B">
        <w:rPr>
          <w:rFonts w:ascii="Times New Roman" w:hAnsi="Times New Roman" w:cs="Times New Roman"/>
          <w:sz w:val="24"/>
          <w:szCs w:val="24"/>
        </w:rPr>
        <w:t>, e-</w:t>
      </w:r>
      <w:r>
        <w:rPr>
          <w:rFonts w:ascii="Times New Roman" w:hAnsi="Times New Roman" w:cs="Times New Roman"/>
          <w:sz w:val="24"/>
          <w:szCs w:val="24"/>
        </w:rPr>
        <w:t>pasts _________</w:t>
      </w:r>
      <w:r w:rsidRPr="00686D6B">
        <w:rPr>
          <w:rFonts w:ascii="Times New Roman" w:hAnsi="Times New Roman" w:cs="Times New Roman"/>
          <w:sz w:val="24"/>
          <w:szCs w:val="24"/>
        </w:rPr>
        <w:t>, t</w:t>
      </w:r>
      <w:r>
        <w:rPr>
          <w:rFonts w:ascii="Times New Roman" w:hAnsi="Times New Roman" w:cs="Times New Roman"/>
          <w:sz w:val="24"/>
          <w:szCs w:val="24"/>
        </w:rPr>
        <w:t>ālr.__________</w:t>
      </w:r>
      <w:r w:rsidRPr="00686D6B">
        <w:rPr>
          <w:rFonts w:ascii="Times New Roman" w:hAnsi="Times New Roman" w:cs="Times New Roman"/>
          <w:sz w:val="24"/>
          <w:szCs w:val="24"/>
        </w:rPr>
        <w:t>.</w:t>
      </w:r>
    </w:p>
    <w:p w14:paraId="0DA972BC" w14:textId="76CB3ABD"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Uzņēmēja kontakti Līguma darbības laikā uz kuriem Pasūtītājs piesaka tehniskos jautājumus – tālr.</w:t>
      </w:r>
      <w:r w:rsidRPr="00686D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w:t>
      </w:r>
      <w:r w:rsidRPr="00686D6B">
        <w:rPr>
          <w:rFonts w:ascii="Times New Roman" w:hAnsi="Times New Roman" w:cs="Times New Roman"/>
          <w:sz w:val="24"/>
          <w:szCs w:val="24"/>
        </w:rPr>
        <w:t>, e-pasts</w:t>
      </w:r>
      <w:r>
        <w:rPr>
          <w:rFonts w:ascii="Times New Roman" w:hAnsi="Times New Roman" w:cs="Times New Roman"/>
          <w:sz w:val="24"/>
          <w:szCs w:val="24"/>
        </w:rPr>
        <w:t>_________</w:t>
      </w:r>
      <w:r w:rsidRPr="00686D6B">
        <w:rPr>
          <w:rFonts w:ascii="Times New Roman" w:hAnsi="Times New Roman" w:cs="Times New Roman"/>
          <w:color w:val="000000" w:themeColor="text1"/>
          <w:sz w:val="24"/>
          <w:szCs w:val="24"/>
        </w:rPr>
        <w:t xml:space="preserve">. </w:t>
      </w:r>
    </w:p>
    <w:p w14:paraId="38A33D56" w14:textId="77777777"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974D811" w14:textId="172A6A58" w:rsidR="002E6F5A" w:rsidRPr="00686D6B" w:rsidRDefault="002E6F5A" w:rsidP="002E6F5A">
      <w:pPr>
        <w:pStyle w:val="Sarakstarindkopa"/>
        <w:numPr>
          <w:ilvl w:val="1"/>
          <w:numId w:val="31"/>
        </w:numPr>
        <w:spacing w:after="0" w:line="240" w:lineRule="auto"/>
        <w:ind w:left="426" w:hanging="426"/>
        <w:jc w:val="both"/>
        <w:rPr>
          <w:rFonts w:ascii="Times New Roman" w:hAnsi="Times New Roman" w:cs="Times New Roman"/>
          <w:sz w:val="24"/>
          <w:szCs w:val="24"/>
        </w:rPr>
      </w:pPr>
      <w:r w:rsidRPr="00686D6B">
        <w:rPr>
          <w:rFonts w:ascii="Times New Roman" w:hAnsi="Times New Roman" w:cs="Times New Roman"/>
          <w:sz w:val="24"/>
          <w:szCs w:val="24"/>
        </w:rPr>
        <w:t xml:space="preserve">Līgums parakstīts elektroniskā eksemplārā. Pie katras Puses glabājas Līguma eksemplārs elektroniskā formā. Līgums sastādīts uz 4 (četrām) lapaspusēm ar Pielikumu Nr.1 uz </w:t>
      </w:r>
      <w:r>
        <w:rPr>
          <w:rFonts w:ascii="Times New Roman" w:hAnsi="Times New Roman" w:cs="Times New Roman"/>
          <w:sz w:val="24"/>
          <w:szCs w:val="24"/>
        </w:rPr>
        <w:t>_______</w:t>
      </w:r>
      <w:r w:rsidRPr="00686D6B">
        <w:rPr>
          <w:rFonts w:ascii="Times New Roman" w:hAnsi="Times New Roman" w:cs="Times New Roman"/>
          <w:sz w:val="24"/>
          <w:szCs w:val="24"/>
        </w:rPr>
        <w:t xml:space="preserve"> </w:t>
      </w:r>
      <w:proofErr w:type="spellStart"/>
      <w:r w:rsidRPr="00686D6B">
        <w:rPr>
          <w:rFonts w:ascii="Times New Roman" w:hAnsi="Times New Roman" w:cs="Times New Roman"/>
          <w:sz w:val="24"/>
          <w:szCs w:val="24"/>
        </w:rPr>
        <w:t>lapaspus</w:t>
      </w:r>
      <w:proofErr w:type="spellEnd"/>
      <w:r>
        <w:rPr>
          <w:rFonts w:ascii="Times New Roman" w:hAnsi="Times New Roman" w:cs="Times New Roman"/>
          <w:sz w:val="24"/>
          <w:szCs w:val="24"/>
        </w:rPr>
        <w:t>___</w:t>
      </w:r>
      <w:r w:rsidRPr="00686D6B">
        <w:rPr>
          <w:rFonts w:ascii="Times New Roman" w:hAnsi="Times New Roman" w:cs="Times New Roman"/>
          <w:sz w:val="24"/>
          <w:szCs w:val="24"/>
        </w:rPr>
        <w:t>.</w:t>
      </w:r>
    </w:p>
    <w:p w14:paraId="4291FD7C" w14:textId="77777777" w:rsidR="002E6F5A" w:rsidRPr="00686D6B" w:rsidRDefault="002E6F5A" w:rsidP="00686D6B">
      <w:pPr>
        <w:spacing w:after="0" w:line="240" w:lineRule="auto"/>
        <w:contextualSpacing/>
        <w:jc w:val="center"/>
        <w:rPr>
          <w:rFonts w:ascii="Times New Roman" w:hAnsi="Times New Roman" w:cs="Times New Roman"/>
          <w:b/>
          <w:sz w:val="24"/>
          <w:szCs w:val="24"/>
        </w:rPr>
      </w:pPr>
    </w:p>
    <w:p w14:paraId="6FC68C17" w14:textId="4DEFE93F" w:rsidR="002E6F5A" w:rsidRPr="00686D6B" w:rsidRDefault="002E6F5A" w:rsidP="00686D6B">
      <w:pPr>
        <w:spacing w:after="0" w:line="240" w:lineRule="auto"/>
        <w:contextualSpacing/>
        <w:jc w:val="center"/>
        <w:rPr>
          <w:rFonts w:ascii="Times New Roman" w:hAnsi="Times New Roman" w:cs="Times New Roman"/>
          <w:b/>
          <w:sz w:val="24"/>
          <w:szCs w:val="24"/>
        </w:rPr>
      </w:pPr>
      <w:r w:rsidRPr="00686D6B">
        <w:rPr>
          <w:rFonts w:ascii="Times New Roman" w:hAnsi="Times New Roman" w:cs="Times New Roman"/>
          <w:b/>
          <w:sz w:val="24"/>
          <w:szCs w:val="24"/>
        </w:rPr>
        <w:t>VIII Pušu rekvizīti</w:t>
      </w:r>
    </w:p>
    <w:p w14:paraId="2EF946EB" w14:textId="77777777" w:rsidR="002E6F5A" w:rsidRPr="00686D6B" w:rsidRDefault="002E6F5A" w:rsidP="00686D6B">
      <w:pPr>
        <w:spacing w:after="0" w:line="240" w:lineRule="auto"/>
        <w:contextualSpacing/>
        <w:rPr>
          <w:rFonts w:ascii="Times New Roman" w:hAnsi="Times New Roman" w:cs="Times New Roman"/>
          <w:vanish/>
          <w:sz w:val="24"/>
          <w:szCs w:val="24"/>
        </w:rPr>
      </w:pPr>
    </w:p>
    <w:tbl>
      <w:tblPr>
        <w:tblW w:w="9153" w:type="dxa"/>
        <w:jc w:val="center"/>
        <w:tblLayout w:type="fixed"/>
        <w:tblLook w:val="0000" w:firstRow="0" w:lastRow="0" w:firstColumn="0" w:lastColumn="0" w:noHBand="0" w:noVBand="0"/>
      </w:tblPr>
      <w:tblGrid>
        <w:gridCol w:w="4111"/>
        <w:gridCol w:w="5042"/>
      </w:tblGrid>
      <w:tr w:rsidR="002E6F5A" w:rsidRPr="002E6F5A" w14:paraId="1826F19B" w14:textId="77777777" w:rsidTr="00CC769C">
        <w:trPr>
          <w:jc w:val="center"/>
        </w:trPr>
        <w:tc>
          <w:tcPr>
            <w:tcW w:w="4111" w:type="dxa"/>
          </w:tcPr>
          <w:p w14:paraId="2C2262E4" w14:textId="77777777" w:rsidR="002E6F5A" w:rsidRPr="00686D6B" w:rsidRDefault="002E6F5A" w:rsidP="00686D6B">
            <w:pPr>
              <w:spacing w:after="0" w:line="240" w:lineRule="auto"/>
              <w:contextualSpacing/>
              <w:jc w:val="both"/>
              <w:rPr>
                <w:rFonts w:ascii="Times New Roman" w:hAnsi="Times New Roman" w:cs="Times New Roman"/>
                <w:b/>
                <w:sz w:val="24"/>
                <w:szCs w:val="24"/>
              </w:rPr>
            </w:pPr>
            <w:r w:rsidRPr="00686D6B">
              <w:rPr>
                <w:rFonts w:ascii="Times New Roman" w:hAnsi="Times New Roman" w:cs="Times New Roman"/>
                <w:b/>
                <w:sz w:val="24"/>
                <w:szCs w:val="24"/>
              </w:rPr>
              <w:t>Pasūtītājs:</w:t>
            </w:r>
          </w:p>
        </w:tc>
        <w:tc>
          <w:tcPr>
            <w:tcW w:w="5042" w:type="dxa"/>
          </w:tcPr>
          <w:p w14:paraId="3E387D2D" w14:textId="77777777" w:rsidR="002E6F5A" w:rsidRPr="00686D6B" w:rsidRDefault="002E6F5A" w:rsidP="00686D6B">
            <w:pPr>
              <w:spacing w:after="0" w:line="240" w:lineRule="auto"/>
              <w:contextualSpacing/>
              <w:jc w:val="both"/>
              <w:rPr>
                <w:rFonts w:ascii="Times New Roman" w:hAnsi="Times New Roman" w:cs="Times New Roman"/>
                <w:b/>
                <w:sz w:val="24"/>
                <w:szCs w:val="24"/>
              </w:rPr>
            </w:pPr>
            <w:r w:rsidRPr="00686D6B">
              <w:rPr>
                <w:rFonts w:ascii="Times New Roman" w:hAnsi="Times New Roman" w:cs="Times New Roman"/>
                <w:b/>
                <w:sz w:val="24"/>
                <w:szCs w:val="24"/>
              </w:rPr>
              <w:t>Uzņēmējs:</w:t>
            </w:r>
          </w:p>
        </w:tc>
      </w:tr>
    </w:tbl>
    <w:p w14:paraId="1FBC2699" w14:textId="77777777" w:rsidR="002E6F5A" w:rsidRDefault="002E6F5A"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232CA306" w14:textId="77777777" w:rsidR="007B2873" w:rsidRDefault="007B2873" w:rsidP="00624513">
      <w:pPr>
        <w:spacing w:after="0" w:line="240" w:lineRule="auto"/>
        <w:ind w:left="555" w:hanging="555"/>
        <w:jc w:val="center"/>
        <w:textAlignment w:val="baseline"/>
        <w:rPr>
          <w:rFonts w:ascii="Times New Roman" w:eastAsia="Times New Roman" w:hAnsi="Times New Roman" w:cs="Times New Roman"/>
          <w:b/>
          <w:bCs/>
          <w:color w:val="000000"/>
          <w:kern w:val="0"/>
          <w:sz w:val="24"/>
          <w:szCs w:val="24"/>
          <w:lang w:eastAsia="lv-LV"/>
          <w14:ligatures w14:val="none"/>
        </w:rPr>
      </w:pPr>
    </w:p>
    <w:p w14:paraId="07546840" w14:textId="77777777" w:rsidR="00033846" w:rsidRPr="00670D79" w:rsidRDefault="00033846" w:rsidP="00670D79">
      <w:pPr>
        <w:spacing w:after="0" w:line="240" w:lineRule="auto"/>
        <w:textAlignment w:val="baseline"/>
        <w:rPr>
          <w:rFonts w:ascii="Segoe UI" w:hAnsi="Segoe UI"/>
          <w:kern w:val="0"/>
          <w:sz w:val="18"/>
          <w14:ligatures w14:val="none"/>
        </w:rPr>
      </w:pPr>
    </w:p>
    <w:sectPr w:rsidR="00033846" w:rsidRPr="00670D79" w:rsidSect="009752C2">
      <w:footerReference w:type="even"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C216" w14:textId="77777777" w:rsidR="00D84C60" w:rsidRDefault="00D84C60" w:rsidP="00686D6B">
      <w:pPr>
        <w:spacing w:after="0" w:line="240" w:lineRule="auto"/>
      </w:pPr>
      <w:r>
        <w:separator/>
      </w:r>
    </w:p>
  </w:endnote>
  <w:endnote w:type="continuationSeparator" w:id="0">
    <w:p w14:paraId="311CAFB3" w14:textId="77777777" w:rsidR="00D84C60" w:rsidRDefault="00D84C60" w:rsidP="00686D6B">
      <w:pPr>
        <w:spacing w:after="0" w:line="240" w:lineRule="auto"/>
      </w:pPr>
      <w:r>
        <w:continuationSeparator/>
      </w:r>
    </w:p>
  </w:endnote>
  <w:endnote w:type="continuationNotice" w:id="1">
    <w:p w14:paraId="29C3DA3A" w14:textId="77777777" w:rsidR="00D84C60" w:rsidRDefault="00D84C60" w:rsidP="00686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DBF3" w14:textId="1627F64B" w:rsidR="0071440D" w:rsidRDefault="004F2DF2">
    <w:pPr>
      <w:pStyle w:val="Kjene"/>
    </w:pPr>
    <w:r>
      <w:rPr>
        <w:noProof/>
      </w:rPr>
      <mc:AlternateContent>
        <mc:Choice Requires="wps">
          <w:drawing>
            <wp:anchor distT="0" distB="0" distL="0" distR="0" simplePos="0" relativeHeight="251658240" behindDoc="0" locked="0" layoutInCell="1" allowOverlap="1" wp14:anchorId="16205DB6" wp14:editId="72B7C703">
              <wp:simplePos x="635" y="635"/>
              <wp:positionH relativeFrom="page">
                <wp:align>right</wp:align>
              </wp:positionH>
              <wp:positionV relativeFrom="page">
                <wp:align>bottom</wp:align>
              </wp:positionV>
              <wp:extent cx="443865" cy="443865"/>
              <wp:effectExtent l="0" t="0" r="0" b="0"/>
              <wp:wrapNone/>
              <wp:docPr id="2129221197" name="Tekstlodziņš 2129221197"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BB610" w14:textId="77777777" w:rsidR="004F2DF2" w:rsidRPr="004F2DF2" w:rsidRDefault="004F2DF2" w:rsidP="004F2DF2">
                          <w:pPr>
                            <w:spacing w:after="0"/>
                            <w:rPr>
                              <w:rFonts w:ascii="Calibri" w:eastAsia="Calibri" w:hAnsi="Calibri" w:cs="Calibri"/>
                              <w:noProof/>
                              <w:color w:val="737373"/>
                              <w:sz w:val="16"/>
                              <w:szCs w:val="16"/>
                            </w:rPr>
                          </w:pPr>
                          <w:r w:rsidRPr="004F2DF2">
                            <w:rPr>
                              <w:rFonts w:ascii="Calibri" w:eastAsia="Calibri" w:hAnsi="Calibri" w:cs="Calibri"/>
                              <w:noProof/>
                              <w:color w:val="737373"/>
                              <w:sz w:val="16"/>
                              <w:szCs w:val="16"/>
                            </w:rPr>
                            <w:t>Publiska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205DB6" id="_x0000_t202" coordsize="21600,21600" o:spt="202" path="m,l,21600r21600,l21600,xe">
              <v:stroke joinstyle="miter"/>
              <v:path gradientshapeok="t" o:connecttype="rect"/>
            </v:shapetype>
            <v:shape id="Tekstlodziņš 2129221197" o:spid="_x0000_s1026" type="#_x0000_t202" alt="Publiska informācija"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6BB610" w14:textId="77777777" w:rsidR="004F2DF2" w:rsidRPr="004F2DF2" w:rsidRDefault="004F2DF2" w:rsidP="004F2DF2">
                    <w:pPr>
                      <w:spacing w:after="0"/>
                      <w:rPr>
                        <w:rFonts w:ascii="Calibri" w:eastAsia="Calibri" w:hAnsi="Calibri" w:cs="Calibri"/>
                        <w:noProof/>
                        <w:color w:val="737373"/>
                        <w:sz w:val="16"/>
                        <w:szCs w:val="16"/>
                      </w:rPr>
                    </w:pPr>
                    <w:r w:rsidRPr="004F2DF2">
                      <w:rPr>
                        <w:rFonts w:ascii="Calibri" w:eastAsia="Calibri" w:hAnsi="Calibri" w:cs="Calibri"/>
                        <w:noProof/>
                        <w:color w:val="737373"/>
                        <w:sz w:val="16"/>
                        <w:szCs w:val="16"/>
                      </w:rPr>
                      <w:t>Publiska informācija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74" w14:textId="47221C3F" w:rsidR="0071440D" w:rsidRDefault="004F2DF2">
    <w:pPr>
      <w:pStyle w:val="Kjene"/>
    </w:pPr>
    <w:r>
      <w:rPr>
        <w:noProof/>
      </w:rPr>
      <mc:AlternateContent>
        <mc:Choice Requires="wps">
          <w:drawing>
            <wp:anchor distT="0" distB="0" distL="0" distR="0" simplePos="0" relativeHeight="251658241" behindDoc="0" locked="0" layoutInCell="1" allowOverlap="1" wp14:anchorId="02A265DF" wp14:editId="2B2ACC58">
              <wp:simplePos x="635" y="635"/>
              <wp:positionH relativeFrom="page">
                <wp:align>right</wp:align>
              </wp:positionH>
              <wp:positionV relativeFrom="page">
                <wp:align>bottom</wp:align>
              </wp:positionV>
              <wp:extent cx="443865" cy="443865"/>
              <wp:effectExtent l="0" t="0" r="0" b="0"/>
              <wp:wrapNone/>
              <wp:docPr id="1701627360" name="Tekstlodziņš 1701627360"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1A992" w14:textId="77777777" w:rsidR="004F2DF2" w:rsidRPr="004F2DF2" w:rsidRDefault="004F2DF2" w:rsidP="004F2DF2">
                          <w:pPr>
                            <w:spacing w:after="0"/>
                            <w:rPr>
                              <w:rFonts w:ascii="Calibri" w:eastAsia="Calibri" w:hAnsi="Calibri" w:cs="Calibri"/>
                              <w:noProof/>
                              <w:color w:val="737373"/>
                              <w:sz w:val="16"/>
                              <w:szCs w:val="16"/>
                            </w:rPr>
                          </w:pPr>
                          <w:r w:rsidRPr="004F2DF2">
                            <w:rPr>
                              <w:rFonts w:ascii="Calibri" w:eastAsia="Calibri" w:hAnsi="Calibri" w:cs="Calibri"/>
                              <w:noProof/>
                              <w:color w:val="737373"/>
                              <w:sz w:val="16"/>
                              <w:szCs w:val="16"/>
                            </w:rPr>
                            <w:t>Publiska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265DF" id="_x0000_t202" coordsize="21600,21600" o:spt="202" path="m,l,21600r21600,l21600,xe">
              <v:stroke joinstyle="miter"/>
              <v:path gradientshapeok="t" o:connecttype="rect"/>
            </v:shapetype>
            <v:shape id="Tekstlodziņš 1701627360" o:spid="_x0000_s1027" type="#_x0000_t202" alt="Publiska informācija" style="position:absolute;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B41A992" w14:textId="77777777" w:rsidR="004F2DF2" w:rsidRPr="004F2DF2" w:rsidRDefault="004F2DF2" w:rsidP="004F2DF2">
                    <w:pPr>
                      <w:spacing w:after="0"/>
                      <w:rPr>
                        <w:rFonts w:ascii="Calibri" w:eastAsia="Calibri" w:hAnsi="Calibri" w:cs="Calibri"/>
                        <w:noProof/>
                        <w:color w:val="737373"/>
                        <w:sz w:val="16"/>
                        <w:szCs w:val="16"/>
                      </w:rPr>
                    </w:pPr>
                    <w:r w:rsidRPr="004F2DF2">
                      <w:rPr>
                        <w:rFonts w:ascii="Calibri" w:eastAsia="Calibri" w:hAnsi="Calibri" w:cs="Calibri"/>
                        <w:noProof/>
                        <w:color w:val="737373"/>
                        <w:sz w:val="16"/>
                        <w:szCs w:val="16"/>
                      </w:rPr>
                      <w:t>Publiska informācija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D766" w14:textId="77777777" w:rsidR="00D84C60" w:rsidRDefault="00D84C60" w:rsidP="00686D6B">
      <w:pPr>
        <w:spacing w:after="0" w:line="240" w:lineRule="auto"/>
      </w:pPr>
      <w:r>
        <w:separator/>
      </w:r>
    </w:p>
  </w:footnote>
  <w:footnote w:type="continuationSeparator" w:id="0">
    <w:p w14:paraId="6E71E229" w14:textId="77777777" w:rsidR="00D84C60" w:rsidRDefault="00D84C60" w:rsidP="00686D6B">
      <w:pPr>
        <w:spacing w:after="0" w:line="240" w:lineRule="auto"/>
      </w:pPr>
      <w:r>
        <w:continuationSeparator/>
      </w:r>
    </w:p>
  </w:footnote>
  <w:footnote w:type="continuationNotice" w:id="1">
    <w:p w14:paraId="3165B83A" w14:textId="77777777" w:rsidR="00D84C60" w:rsidRDefault="00D84C60" w:rsidP="00686D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312DCB"/>
    <w:multiLevelType w:val="multilevel"/>
    <w:tmpl w:val="FC7604E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B71296"/>
    <w:multiLevelType w:val="multilevel"/>
    <w:tmpl w:val="CAFA6906"/>
    <w:lvl w:ilvl="0">
      <w:start w:val="1"/>
      <w:numFmt w:val="decimal"/>
      <w:lvlText w:val="%1."/>
      <w:lvlJc w:val="left"/>
      <w:pPr>
        <w:ind w:left="720" w:hanging="360"/>
      </w:pPr>
      <w:rPr>
        <w:rFonts w:hint="default"/>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140B69"/>
    <w:multiLevelType w:val="multilevel"/>
    <w:tmpl w:val="0C4C0866"/>
    <w:lvl w:ilvl="0">
      <w:start w:val="3"/>
      <w:numFmt w:val="decimal"/>
      <w:lvlText w:val="%1."/>
      <w:lvlJc w:val="left"/>
      <w:pPr>
        <w:ind w:left="360" w:hanging="360"/>
      </w:pPr>
      <w:rPr>
        <w:rFonts w:hint="default"/>
        <w:b/>
        <w:bCs/>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8" w15:restartNumberingAfterBreak="0">
    <w:nsid w:val="22C35191"/>
    <w:multiLevelType w:val="multilevel"/>
    <w:tmpl w:val="FAFADB4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2A51067"/>
    <w:multiLevelType w:val="multilevel"/>
    <w:tmpl w:val="3FC0299A"/>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39DD200F"/>
    <w:multiLevelType w:val="multilevel"/>
    <w:tmpl w:val="48DED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6" w15:restartNumberingAfterBreak="0">
    <w:nsid w:val="490E6AAF"/>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170660"/>
    <w:multiLevelType w:val="multilevel"/>
    <w:tmpl w:val="B15E0B4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717C22"/>
    <w:multiLevelType w:val="multilevel"/>
    <w:tmpl w:val="1388C2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8C6689F"/>
    <w:multiLevelType w:val="multilevel"/>
    <w:tmpl w:val="17E8888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40019C6"/>
    <w:multiLevelType w:val="multilevel"/>
    <w:tmpl w:val="124AE1B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5" w15:restartNumberingAfterBreak="0">
    <w:nsid w:val="6757461E"/>
    <w:multiLevelType w:val="hybridMultilevel"/>
    <w:tmpl w:val="D9CE5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7A2A49"/>
    <w:multiLevelType w:val="multilevel"/>
    <w:tmpl w:val="160077F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7" w15:restartNumberingAfterBreak="0">
    <w:nsid w:val="6DEF405A"/>
    <w:multiLevelType w:val="multilevel"/>
    <w:tmpl w:val="E1783A3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0F438A"/>
    <w:multiLevelType w:val="multilevel"/>
    <w:tmpl w:val="131ED51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648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345826">
    <w:abstractNumId w:val="6"/>
  </w:num>
  <w:num w:numId="3" w16cid:durableId="1911842343">
    <w:abstractNumId w:val="28"/>
  </w:num>
  <w:num w:numId="4" w16cid:durableId="1976520644">
    <w:abstractNumId w:val="17"/>
  </w:num>
  <w:num w:numId="5" w16cid:durableId="1502085173">
    <w:abstractNumId w:val="19"/>
  </w:num>
  <w:num w:numId="6" w16cid:durableId="594245414">
    <w:abstractNumId w:val="29"/>
  </w:num>
  <w:num w:numId="7" w16cid:durableId="1511021806">
    <w:abstractNumId w:val="1"/>
  </w:num>
  <w:num w:numId="8" w16cid:durableId="1569727485">
    <w:abstractNumId w:val="23"/>
  </w:num>
  <w:num w:numId="9" w16cid:durableId="1633947243">
    <w:abstractNumId w:val="18"/>
  </w:num>
  <w:num w:numId="10" w16cid:durableId="1383285798">
    <w:abstractNumId w:val="27"/>
  </w:num>
  <w:num w:numId="11" w16cid:durableId="898633404">
    <w:abstractNumId w:val="13"/>
  </w:num>
  <w:num w:numId="12" w16cid:durableId="72826577">
    <w:abstractNumId w:val="8"/>
  </w:num>
  <w:num w:numId="13" w16cid:durableId="1436631204">
    <w:abstractNumId w:val="20"/>
  </w:num>
  <w:num w:numId="14" w16cid:durableId="59060716">
    <w:abstractNumId w:val="16"/>
  </w:num>
  <w:num w:numId="15" w16cid:durableId="1365209120">
    <w:abstractNumId w:val="7"/>
  </w:num>
  <w:num w:numId="16" w16cid:durableId="1757479632">
    <w:abstractNumId w:val="11"/>
  </w:num>
  <w:num w:numId="17" w16cid:durableId="160898979">
    <w:abstractNumId w:val="10"/>
  </w:num>
  <w:num w:numId="18" w16cid:durableId="44452190">
    <w:abstractNumId w:val="10"/>
    <w:lvlOverride w:ilvl="0">
      <w:startOverride w:val="4"/>
    </w:lvlOverride>
    <w:lvlOverride w:ilvl="1">
      <w:startOverride w:val="1"/>
    </w:lvlOverride>
  </w:num>
  <w:num w:numId="19" w16cid:durableId="269777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97253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426783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99706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75178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993523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062705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30823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99862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548757">
    <w:abstractNumId w:val="26"/>
  </w:num>
  <w:num w:numId="29" w16cid:durableId="1497956455">
    <w:abstractNumId w:val="4"/>
  </w:num>
  <w:num w:numId="30" w16cid:durableId="703555176">
    <w:abstractNumId w:val="25"/>
  </w:num>
  <w:num w:numId="31" w16cid:durableId="94169286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645"/>
    <w:rsid w:val="000019AC"/>
    <w:rsid w:val="00002785"/>
    <w:rsid w:val="00005303"/>
    <w:rsid w:val="000131A2"/>
    <w:rsid w:val="000137EF"/>
    <w:rsid w:val="00016C11"/>
    <w:rsid w:val="0002373C"/>
    <w:rsid w:val="00024EA1"/>
    <w:rsid w:val="00026D47"/>
    <w:rsid w:val="00032B1D"/>
    <w:rsid w:val="00033846"/>
    <w:rsid w:val="00034907"/>
    <w:rsid w:val="00037C08"/>
    <w:rsid w:val="00041432"/>
    <w:rsid w:val="00042778"/>
    <w:rsid w:val="0004426D"/>
    <w:rsid w:val="00052378"/>
    <w:rsid w:val="00052972"/>
    <w:rsid w:val="000530D7"/>
    <w:rsid w:val="000553E2"/>
    <w:rsid w:val="00055DF6"/>
    <w:rsid w:val="000566CB"/>
    <w:rsid w:val="00065CE3"/>
    <w:rsid w:val="00067949"/>
    <w:rsid w:val="00070736"/>
    <w:rsid w:val="00070F26"/>
    <w:rsid w:val="00072D01"/>
    <w:rsid w:val="00072DD3"/>
    <w:rsid w:val="00075A78"/>
    <w:rsid w:val="00080903"/>
    <w:rsid w:val="00084379"/>
    <w:rsid w:val="0009339A"/>
    <w:rsid w:val="000977EB"/>
    <w:rsid w:val="000A6C24"/>
    <w:rsid w:val="000B3CBC"/>
    <w:rsid w:val="000B7618"/>
    <w:rsid w:val="000C5D8D"/>
    <w:rsid w:val="000C7106"/>
    <w:rsid w:val="000D0DF0"/>
    <w:rsid w:val="000D188C"/>
    <w:rsid w:val="000D389F"/>
    <w:rsid w:val="000D452B"/>
    <w:rsid w:val="000E0BBD"/>
    <w:rsid w:val="000E62D8"/>
    <w:rsid w:val="000F371E"/>
    <w:rsid w:val="000F44DF"/>
    <w:rsid w:val="001045A8"/>
    <w:rsid w:val="001136B3"/>
    <w:rsid w:val="00124015"/>
    <w:rsid w:val="00125388"/>
    <w:rsid w:val="00125A6E"/>
    <w:rsid w:val="00126F29"/>
    <w:rsid w:val="00134BEF"/>
    <w:rsid w:val="00140D31"/>
    <w:rsid w:val="00141712"/>
    <w:rsid w:val="00141CA6"/>
    <w:rsid w:val="001433DF"/>
    <w:rsid w:val="00144E5E"/>
    <w:rsid w:val="00154270"/>
    <w:rsid w:val="001652CC"/>
    <w:rsid w:val="00165DFC"/>
    <w:rsid w:val="00171243"/>
    <w:rsid w:val="00175101"/>
    <w:rsid w:val="00184947"/>
    <w:rsid w:val="0019043C"/>
    <w:rsid w:val="00190F8B"/>
    <w:rsid w:val="00196F65"/>
    <w:rsid w:val="001A154A"/>
    <w:rsid w:val="001A2A4A"/>
    <w:rsid w:val="001B01A2"/>
    <w:rsid w:val="001B2E5F"/>
    <w:rsid w:val="001C44CD"/>
    <w:rsid w:val="001C46D0"/>
    <w:rsid w:val="001C49F1"/>
    <w:rsid w:val="001C6803"/>
    <w:rsid w:val="001C75E3"/>
    <w:rsid w:val="001C78E6"/>
    <w:rsid w:val="001D16F7"/>
    <w:rsid w:val="001D1E0F"/>
    <w:rsid w:val="001D5EB6"/>
    <w:rsid w:val="001D6073"/>
    <w:rsid w:val="001D6E7F"/>
    <w:rsid w:val="001E1040"/>
    <w:rsid w:val="001E300E"/>
    <w:rsid w:val="001F0FEB"/>
    <w:rsid w:val="001F477D"/>
    <w:rsid w:val="00202B67"/>
    <w:rsid w:val="002129C5"/>
    <w:rsid w:val="002137C5"/>
    <w:rsid w:val="0021458B"/>
    <w:rsid w:val="00216C1C"/>
    <w:rsid w:val="002177EE"/>
    <w:rsid w:val="00224A15"/>
    <w:rsid w:val="00225821"/>
    <w:rsid w:val="00227E25"/>
    <w:rsid w:val="00230D37"/>
    <w:rsid w:val="0023173A"/>
    <w:rsid w:val="002319E2"/>
    <w:rsid w:val="00231B8A"/>
    <w:rsid w:val="00233190"/>
    <w:rsid w:val="00240B03"/>
    <w:rsid w:val="00243970"/>
    <w:rsid w:val="00243CEC"/>
    <w:rsid w:val="002459D0"/>
    <w:rsid w:val="00246486"/>
    <w:rsid w:val="00246AE8"/>
    <w:rsid w:val="00254984"/>
    <w:rsid w:val="002627A1"/>
    <w:rsid w:val="00263AB6"/>
    <w:rsid w:val="0027121C"/>
    <w:rsid w:val="00271B47"/>
    <w:rsid w:val="00271EE5"/>
    <w:rsid w:val="002732D0"/>
    <w:rsid w:val="00273396"/>
    <w:rsid w:val="002750DA"/>
    <w:rsid w:val="002763F6"/>
    <w:rsid w:val="002773F2"/>
    <w:rsid w:val="0029305D"/>
    <w:rsid w:val="0029356B"/>
    <w:rsid w:val="002A238D"/>
    <w:rsid w:val="002A5371"/>
    <w:rsid w:val="002B5397"/>
    <w:rsid w:val="002C5AEB"/>
    <w:rsid w:val="002D075F"/>
    <w:rsid w:val="002D2AAA"/>
    <w:rsid w:val="002E153E"/>
    <w:rsid w:val="002E23B2"/>
    <w:rsid w:val="002E2B6E"/>
    <w:rsid w:val="002E3521"/>
    <w:rsid w:val="002E3C70"/>
    <w:rsid w:val="002E5E32"/>
    <w:rsid w:val="002E6F5A"/>
    <w:rsid w:val="002F337F"/>
    <w:rsid w:val="002F7020"/>
    <w:rsid w:val="00300478"/>
    <w:rsid w:val="003028AB"/>
    <w:rsid w:val="00306D51"/>
    <w:rsid w:val="00310E31"/>
    <w:rsid w:val="00311F11"/>
    <w:rsid w:val="00312D6D"/>
    <w:rsid w:val="00314297"/>
    <w:rsid w:val="0031437B"/>
    <w:rsid w:val="00324265"/>
    <w:rsid w:val="0032555B"/>
    <w:rsid w:val="00331529"/>
    <w:rsid w:val="00336BF1"/>
    <w:rsid w:val="00341552"/>
    <w:rsid w:val="00346F1B"/>
    <w:rsid w:val="00347E71"/>
    <w:rsid w:val="003522D2"/>
    <w:rsid w:val="00362AFA"/>
    <w:rsid w:val="003657E7"/>
    <w:rsid w:val="0037098D"/>
    <w:rsid w:val="00375EA3"/>
    <w:rsid w:val="003761B5"/>
    <w:rsid w:val="00380C0E"/>
    <w:rsid w:val="0038142E"/>
    <w:rsid w:val="00382B18"/>
    <w:rsid w:val="00385E67"/>
    <w:rsid w:val="003903D4"/>
    <w:rsid w:val="003903F7"/>
    <w:rsid w:val="00394ADA"/>
    <w:rsid w:val="003A0BA9"/>
    <w:rsid w:val="003A5946"/>
    <w:rsid w:val="003A7A5B"/>
    <w:rsid w:val="003B2F47"/>
    <w:rsid w:val="003B5D62"/>
    <w:rsid w:val="003C34B1"/>
    <w:rsid w:val="003C5088"/>
    <w:rsid w:val="003D0329"/>
    <w:rsid w:val="003D32DD"/>
    <w:rsid w:val="003D47FC"/>
    <w:rsid w:val="003D4B68"/>
    <w:rsid w:val="003D6184"/>
    <w:rsid w:val="003E3896"/>
    <w:rsid w:val="003F1675"/>
    <w:rsid w:val="003F4897"/>
    <w:rsid w:val="003F4A02"/>
    <w:rsid w:val="003F4DF2"/>
    <w:rsid w:val="003F4F31"/>
    <w:rsid w:val="003F7613"/>
    <w:rsid w:val="004062D4"/>
    <w:rsid w:val="0041109D"/>
    <w:rsid w:val="00411571"/>
    <w:rsid w:val="004144BA"/>
    <w:rsid w:val="00415FED"/>
    <w:rsid w:val="004163B5"/>
    <w:rsid w:val="00417B94"/>
    <w:rsid w:val="00422247"/>
    <w:rsid w:val="004225DB"/>
    <w:rsid w:val="0042625B"/>
    <w:rsid w:val="00430741"/>
    <w:rsid w:val="0043527E"/>
    <w:rsid w:val="00441A42"/>
    <w:rsid w:val="00445A43"/>
    <w:rsid w:val="00445EC6"/>
    <w:rsid w:val="00446605"/>
    <w:rsid w:val="0044749B"/>
    <w:rsid w:val="00447F86"/>
    <w:rsid w:val="00450D64"/>
    <w:rsid w:val="00451E56"/>
    <w:rsid w:val="0045230F"/>
    <w:rsid w:val="00453138"/>
    <w:rsid w:val="00453447"/>
    <w:rsid w:val="00454357"/>
    <w:rsid w:val="0045636E"/>
    <w:rsid w:val="004638F0"/>
    <w:rsid w:val="00463E53"/>
    <w:rsid w:val="00463E68"/>
    <w:rsid w:val="004644A0"/>
    <w:rsid w:val="00482589"/>
    <w:rsid w:val="00482983"/>
    <w:rsid w:val="00483AC8"/>
    <w:rsid w:val="00485258"/>
    <w:rsid w:val="00485AD2"/>
    <w:rsid w:val="00485CB0"/>
    <w:rsid w:val="004902E0"/>
    <w:rsid w:val="004A0FF9"/>
    <w:rsid w:val="004A2D49"/>
    <w:rsid w:val="004A2F56"/>
    <w:rsid w:val="004A6CC5"/>
    <w:rsid w:val="004B07ED"/>
    <w:rsid w:val="004B12FD"/>
    <w:rsid w:val="004B6B38"/>
    <w:rsid w:val="004C006E"/>
    <w:rsid w:val="004C501D"/>
    <w:rsid w:val="004D18F3"/>
    <w:rsid w:val="004D631A"/>
    <w:rsid w:val="004D6383"/>
    <w:rsid w:val="004D65A4"/>
    <w:rsid w:val="004E239A"/>
    <w:rsid w:val="004E44A2"/>
    <w:rsid w:val="004E7F8F"/>
    <w:rsid w:val="004F090C"/>
    <w:rsid w:val="004F2DF2"/>
    <w:rsid w:val="00501BBA"/>
    <w:rsid w:val="005123FF"/>
    <w:rsid w:val="00512FFC"/>
    <w:rsid w:val="0051352F"/>
    <w:rsid w:val="00513F84"/>
    <w:rsid w:val="00520753"/>
    <w:rsid w:val="00520D13"/>
    <w:rsid w:val="00521065"/>
    <w:rsid w:val="00521C19"/>
    <w:rsid w:val="005221F8"/>
    <w:rsid w:val="00522F16"/>
    <w:rsid w:val="00530852"/>
    <w:rsid w:val="00541F3F"/>
    <w:rsid w:val="00542BC6"/>
    <w:rsid w:val="005440CB"/>
    <w:rsid w:val="0054603B"/>
    <w:rsid w:val="00547465"/>
    <w:rsid w:val="00553B3D"/>
    <w:rsid w:val="00560919"/>
    <w:rsid w:val="005635D2"/>
    <w:rsid w:val="00565C46"/>
    <w:rsid w:val="00567938"/>
    <w:rsid w:val="00571EEE"/>
    <w:rsid w:val="00573B86"/>
    <w:rsid w:val="00580A7B"/>
    <w:rsid w:val="00581EA9"/>
    <w:rsid w:val="005843C7"/>
    <w:rsid w:val="00584E8F"/>
    <w:rsid w:val="0059058E"/>
    <w:rsid w:val="005925A3"/>
    <w:rsid w:val="005929D4"/>
    <w:rsid w:val="00594B14"/>
    <w:rsid w:val="005A0C35"/>
    <w:rsid w:val="005A2014"/>
    <w:rsid w:val="005A34B3"/>
    <w:rsid w:val="005A73F1"/>
    <w:rsid w:val="005B4F74"/>
    <w:rsid w:val="005C2325"/>
    <w:rsid w:val="005C2BB1"/>
    <w:rsid w:val="005D2263"/>
    <w:rsid w:val="005E2394"/>
    <w:rsid w:val="005E3C7B"/>
    <w:rsid w:val="005F093C"/>
    <w:rsid w:val="005F0E74"/>
    <w:rsid w:val="005F2D5B"/>
    <w:rsid w:val="005F6C90"/>
    <w:rsid w:val="00600702"/>
    <w:rsid w:val="00601DCC"/>
    <w:rsid w:val="006037D6"/>
    <w:rsid w:val="00607A8A"/>
    <w:rsid w:val="0061098E"/>
    <w:rsid w:val="0061154C"/>
    <w:rsid w:val="0061308E"/>
    <w:rsid w:val="00614769"/>
    <w:rsid w:val="0061517F"/>
    <w:rsid w:val="00620B74"/>
    <w:rsid w:val="0062178E"/>
    <w:rsid w:val="00623C8F"/>
    <w:rsid w:val="00624493"/>
    <w:rsid w:val="00624513"/>
    <w:rsid w:val="006248B2"/>
    <w:rsid w:val="006279A2"/>
    <w:rsid w:val="00630031"/>
    <w:rsid w:val="00634612"/>
    <w:rsid w:val="00635ADF"/>
    <w:rsid w:val="006454E0"/>
    <w:rsid w:val="00647C58"/>
    <w:rsid w:val="006510A1"/>
    <w:rsid w:val="00651FFC"/>
    <w:rsid w:val="00656BAF"/>
    <w:rsid w:val="00660194"/>
    <w:rsid w:val="00663DF3"/>
    <w:rsid w:val="00664C1F"/>
    <w:rsid w:val="00670D79"/>
    <w:rsid w:val="00674C0A"/>
    <w:rsid w:val="00680357"/>
    <w:rsid w:val="0068278D"/>
    <w:rsid w:val="00685631"/>
    <w:rsid w:val="00686D6B"/>
    <w:rsid w:val="00696152"/>
    <w:rsid w:val="00697C9A"/>
    <w:rsid w:val="006A2D09"/>
    <w:rsid w:val="006A33F6"/>
    <w:rsid w:val="006C0C91"/>
    <w:rsid w:val="006C1389"/>
    <w:rsid w:val="006C4985"/>
    <w:rsid w:val="006D0418"/>
    <w:rsid w:val="006D4B1E"/>
    <w:rsid w:val="006D540A"/>
    <w:rsid w:val="006D60AD"/>
    <w:rsid w:val="006E22C4"/>
    <w:rsid w:val="006E71AF"/>
    <w:rsid w:val="006F31D6"/>
    <w:rsid w:val="006F39D6"/>
    <w:rsid w:val="006F4B07"/>
    <w:rsid w:val="007038C7"/>
    <w:rsid w:val="0071039A"/>
    <w:rsid w:val="00710BDB"/>
    <w:rsid w:val="00710D13"/>
    <w:rsid w:val="00712B7B"/>
    <w:rsid w:val="0071440D"/>
    <w:rsid w:val="0071714D"/>
    <w:rsid w:val="0071765F"/>
    <w:rsid w:val="00720A32"/>
    <w:rsid w:val="00723771"/>
    <w:rsid w:val="007265C6"/>
    <w:rsid w:val="00727F48"/>
    <w:rsid w:val="00730CD0"/>
    <w:rsid w:val="0073771E"/>
    <w:rsid w:val="00737AE3"/>
    <w:rsid w:val="007420BB"/>
    <w:rsid w:val="0074450F"/>
    <w:rsid w:val="007448A1"/>
    <w:rsid w:val="00746E96"/>
    <w:rsid w:val="007503CC"/>
    <w:rsid w:val="00761D82"/>
    <w:rsid w:val="00762EF0"/>
    <w:rsid w:val="00776C73"/>
    <w:rsid w:val="00784A4C"/>
    <w:rsid w:val="007905A0"/>
    <w:rsid w:val="00795639"/>
    <w:rsid w:val="007A2CEA"/>
    <w:rsid w:val="007A3025"/>
    <w:rsid w:val="007A4155"/>
    <w:rsid w:val="007A571C"/>
    <w:rsid w:val="007A5C1E"/>
    <w:rsid w:val="007B0661"/>
    <w:rsid w:val="007B09AD"/>
    <w:rsid w:val="007B2873"/>
    <w:rsid w:val="007B4C10"/>
    <w:rsid w:val="007B5DFA"/>
    <w:rsid w:val="007C33ED"/>
    <w:rsid w:val="007C3C24"/>
    <w:rsid w:val="007D21E9"/>
    <w:rsid w:val="007D452C"/>
    <w:rsid w:val="007D5376"/>
    <w:rsid w:val="007D62AC"/>
    <w:rsid w:val="007E31F6"/>
    <w:rsid w:val="007E4C34"/>
    <w:rsid w:val="007F665D"/>
    <w:rsid w:val="00800C8F"/>
    <w:rsid w:val="00805499"/>
    <w:rsid w:val="008058F7"/>
    <w:rsid w:val="00812606"/>
    <w:rsid w:val="00815774"/>
    <w:rsid w:val="008215B9"/>
    <w:rsid w:val="0082491F"/>
    <w:rsid w:val="00825F54"/>
    <w:rsid w:val="00826721"/>
    <w:rsid w:val="00832D22"/>
    <w:rsid w:val="00836FDD"/>
    <w:rsid w:val="00843706"/>
    <w:rsid w:val="00850CAA"/>
    <w:rsid w:val="00856708"/>
    <w:rsid w:val="00860B16"/>
    <w:rsid w:val="00861B9D"/>
    <w:rsid w:val="008635E1"/>
    <w:rsid w:val="00865C53"/>
    <w:rsid w:val="00873E53"/>
    <w:rsid w:val="008747B8"/>
    <w:rsid w:val="0089019B"/>
    <w:rsid w:val="00894A25"/>
    <w:rsid w:val="008A055A"/>
    <w:rsid w:val="008A6CA4"/>
    <w:rsid w:val="008A7A03"/>
    <w:rsid w:val="008B2E89"/>
    <w:rsid w:val="008B5CC6"/>
    <w:rsid w:val="008C12C3"/>
    <w:rsid w:val="008C454D"/>
    <w:rsid w:val="008D54E0"/>
    <w:rsid w:val="008D5FE9"/>
    <w:rsid w:val="008D6311"/>
    <w:rsid w:val="008D6710"/>
    <w:rsid w:val="008E020D"/>
    <w:rsid w:val="008E091A"/>
    <w:rsid w:val="008E092D"/>
    <w:rsid w:val="008E3B40"/>
    <w:rsid w:val="008E4205"/>
    <w:rsid w:val="008E6520"/>
    <w:rsid w:val="008F4F87"/>
    <w:rsid w:val="008F7236"/>
    <w:rsid w:val="00911176"/>
    <w:rsid w:val="00912B54"/>
    <w:rsid w:val="0091441E"/>
    <w:rsid w:val="009153CD"/>
    <w:rsid w:val="00916D4B"/>
    <w:rsid w:val="009218A7"/>
    <w:rsid w:val="00922FBB"/>
    <w:rsid w:val="009237B5"/>
    <w:rsid w:val="00924878"/>
    <w:rsid w:val="0093019D"/>
    <w:rsid w:val="00933306"/>
    <w:rsid w:val="009377C7"/>
    <w:rsid w:val="00941274"/>
    <w:rsid w:val="009415F0"/>
    <w:rsid w:val="00941AD7"/>
    <w:rsid w:val="00942A7F"/>
    <w:rsid w:val="009451B5"/>
    <w:rsid w:val="00947863"/>
    <w:rsid w:val="009543FD"/>
    <w:rsid w:val="009544EB"/>
    <w:rsid w:val="0095637D"/>
    <w:rsid w:val="0096302D"/>
    <w:rsid w:val="0096649B"/>
    <w:rsid w:val="009675F1"/>
    <w:rsid w:val="00970652"/>
    <w:rsid w:val="009752C2"/>
    <w:rsid w:val="00983F07"/>
    <w:rsid w:val="0098534B"/>
    <w:rsid w:val="009872D5"/>
    <w:rsid w:val="00990ED6"/>
    <w:rsid w:val="00996554"/>
    <w:rsid w:val="009A3279"/>
    <w:rsid w:val="009A44A3"/>
    <w:rsid w:val="009A50C4"/>
    <w:rsid w:val="009A59CD"/>
    <w:rsid w:val="009B0204"/>
    <w:rsid w:val="009B19C8"/>
    <w:rsid w:val="009B3B64"/>
    <w:rsid w:val="009B6266"/>
    <w:rsid w:val="009C4762"/>
    <w:rsid w:val="009C505F"/>
    <w:rsid w:val="009C5AB2"/>
    <w:rsid w:val="009D1C9F"/>
    <w:rsid w:val="009D6ED6"/>
    <w:rsid w:val="009D723A"/>
    <w:rsid w:val="009E203E"/>
    <w:rsid w:val="009E2211"/>
    <w:rsid w:val="009E2A53"/>
    <w:rsid w:val="009E2B47"/>
    <w:rsid w:val="009E37AF"/>
    <w:rsid w:val="009E5798"/>
    <w:rsid w:val="009E79B4"/>
    <w:rsid w:val="009F013E"/>
    <w:rsid w:val="009F0F11"/>
    <w:rsid w:val="009F7B8D"/>
    <w:rsid w:val="00A01DDD"/>
    <w:rsid w:val="00A1133F"/>
    <w:rsid w:val="00A11728"/>
    <w:rsid w:val="00A128CF"/>
    <w:rsid w:val="00A1443A"/>
    <w:rsid w:val="00A1454D"/>
    <w:rsid w:val="00A15E2A"/>
    <w:rsid w:val="00A234D3"/>
    <w:rsid w:val="00A304E3"/>
    <w:rsid w:val="00A30BAA"/>
    <w:rsid w:val="00A32E0F"/>
    <w:rsid w:val="00A34941"/>
    <w:rsid w:val="00A369D2"/>
    <w:rsid w:val="00A44EA1"/>
    <w:rsid w:val="00A4507E"/>
    <w:rsid w:val="00A462B6"/>
    <w:rsid w:val="00A51256"/>
    <w:rsid w:val="00A5436E"/>
    <w:rsid w:val="00A56766"/>
    <w:rsid w:val="00A66511"/>
    <w:rsid w:val="00A665B1"/>
    <w:rsid w:val="00A66BFE"/>
    <w:rsid w:val="00A67BA7"/>
    <w:rsid w:val="00A7078E"/>
    <w:rsid w:val="00A71DB3"/>
    <w:rsid w:val="00A74EAA"/>
    <w:rsid w:val="00A81B73"/>
    <w:rsid w:val="00A85017"/>
    <w:rsid w:val="00A87D83"/>
    <w:rsid w:val="00A92B34"/>
    <w:rsid w:val="00A92FE8"/>
    <w:rsid w:val="00A93DEC"/>
    <w:rsid w:val="00A94F89"/>
    <w:rsid w:val="00AA54D6"/>
    <w:rsid w:val="00AB0136"/>
    <w:rsid w:val="00AB01B9"/>
    <w:rsid w:val="00AB2AD5"/>
    <w:rsid w:val="00AB5732"/>
    <w:rsid w:val="00AC36C9"/>
    <w:rsid w:val="00AC63DC"/>
    <w:rsid w:val="00AD3CB4"/>
    <w:rsid w:val="00AD675D"/>
    <w:rsid w:val="00AD6794"/>
    <w:rsid w:val="00AE0502"/>
    <w:rsid w:val="00AE18D5"/>
    <w:rsid w:val="00AE20EA"/>
    <w:rsid w:val="00AE2EBA"/>
    <w:rsid w:val="00AE34EE"/>
    <w:rsid w:val="00AE372B"/>
    <w:rsid w:val="00AE3AF9"/>
    <w:rsid w:val="00AF7C23"/>
    <w:rsid w:val="00AF7CB0"/>
    <w:rsid w:val="00B0230F"/>
    <w:rsid w:val="00B03DC1"/>
    <w:rsid w:val="00B04139"/>
    <w:rsid w:val="00B20ADC"/>
    <w:rsid w:val="00B21B52"/>
    <w:rsid w:val="00B224F8"/>
    <w:rsid w:val="00B26D0F"/>
    <w:rsid w:val="00B27C11"/>
    <w:rsid w:val="00B3773D"/>
    <w:rsid w:val="00B4671F"/>
    <w:rsid w:val="00B52EEC"/>
    <w:rsid w:val="00B55ABF"/>
    <w:rsid w:val="00B64A6F"/>
    <w:rsid w:val="00B67BA7"/>
    <w:rsid w:val="00B729C6"/>
    <w:rsid w:val="00B73951"/>
    <w:rsid w:val="00B75A89"/>
    <w:rsid w:val="00B850D5"/>
    <w:rsid w:val="00B85974"/>
    <w:rsid w:val="00B862F9"/>
    <w:rsid w:val="00B874B4"/>
    <w:rsid w:val="00B87EC7"/>
    <w:rsid w:val="00B941A8"/>
    <w:rsid w:val="00BA3FBD"/>
    <w:rsid w:val="00BA6968"/>
    <w:rsid w:val="00BA75DC"/>
    <w:rsid w:val="00BB0326"/>
    <w:rsid w:val="00BB2169"/>
    <w:rsid w:val="00BB2B1D"/>
    <w:rsid w:val="00BB3AD9"/>
    <w:rsid w:val="00BB4B0D"/>
    <w:rsid w:val="00BB5C0C"/>
    <w:rsid w:val="00BB5EE9"/>
    <w:rsid w:val="00BC0E4C"/>
    <w:rsid w:val="00BC2D35"/>
    <w:rsid w:val="00BD312D"/>
    <w:rsid w:val="00BE1CE0"/>
    <w:rsid w:val="00BE331D"/>
    <w:rsid w:val="00BE3FB7"/>
    <w:rsid w:val="00BF004F"/>
    <w:rsid w:val="00BF44FF"/>
    <w:rsid w:val="00BF5934"/>
    <w:rsid w:val="00BF73C4"/>
    <w:rsid w:val="00BF76FC"/>
    <w:rsid w:val="00C02BCA"/>
    <w:rsid w:val="00C02F3A"/>
    <w:rsid w:val="00C059AE"/>
    <w:rsid w:val="00C2059F"/>
    <w:rsid w:val="00C219B9"/>
    <w:rsid w:val="00C21AFE"/>
    <w:rsid w:val="00C26F6F"/>
    <w:rsid w:val="00C402BA"/>
    <w:rsid w:val="00C460EF"/>
    <w:rsid w:val="00C463E9"/>
    <w:rsid w:val="00C51944"/>
    <w:rsid w:val="00C568DB"/>
    <w:rsid w:val="00C57EAA"/>
    <w:rsid w:val="00C708E7"/>
    <w:rsid w:val="00C7225D"/>
    <w:rsid w:val="00C72396"/>
    <w:rsid w:val="00C73B8A"/>
    <w:rsid w:val="00C76112"/>
    <w:rsid w:val="00C822EF"/>
    <w:rsid w:val="00C844D8"/>
    <w:rsid w:val="00C910CA"/>
    <w:rsid w:val="00C92DAE"/>
    <w:rsid w:val="00C930E4"/>
    <w:rsid w:val="00C94729"/>
    <w:rsid w:val="00CA05B2"/>
    <w:rsid w:val="00CA4480"/>
    <w:rsid w:val="00CA4E47"/>
    <w:rsid w:val="00CB7D2E"/>
    <w:rsid w:val="00CC0AA8"/>
    <w:rsid w:val="00CC54EB"/>
    <w:rsid w:val="00CC64BF"/>
    <w:rsid w:val="00CD26FF"/>
    <w:rsid w:val="00CD3D91"/>
    <w:rsid w:val="00CD6E87"/>
    <w:rsid w:val="00CE1E10"/>
    <w:rsid w:val="00CE20F0"/>
    <w:rsid w:val="00CE20FE"/>
    <w:rsid w:val="00CE3A1C"/>
    <w:rsid w:val="00CE41FB"/>
    <w:rsid w:val="00CF1E7A"/>
    <w:rsid w:val="00CF3A3C"/>
    <w:rsid w:val="00D00CF6"/>
    <w:rsid w:val="00D042C8"/>
    <w:rsid w:val="00D04B56"/>
    <w:rsid w:val="00D05AED"/>
    <w:rsid w:val="00D071EA"/>
    <w:rsid w:val="00D13E85"/>
    <w:rsid w:val="00D17E6D"/>
    <w:rsid w:val="00D208E0"/>
    <w:rsid w:val="00D20E0C"/>
    <w:rsid w:val="00D21C82"/>
    <w:rsid w:val="00D33246"/>
    <w:rsid w:val="00D37AE0"/>
    <w:rsid w:val="00D44976"/>
    <w:rsid w:val="00D556FC"/>
    <w:rsid w:val="00D55E81"/>
    <w:rsid w:val="00D673A6"/>
    <w:rsid w:val="00D70B01"/>
    <w:rsid w:val="00D762A3"/>
    <w:rsid w:val="00D76F21"/>
    <w:rsid w:val="00D83927"/>
    <w:rsid w:val="00D84C60"/>
    <w:rsid w:val="00D85335"/>
    <w:rsid w:val="00D940AD"/>
    <w:rsid w:val="00D9582D"/>
    <w:rsid w:val="00D9587D"/>
    <w:rsid w:val="00D95ACD"/>
    <w:rsid w:val="00D96A52"/>
    <w:rsid w:val="00D96ADA"/>
    <w:rsid w:val="00D97E1D"/>
    <w:rsid w:val="00DA0264"/>
    <w:rsid w:val="00DA1212"/>
    <w:rsid w:val="00DB0829"/>
    <w:rsid w:val="00DB2BA7"/>
    <w:rsid w:val="00DB30A7"/>
    <w:rsid w:val="00DB3B8F"/>
    <w:rsid w:val="00DB79CE"/>
    <w:rsid w:val="00DC3FB0"/>
    <w:rsid w:val="00DD6984"/>
    <w:rsid w:val="00DD6F8D"/>
    <w:rsid w:val="00DE0E81"/>
    <w:rsid w:val="00DE23B7"/>
    <w:rsid w:val="00DE610A"/>
    <w:rsid w:val="00DF185A"/>
    <w:rsid w:val="00E01E95"/>
    <w:rsid w:val="00E02755"/>
    <w:rsid w:val="00E03F8F"/>
    <w:rsid w:val="00E07F5E"/>
    <w:rsid w:val="00E107C1"/>
    <w:rsid w:val="00E15430"/>
    <w:rsid w:val="00E22FE8"/>
    <w:rsid w:val="00E233DC"/>
    <w:rsid w:val="00E24548"/>
    <w:rsid w:val="00E25306"/>
    <w:rsid w:val="00E30340"/>
    <w:rsid w:val="00E35415"/>
    <w:rsid w:val="00E35690"/>
    <w:rsid w:val="00E36DE9"/>
    <w:rsid w:val="00E41B30"/>
    <w:rsid w:val="00E4681F"/>
    <w:rsid w:val="00E46AFD"/>
    <w:rsid w:val="00E46B23"/>
    <w:rsid w:val="00E528BE"/>
    <w:rsid w:val="00E52DDE"/>
    <w:rsid w:val="00E535E9"/>
    <w:rsid w:val="00E54F6E"/>
    <w:rsid w:val="00E574D8"/>
    <w:rsid w:val="00E64D8E"/>
    <w:rsid w:val="00E702E0"/>
    <w:rsid w:val="00E7248A"/>
    <w:rsid w:val="00E81D43"/>
    <w:rsid w:val="00E85F76"/>
    <w:rsid w:val="00E8722C"/>
    <w:rsid w:val="00E87579"/>
    <w:rsid w:val="00EA146E"/>
    <w:rsid w:val="00EA3371"/>
    <w:rsid w:val="00EA343F"/>
    <w:rsid w:val="00EA3734"/>
    <w:rsid w:val="00EA47DE"/>
    <w:rsid w:val="00EA55B1"/>
    <w:rsid w:val="00EA5923"/>
    <w:rsid w:val="00EB0684"/>
    <w:rsid w:val="00EB253F"/>
    <w:rsid w:val="00EB4DAF"/>
    <w:rsid w:val="00EB59E4"/>
    <w:rsid w:val="00EC1391"/>
    <w:rsid w:val="00EC1CE3"/>
    <w:rsid w:val="00EC4ABA"/>
    <w:rsid w:val="00EC70B3"/>
    <w:rsid w:val="00ED4978"/>
    <w:rsid w:val="00ED49D1"/>
    <w:rsid w:val="00ED7ADA"/>
    <w:rsid w:val="00EE0C35"/>
    <w:rsid w:val="00EE11B5"/>
    <w:rsid w:val="00EE5660"/>
    <w:rsid w:val="00EF213C"/>
    <w:rsid w:val="00EF3801"/>
    <w:rsid w:val="00F00029"/>
    <w:rsid w:val="00F0725D"/>
    <w:rsid w:val="00F0785F"/>
    <w:rsid w:val="00F10CF7"/>
    <w:rsid w:val="00F10EDB"/>
    <w:rsid w:val="00F118A4"/>
    <w:rsid w:val="00F1578A"/>
    <w:rsid w:val="00F2575A"/>
    <w:rsid w:val="00F25B2C"/>
    <w:rsid w:val="00F3170B"/>
    <w:rsid w:val="00F32C92"/>
    <w:rsid w:val="00F33A54"/>
    <w:rsid w:val="00F33DA3"/>
    <w:rsid w:val="00F37643"/>
    <w:rsid w:val="00F416BA"/>
    <w:rsid w:val="00F42F45"/>
    <w:rsid w:val="00F47B83"/>
    <w:rsid w:val="00F50C1E"/>
    <w:rsid w:val="00F52401"/>
    <w:rsid w:val="00F53008"/>
    <w:rsid w:val="00F53E9B"/>
    <w:rsid w:val="00F56B9B"/>
    <w:rsid w:val="00F637BE"/>
    <w:rsid w:val="00F651FA"/>
    <w:rsid w:val="00F65CDD"/>
    <w:rsid w:val="00F668E2"/>
    <w:rsid w:val="00F67865"/>
    <w:rsid w:val="00F67BD6"/>
    <w:rsid w:val="00F71803"/>
    <w:rsid w:val="00F7646A"/>
    <w:rsid w:val="00F843B4"/>
    <w:rsid w:val="00F85C9E"/>
    <w:rsid w:val="00F87159"/>
    <w:rsid w:val="00F9263D"/>
    <w:rsid w:val="00F96645"/>
    <w:rsid w:val="00F97810"/>
    <w:rsid w:val="00FA6F27"/>
    <w:rsid w:val="00FA7DD9"/>
    <w:rsid w:val="00FB436F"/>
    <w:rsid w:val="00FB45FB"/>
    <w:rsid w:val="00FC34A2"/>
    <w:rsid w:val="00FC41F7"/>
    <w:rsid w:val="00FC4C16"/>
    <w:rsid w:val="00FC6D3A"/>
    <w:rsid w:val="00FD481D"/>
    <w:rsid w:val="00FE1ACE"/>
    <w:rsid w:val="00FE3263"/>
    <w:rsid w:val="00FE3B63"/>
    <w:rsid w:val="00FE617D"/>
    <w:rsid w:val="00FF10EA"/>
    <w:rsid w:val="00FF6AF5"/>
    <w:rsid w:val="4308EDAA"/>
    <w:rsid w:val="610861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34B1"/>
    <w:rPr>
      <w:kern w:val="2"/>
      <w14:ligatures w14:val="standardContextual"/>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Tex"/>
    <w:basedOn w:val="Parasts"/>
    <w:link w:val="SarakstarindkopaRakstz"/>
    <w:uiPriority w:val="34"/>
    <w:qFormat/>
    <w:rsid w:val="00E7248A"/>
    <w:pPr>
      <w:ind w:left="720"/>
      <w:contextualSpacing/>
    </w:p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locked/>
    <w:rsid w:val="004A2D49"/>
    <w:rPr>
      <w:kern w:val="2"/>
      <w14:ligatures w14:val="standardContextual"/>
    </w:rPr>
  </w:style>
  <w:style w:type="paragraph" w:styleId="Paraststmeklis">
    <w:name w:val="Normal (Web)"/>
    <w:basedOn w:val="Parasts"/>
    <w:uiPriority w:val="99"/>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A94F89"/>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1"/>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14:ligatures w14:val="standardContextual"/>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msonormal0">
    <w:name w:val="msonormal"/>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extrun">
    <w:name w:val="textrun"/>
    <w:basedOn w:val="Noklusjumarindkopasfonts"/>
    <w:rsid w:val="0071440D"/>
  </w:style>
  <w:style w:type="character" w:customStyle="1" w:styleId="normaltextrun">
    <w:name w:val="normaltextrun"/>
    <w:basedOn w:val="Noklusjumarindkopasfonts"/>
    <w:rsid w:val="0071440D"/>
  </w:style>
  <w:style w:type="character" w:customStyle="1" w:styleId="eop">
    <w:name w:val="eop"/>
    <w:basedOn w:val="Noklusjumarindkopasfonts"/>
    <w:rsid w:val="0071440D"/>
  </w:style>
  <w:style w:type="character" w:styleId="Izmantotahipersaite">
    <w:name w:val="FollowedHyperlink"/>
    <w:basedOn w:val="Noklusjumarindkopasfonts"/>
    <w:uiPriority w:val="99"/>
    <w:semiHidden/>
    <w:unhideWhenUsed/>
    <w:rsid w:val="0071440D"/>
    <w:rPr>
      <w:color w:val="800080"/>
      <w:u w:val="single"/>
    </w:rPr>
  </w:style>
  <w:style w:type="paragraph" w:customStyle="1" w:styleId="outlineelement">
    <w:name w:val="outlineelement"/>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abrun">
    <w:name w:val="tabrun"/>
    <w:basedOn w:val="Noklusjumarindkopasfonts"/>
    <w:rsid w:val="0071440D"/>
  </w:style>
  <w:style w:type="character" w:customStyle="1" w:styleId="tabchar">
    <w:name w:val="tabchar"/>
    <w:basedOn w:val="Noklusjumarindkopasfonts"/>
    <w:rsid w:val="0071440D"/>
  </w:style>
  <w:style w:type="character" w:customStyle="1" w:styleId="tableaderchars">
    <w:name w:val="tableaderchars"/>
    <w:basedOn w:val="Noklusjumarindkopasfonts"/>
    <w:rsid w:val="0071440D"/>
  </w:style>
  <w:style w:type="character" w:customStyle="1" w:styleId="pagebreakblob">
    <w:name w:val="pagebreakblob"/>
    <w:basedOn w:val="Noklusjumarindkopasfonts"/>
    <w:rsid w:val="0071440D"/>
  </w:style>
  <w:style w:type="character" w:customStyle="1" w:styleId="pagebreakborderspan">
    <w:name w:val="pagebreakborderspan"/>
    <w:basedOn w:val="Noklusjumarindkopasfonts"/>
    <w:rsid w:val="0071440D"/>
  </w:style>
  <w:style w:type="character" w:customStyle="1" w:styleId="pagebreaktextspan">
    <w:name w:val="pagebreaktextspan"/>
    <w:basedOn w:val="Noklusjumarindkopasfonts"/>
    <w:rsid w:val="0071440D"/>
  </w:style>
  <w:style w:type="character" w:customStyle="1" w:styleId="trackchangetextinsertion">
    <w:name w:val="trackchangetextinsertion"/>
    <w:basedOn w:val="Noklusjumarindkopasfonts"/>
    <w:rsid w:val="0071440D"/>
  </w:style>
  <w:style w:type="paragraph" w:styleId="Kjene">
    <w:name w:val="footer"/>
    <w:basedOn w:val="Parasts"/>
    <w:link w:val="KjeneRakstz"/>
    <w:uiPriority w:val="99"/>
    <w:unhideWhenUsed/>
    <w:rsid w:val="00EA37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40D"/>
    <w:rPr>
      <w:kern w:val="2"/>
      <w14:ligatures w14:val="standardContextual"/>
    </w:rPr>
  </w:style>
  <w:style w:type="paragraph" w:customStyle="1" w:styleId="pf0">
    <w:name w:val="pf0"/>
    <w:basedOn w:val="Parasts"/>
    <w:rsid w:val="00F0002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fs">
    <w:name w:val="Paragrāfs"/>
    <w:basedOn w:val="Parasts"/>
    <w:next w:val="Parasts"/>
    <w:rsid w:val="00C94729"/>
    <w:pPr>
      <w:numPr>
        <w:numId w:val="17"/>
      </w:numPr>
      <w:suppressAutoHyphens/>
      <w:spacing w:after="0" w:line="240" w:lineRule="auto"/>
      <w:jc w:val="both"/>
    </w:pPr>
    <w:rPr>
      <w:rFonts w:ascii="Arial" w:eastAsia="Times New Roman" w:hAnsi="Arial" w:cs="Times New Roman"/>
      <w:kern w:val="0"/>
      <w:sz w:val="20"/>
      <w:szCs w:val="24"/>
      <w:lang w:eastAsia="ar-SA"/>
      <w14:ligatures w14:val="none"/>
    </w:rPr>
  </w:style>
  <w:style w:type="character" w:customStyle="1" w:styleId="ui-provider">
    <w:name w:val="ui-provider"/>
    <w:basedOn w:val="Noklusjumarindkopasfonts"/>
    <w:rsid w:val="00C94729"/>
  </w:style>
  <w:style w:type="paragraph" w:customStyle="1" w:styleId="Sarakstarindkopa1">
    <w:name w:val="Saraksta rindkopa1"/>
    <w:basedOn w:val="Parasts"/>
    <w:uiPriority w:val="99"/>
    <w:qFormat/>
    <w:rsid w:val="00A304E3"/>
    <w:pPr>
      <w:spacing w:after="200" w:line="276" w:lineRule="auto"/>
      <w:ind w:left="720"/>
    </w:pPr>
    <w:rPr>
      <w:rFonts w:ascii="Calibri" w:eastAsia="Calibri" w:hAnsi="Calibri" w:cs="Calibri"/>
      <w:kern w:val="0"/>
      <w14:ligatures w14:val="none"/>
    </w:rPr>
  </w:style>
  <w:style w:type="paragraph" w:customStyle="1" w:styleId="MediumGrid1-Accent21">
    <w:name w:val="Medium Grid 1 - Accent 21"/>
    <w:basedOn w:val="Parasts"/>
    <w:rsid w:val="002627A1"/>
    <w:pPr>
      <w:spacing w:after="0" w:line="240" w:lineRule="auto"/>
      <w:ind w:left="720"/>
    </w:pPr>
    <w:rPr>
      <w:rFonts w:ascii="Times New Roman" w:eastAsia="Times New Roman" w:hAnsi="Times New Roman" w:cs="Times New Roman"/>
      <w:noProof/>
      <w:kern w:val="0"/>
      <w:sz w:val="24"/>
      <w:szCs w:val="24"/>
      <w14:ligatures w14:val="none"/>
    </w:rPr>
  </w:style>
  <w:style w:type="character" w:customStyle="1" w:styleId="cf01">
    <w:name w:val="cf01"/>
    <w:basedOn w:val="Noklusjumarindkopasfonts"/>
    <w:rsid w:val="002E6F5A"/>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093479650">
      <w:bodyDiv w:val="1"/>
      <w:marLeft w:val="0"/>
      <w:marRight w:val="0"/>
      <w:marTop w:val="0"/>
      <w:marBottom w:val="0"/>
      <w:divBdr>
        <w:top w:val="none" w:sz="0" w:space="0" w:color="auto"/>
        <w:left w:val="none" w:sz="0" w:space="0" w:color="auto"/>
        <w:bottom w:val="none" w:sz="0" w:space="0" w:color="auto"/>
        <w:right w:val="none" w:sz="0" w:space="0" w:color="auto"/>
      </w:divBdr>
      <w:divsChild>
        <w:div w:id="1131437959">
          <w:marLeft w:val="0"/>
          <w:marRight w:val="0"/>
          <w:marTop w:val="0"/>
          <w:marBottom w:val="0"/>
          <w:divBdr>
            <w:top w:val="none" w:sz="0" w:space="0" w:color="auto"/>
            <w:left w:val="none" w:sz="0" w:space="0" w:color="auto"/>
            <w:bottom w:val="none" w:sz="0" w:space="0" w:color="auto"/>
            <w:right w:val="none" w:sz="0" w:space="0" w:color="auto"/>
          </w:divBdr>
          <w:divsChild>
            <w:div w:id="21060289">
              <w:marLeft w:val="0"/>
              <w:marRight w:val="0"/>
              <w:marTop w:val="0"/>
              <w:marBottom w:val="0"/>
              <w:divBdr>
                <w:top w:val="none" w:sz="0" w:space="0" w:color="auto"/>
                <w:left w:val="none" w:sz="0" w:space="0" w:color="auto"/>
                <w:bottom w:val="none" w:sz="0" w:space="0" w:color="auto"/>
                <w:right w:val="none" w:sz="0" w:space="0" w:color="auto"/>
              </w:divBdr>
            </w:div>
            <w:div w:id="242418255">
              <w:marLeft w:val="0"/>
              <w:marRight w:val="0"/>
              <w:marTop w:val="0"/>
              <w:marBottom w:val="0"/>
              <w:divBdr>
                <w:top w:val="none" w:sz="0" w:space="0" w:color="auto"/>
                <w:left w:val="none" w:sz="0" w:space="0" w:color="auto"/>
                <w:bottom w:val="none" w:sz="0" w:space="0" w:color="auto"/>
                <w:right w:val="none" w:sz="0" w:space="0" w:color="auto"/>
              </w:divBdr>
            </w:div>
            <w:div w:id="243690618">
              <w:marLeft w:val="0"/>
              <w:marRight w:val="0"/>
              <w:marTop w:val="0"/>
              <w:marBottom w:val="0"/>
              <w:divBdr>
                <w:top w:val="none" w:sz="0" w:space="0" w:color="auto"/>
                <w:left w:val="none" w:sz="0" w:space="0" w:color="auto"/>
                <w:bottom w:val="none" w:sz="0" w:space="0" w:color="auto"/>
                <w:right w:val="none" w:sz="0" w:space="0" w:color="auto"/>
              </w:divBdr>
            </w:div>
            <w:div w:id="316807913">
              <w:marLeft w:val="0"/>
              <w:marRight w:val="0"/>
              <w:marTop w:val="0"/>
              <w:marBottom w:val="0"/>
              <w:divBdr>
                <w:top w:val="none" w:sz="0" w:space="0" w:color="auto"/>
                <w:left w:val="none" w:sz="0" w:space="0" w:color="auto"/>
                <w:bottom w:val="none" w:sz="0" w:space="0" w:color="auto"/>
                <w:right w:val="none" w:sz="0" w:space="0" w:color="auto"/>
              </w:divBdr>
            </w:div>
            <w:div w:id="338240848">
              <w:marLeft w:val="0"/>
              <w:marRight w:val="0"/>
              <w:marTop w:val="0"/>
              <w:marBottom w:val="0"/>
              <w:divBdr>
                <w:top w:val="none" w:sz="0" w:space="0" w:color="auto"/>
                <w:left w:val="none" w:sz="0" w:space="0" w:color="auto"/>
                <w:bottom w:val="none" w:sz="0" w:space="0" w:color="auto"/>
                <w:right w:val="none" w:sz="0" w:space="0" w:color="auto"/>
              </w:divBdr>
            </w:div>
            <w:div w:id="356201587">
              <w:marLeft w:val="0"/>
              <w:marRight w:val="0"/>
              <w:marTop w:val="0"/>
              <w:marBottom w:val="0"/>
              <w:divBdr>
                <w:top w:val="none" w:sz="0" w:space="0" w:color="auto"/>
                <w:left w:val="none" w:sz="0" w:space="0" w:color="auto"/>
                <w:bottom w:val="none" w:sz="0" w:space="0" w:color="auto"/>
                <w:right w:val="none" w:sz="0" w:space="0" w:color="auto"/>
              </w:divBdr>
            </w:div>
            <w:div w:id="422385547">
              <w:marLeft w:val="0"/>
              <w:marRight w:val="0"/>
              <w:marTop w:val="0"/>
              <w:marBottom w:val="0"/>
              <w:divBdr>
                <w:top w:val="none" w:sz="0" w:space="0" w:color="auto"/>
                <w:left w:val="none" w:sz="0" w:space="0" w:color="auto"/>
                <w:bottom w:val="none" w:sz="0" w:space="0" w:color="auto"/>
                <w:right w:val="none" w:sz="0" w:space="0" w:color="auto"/>
              </w:divBdr>
            </w:div>
            <w:div w:id="940331315">
              <w:marLeft w:val="0"/>
              <w:marRight w:val="0"/>
              <w:marTop w:val="0"/>
              <w:marBottom w:val="0"/>
              <w:divBdr>
                <w:top w:val="none" w:sz="0" w:space="0" w:color="auto"/>
                <w:left w:val="none" w:sz="0" w:space="0" w:color="auto"/>
                <w:bottom w:val="none" w:sz="0" w:space="0" w:color="auto"/>
                <w:right w:val="none" w:sz="0" w:space="0" w:color="auto"/>
              </w:divBdr>
            </w:div>
            <w:div w:id="1018120974">
              <w:marLeft w:val="0"/>
              <w:marRight w:val="0"/>
              <w:marTop w:val="0"/>
              <w:marBottom w:val="0"/>
              <w:divBdr>
                <w:top w:val="none" w:sz="0" w:space="0" w:color="auto"/>
                <w:left w:val="none" w:sz="0" w:space="0" w:color="auto"/>
                <w:bottom w:val="none" w:sz="0" w:space="0" w:color="auto"/>
                <w:right w:val="none" w:sz="0" w:space="0" w:color="auto"/>
              </w:divBdr>
            </w:div>
            <w:div w:id="1093238044">
              <w:marLeft w:val="0"/>
              <w:marRight w:val="0"/>
              <w:marTop w:val="0"/>
              <w:marBottom w:val="0"/>
              <w:divBdr>
                <w:top w:val="none" w:sz="0" w:space="0" w:color="auto"/>
                <w:left w:val="none" w:sz="0" w:space="0" w:color="auto"/>
                <w:bottom w:val="none" w:sz="0" w:space="0" w:color="auto"/>
                <w:right w:val="none" w:sz="0" w:space="0" w:color="auto"/>
              </w:divBdr>
            </w:div>
            <w:div w:id="1198926538">
              <w:marLeft w:val="0"/>
              <w:marRight w:val="0"/>
              <w:marTop w:val="0"/>
              <w:marBottom w:val="0"/>
              <w:divBdr>
                <w:top w:val="none" w:sz="0" w:space="0" w:color="auto"/>
                <w:left w:val="none" w:sz="0" w:space="0" w:color="auto"/>
                <w:bottom w:val="none" w:sz="0" w:space="0" w:color="auto"/>
                <w:right w:val="none" w:sz="0" w:space="0" w:color="auto"/>
              </w:divBdr>
            </w:div>
            <w:div w:id="1329140895">
              <w:marLeft w:val="0"/>
              <w:marRight w:val="0"/>
              <w:marTop w:val="0"/>
              <w:marBottom w:val="0"/>
              <w:divBdr>
                <w:top w:val="none" w:sz="0" w:space="0" w:color="auto"/>
                <w:left w:val="none" w:sz="0" w:space="0" w:color="auto"/>
                <w:bottom w:val="none" w:sz="0" w:space="0" w:color="auto"/>
                <w:right w:val="none" w:sz="0" w:space="0" w:color="auto"/>
              </w:divBdr>
            </w:div>
            <w:div w:id="1427849207">
              <w:marLeft w:val="0"/>
              <w:marRight w:val="0"/>
              <w:marTop w:val="0"/>
              <w:marBottom w:val="0"/>
              <w:divBdr>
                <w:top w:val="none" w:sz="0" w:space="0" w:color="auto"/>
                <w:left w:val="none" w:sz="0" w:space="0" w:color="auto"/>
                <w:bottom w:val="none" w:sz="0" w:space="0" w:color="auto"/>
                <w:right w:val="none" w:sz="0" w:space="0" w:color="auto"/>
              </w:divBdr>
            </w:div>
            <w:div w:id="1504128739">
              <w:marLeft w:val="0"/>
              <w:marRight w:val="0"/>
              <w:marTop w:val="0"/>
              <w:marBottom w:val="0"/>
              <w:divBdr>
                <w:top w:val="none" w:sz="0" w:space="0" w:color="auto"/>
                <w:left w:val="none" w:sz="0" w:space="0" w:color="auto"/>
                <w:bottom w:val="none" w:sz="0" w:space="0" w:color="auto"/>
                <w:right w:val="none" w:sz="0" w:space="0" w:color="auto"/>
              </w:divBdr>
            </w:div>
            <w:div w:id="1729841375">
              <w:marLeft w:val="0"/>
              <w:marRight w:val="0"/>
              <w:marTop w:val="0"/>
              <w:marBottom w:val="0"/>
              <w:divBdr>
                <w:top w:val="none" w:sz="0" w:space="0" w:color="auto"/>
                <w:left w:val="none" w:sz="0" w:space="0" w:color="auto"/>
                <w:bottom w:val="none" w:sz="0" w:space="0" w:color="auto"/>
                <w:right w:val="none" w:sz="0" w:space="0" w:color="auto"/>
              </w:divBdr>
            </w:div>
            <w:div w:id="1939823601">
              <w:marLeft w:val="0"/>
              <w:marRight w:val="0"/>
              <w:marTop w:val="0"/>
              <w:marBottom w:val="0"/>
              <w:divBdr>
                <w:top w:val="none" w:sz="0" w:space="0" w:color="auto"/>
                <w:left w:val="none" w:sz="0" w:space="0" w:color="auto"/>
                <w:bottom w:val="none" w:sz="0" w:space="0" w:color="auto"/>
                <w:right w:val="none" w:sz="0" w:space="0" w:color="auto"/>
              </w:divBdr>
            </w:div>
            <w:div w:id="1940290320">
              <w:marLeft w:val="0"/>
              <w:marRight w:val="0"/>
              <w:marTop w:val="0"/>
              <w:marBottom w:val="0"/>
              <w:divBdr>
                <w:top w:val="none" w:sz="0" w:space="0" w:color="auto"/>
                <w:left w:val="none" w:sz="0" w:space="0" w:color="auto"/>
                <w:bottom w:val="none" w:sz="0" w:space="0" w:color="auto"/>
                <w:right w:val="none" w:sz="0" w:space="0" w:color="auto"/>
              </w:divBdr>
            </w:div>
            <w:div w:id="1960599046">
              <w:marLeft w:val="0"/>
              <w:marRight w:val="0"/>
              <w:marTop w:val="0"/>
              <w:marBottom w:val="0"/>
              <w:divBdr>
                <w:top w:val="none" w:sz="0" w:space="0" w:color="auto"/>
                <w:left w:val="none" w:sz="0" w:space="0" w:color="auto"/>
                <w:bottom w:val="none" w:sz="0" w:space="0" w:color="auto"/>
                <w:right w:val="none" w:sz="0" w:space="0" w:color="auto"/>
              </w:divBdr>
            </w:div>
            <w:div w:id="2064518430">
              <w:marLeft w:val="0"/>
              <w:marRight w:val="0"/>
              <w:marTop w:val="0"/>
              <w:marBottom w:val="0"/>
              <w:divBdr>
                <w:top w:val="none" w:sz="0" w:space="0" w:color="auto"/>
                <w:left w:val="none" w:sz="0" w:space="0" w:color="auto"/>
                <w:bottom w:val="none" w:sz="0" w:space="0" w:color="auto"/>
                <w:right w:val="none" w:sz="0" w:space="0" w:color="auto"/>
              </w:divBdr>
            </w:div>
            <w:div w:id="2146703212">
              <w:marLeft w:val="0"/>
              <w:marRight w:val="0"/>
              <w:marTop w:val="0"/>
              <w:marBottom w:val="0"/>
              <w:divBdr>
                <w:top w:val="none" w:sz="0" w:space="0" w:color="auto"/>
                <w:left w:val="none" w:sz="0" w:space="0" w:color="auto"/>
                <w:bottom w:val="none" w:sz="0" w:space="0" w:color="auto"/>
                <w:right w:val="none" w:sz="0" w:space="0" w:color="auto"/>
              </w:divBdr>
            </w:div>
          </w:divsChild>
        </w:div>
        <w:div w:id="2127457868">
          <w:marLeft w:val="0"/>
          <w:marRight w:val="0"/>
          <w:marTop w:val="0"/>
          <w:marBottom w:val="0"/>
          <w:divBdr>
            <w:top w:val="none" w:sz="0" w:space="0" w:color="auto"/>
            <w:left w:val="none" w:sz="0" w:space="0" w:color="auto"/>
            <w:bottom w:val="none" w:sz="0" w:space="0" w:color="auto"/>
            <w:right w:val="none" w:sz="0" w:space="0" w:color="auto"/>
          </w:divBdr>
          <w:divsChild>
            <w:div w:id="25300651">
              <w:marLeft w:val="0"/>
              <w:marRight w:val="0"/>
              <w:marTop w:val="0"/>
              <w:marBottom w:val="0"/>
              <w:divBdr>
                <w:top w:val="none" w:sz="0" w:space="0" w:color="auto"/>
                <w:left w:val="none" w:sz="0" w:space="0" w:color="auto"/>
                <w:bottom w:val="none" w:sz="0" w:space="0" w:color="auto"/>
                <w:right w:val="none" w:sz="0" w:space="0" w:color="auto"/>
              </w:divBdr>
            </w:div>
            <w:div w:id="49695877">
              <w:marLeft w:val="0"/>
              <w:marRight w:val="0"/>
              <w:marTop w:val="0"/>
              <w:marBottom w:val="0"/>
              <w:divBdr>
                <w:top w:val="none" w:sz="0" w:space="0" w:color="auto"/>
                <w:left w:val="none" w:sz="0" w:space="0" w:color="auto"/>
                <w:bottom w:val="none" w:sz="0" w:space="0" w:color="auto"/>
                <w:right w:val="none" w:sz="0" w:space="0" w:color="auto"/>
              </w:divBdr>
            </w:div>
            <w:div w:id="138423259">
              <w:marLeft w:val="0"/>
              <w:marRight w:val="0"/>
              <w:marTop w:val="0"/>
              <w:marBottom w:val="0"/>
              <w:divBdr>
                <w:top w:val="none" w:sz="0" w:space="0" w:color="auto"/>
                <w:left w:val="none" w:sz="0" w:space="0" w:color="auto"/>
                <w:bottom w:val="none" w:sz="0" w:space="0" w:color="auto"/>
                <w:right w:val="none" w:sz="0" w:space="0" w:color="auto"/>
              </w:divBdr>
            </w:div>
            <w:div w:id="357392995">
              <w:marLeft w:val="0"/>
              <w:marRight w:val="0"/>
              <w:marTop w:val="0"/>
              <w:marBottom w:val="0"/>
              <w:divBdr>
                <w:top w:val="none" w:sz="0" w:space="0" w:color="auto"/>
                <w:left w:val="none" w:sz="0" w:space="0" w:color="auto"/>
                <w:bottom w:val="none" w:sz="0" w:space="0" w:color="auto"/>
                <w:right w:val="none" w:sz="0" w:space="0" w:color="auto"/>
              </w:divBdr>
            </w:div>
            <w:div w:id="367488903">
              <w:marLeft w:val="0"/>
              <w:marRight w:val="0"/>
              <w:marTop w:val="0"/>
              <w:marBottom w:val="0"/>
              <w:divBdr>
                <w:top w:val="none" w:sz="0" w:space="0" w:color="auto"/>
                <w:left w:val="none" w:sz="0" w:space="0" w:color="auto"/>
                <w:bottom w:val="none" w:sz="0" w:space="0" w:color="auto"/>
                <w:right w:val="none" w:sz="0" w:space="0" w:color="auto"/>
              </w:divBdr>
            </w:div>
            <w:div w:id="510337420">
              <w:marLeft w:val="0"/>
              <w:marRight w:val="0"/>
              <w:marTop w:val="0"/>
              <w:marBottom w:val="0"/>
              <w:divBdr>
                <w:top w:val="none" w:sz="0" w:space="0" w:color="auto"/>
                <w:left w:val="none" w:sz="0" w:space="0" w:color="auto"/>
                <w:bottom w:val="none" w:sz="0" w:space="0" w:color="auto"/>
                <w:right w:val="none" w:sz="0" w:space="0" w:color="auto"/>
              </w:divBdr>
            </w:div>
            <w:div w:id="597100305">
              <w:marLeft w:val="0"/>
              <w:marRight w:val="0"/>
              <w:marTop w:val="0"/>
              <w:marBottom w:val="0"/>
              <w:divBdr>
                <w:top w:val="none" w:sz="0" w:space="0" w:color="auto"/>
                <w:left w:val="none" w:sz="0" w:space="0" w:color="auto"/>
                <w:bottom w:val="none" w:sz="0" w:space="0" w:color="auto"/>
                <w:right w:val="none" w:sz="0" w:space="0" w:color="auto"/>
              </w:divBdr>
            </w:div>
            <w:div w:id="738670670">
              <w:marLeft w:val="0"/>
              <w:marRight w:val="0"/>
              <w:marTop w:val="0"/>
              <w:marBottom w:val="0"/>
              <w:divBdr>
                <w:top w:val="none" w:sz="0" w:space="0" w:color="auto"/>
                <w:left w:val="none" w:sz="0" w:space="0" w:color="auto"/>
                <w:bottom w:val="none" w:sz="0" w:space="0" w:color="auto"/>
                <w:right w:val="none" w:sz="0" w:space="0" w:color="auto"/>
              </w:divBdr>
            </w:div>
            <w:div w:id="1143542427">
              <w:marLeft w:val="0"/>
              <w:marRight w:val="0"/>
              <w:marTop w:val="0"/>
              <w:marBottom w:val="0"/>
              <w:divBdr>
                <w:top w:val="none" w:sz="0" w:space="0" w:color="auto"/>
                <w:left w:val="none" w:sz="0" w:space="0" w:color="auto"/>
                <w:bottom w:val="none" w:sz="0" w:space="0" w:color="auto"/>
                <w:right w:val="none" w:sz="0" w:space="0" w:color="auto"/>
              </w:divBdr>
            </w:div>
            <w:div w:id="1154026383">
              <w:marLeft w:val="0"/>
              <w:marRight w:val="0"/>
              <w:marTop w:val="0"/>
              <w:marBottom w:val="0"/>
              <w:divBdr>
                <w:top w:val="none" w:sz="0" w:space="0" w:color="auto"/>
                <w:left w:val="none" w:sz="0" w:space="0" w:color="auto"/>
                <w:bottom w:val="none" w:sz="0" w:space="0" w:color="auto"/>
                <w:right w:val="none" w:sz="0" w:space="0" w:color="auto"/>
              </w:divBdr>
            </w:div>
            <w:div w:id="1202210641">
              <w:marLeft w:val="0"/>
              <w:marRight w:val="0"/>
              <w:marTop w:val="0"/>
              <w:marBottom w:val="0"/>
              <w:divBdr>
                <w:top w:val="none" w:sz="0" w:space="0" w:color="auto"/>
                <w:left w:val="none" w:sz="0" w:space="0" w:color="auto"/>
                <w:bottom w:val="none" w:sz="0" w:space="0" w:color="auto"/>
                <w:right w:val="none" w:sz="0" w:space="0" w:color="auto"/>
              </w:divBdr>
            </w:div>
            <w:div w:id="1210654790">
              <w:marLeft w:val="0"/>
              <w:marRight w:val="0"/>
              <w:marTop w:val="0"/>
              <w:marBottom w:val="0"/>
              <w:divBdr>
                <w:top w:val="none" w:sz="0" w:space="0" w:color="auto"/>
                <w:left w:val="none" w:sz="0" w:space="0" w:color="auto"/>
                <w:bottom w:val="none" w:sz="0" w:space="0" w:color="auto"/>
                <w:right w:val="none" w:sz="0" w:space="0" w:color="auto"/>
              </w:divBdr>
            </w:div>
            <w:div w:id="1246450944">
              <w:marLeft w:val="0"/>
              <w:marRight w:val="0"/>
              <w:marTop w:val="0"/>
              <w:marBottom w:val="0"/>
              <w:divBdr>
                <w:top w:val="none" w:sz="0" w:space="0" w:color="auto"/>
                <w:left w:val="none" w:sz="0" w:space="0" w:color="auto"/>
                <w:bottom w:val="none" w:sz="0" w:space="0" w:color="auto"/>
                <w:right w:val="none" w:sz="0" w:space="0" w:color="auto"/>
              </w:divBdr>
            </w:div>
            <w:div w:id="1325012970">
              <w:marLeft w:val="0"/>
              <w:marRight w:val="0"/>
              <w:marTop w:val="0"/>
              <w:marBottom w:val="0"/>
              <w:divBdr>
                <w:top w:val="none" w:sz="0" w:space="0" w:color="auto"/>
                <w:left w:val="none" w:sz="0" w:space="0" w:color="auto"/>
                <w:bottom w:val="none" w:sz="0" w:space="0" w:color="auto"/>
                <w:right w:val="none" w:sz="0" w:space="0" w:color="auto"/>
              </w:divBdr>
            </w:div>
            <w:div w:id="1343631699">
              <w:marLeft w:val="0"/>
              <w:marRight w:val="0"/>
              <w:marTop w:val="0"/>
              <w:marBottom w:val="0"/>
              <w:divBdr>
                <w:top w:val="none" w:sz="0" w:space="0" w:color="auto"/>
                <w:left w:val="none" w:sz="0" w:space="0" w:color="auto"/>
                <w:bottom w:val="none" w:sz="0" w:space="0" w:color="auto"/>
                <w:right w:val="none" w:sz="0" w:space="0" w:color="auto"/>
              </w:divBdr>
            </w:div>
            <w:div w:id="1455713701">
              <w:marLeft w:val="0"/>
              <w:marRight w:val="0"/>
              <w:marTop w:val="0"/>
              <w:marBottom w:val="0"/>
              <w:divBdr>
                <w:top w:val="none" w:sz="0" w:space="0" w:color="auto"/>
                <w:left w:val="none" w:sz="0" w:space="0" w:color="auto"/>
                <w:bottom w:val="none" w:sz="0" w:space="0" w:color="auto"/>
                <w:right w:val="none" w:sz="0" w:space="0" w:color="auto"/>
              </w:divBdr>
            </w:div>
            <w:div w:id="1494681644">
              <w:marLeft w:val="0"/>
              <w:marRight w:val="0"/>
              <w:marTop w:val="0"/>
              <w:marBottom w:val="0"/>
              <w:divBdr>
                <w:top w:val="none" w:sz="0" w:space="0" w:color="auto"/>
                <w:left w:val="none" w:sz="0" w:space="0" w:color="auto"/>
                <w:bottom w:val="none" w:sz="0" w:space="0" w:color="auto"/>
                <w:right w:val="none" w:sz="0" w:space="0" w:color="auto"/>
              </w:divBdr>
            </w:div>
            <w:div w:id="1789198638">
              <w:marLeft w:val="0"/>
              <w:marRight w:val="0"/>
              <w:marTop w:val="0"/>
              <w:marBottom w:val="0"/>
              <w:divBdr>
                <w:top w:val="none" w:sz="0" w:space="0" w:color="auto"/>
                <w:left w:val="none" w:sz="0" w:space="0" w:color="auto"/>
                <w:bottom w:val="none" w:sz="0" w:space="0" w:color="auto"/>
                <w:right w:val="none" w:sz="0" w:space="0" w:color="auto"/>
              </w:divBdr>
            </w:div>
            <w:div w:id="2021271411">
              <w:marLeft w:val="0"/>
              <w:marRight w:val="0"/>
              <w:marTop w:val="0"/>
              <w:marBottom w:val="0"/>
              <w:divBdr>
                <w:top w:val="none" w:sz="0" w:space="0" w:color="auto"/>
                <w:left w:val="none" w:sz="0" w:space="0" w:color="auto"/>
                <w:bottom w:val="none" w:sz="0" w:space="0" w:color="auto"/>
                <w:right w:val="none" w:sz="0" w:space="0" w:color="auto"/>
              </w:divBdr>
            </w:div>
            <w:div w:id="2080979402">
              <w:marLeft w:val="0"/>
              <w:marRight w:val="0"/>
              <w:marTop w:val="0"/>
              <w:marBottom w:val="0"/>
              <w:divBdr>
                <w:top w:val="none" w:sz="0" w:space="0" w:color="auto"/>
                <w:left w:val="none" w:sz="0" w:space="0" w:color="auto"/>
                <w:bottom w:val="none" w:sz="0" w:space="0" w:color="auto"/>
                <w:right w:val="none" w:sz="0" w:space="0" w:color="auto"/>
              </w:divBdr>
            </w:div>
          </w:divsChild>
        </w:div>
        <w:div w:id="1386107067">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
            <w:div w:id="32537832">
              <w:marLeft w:val="0"/>
              <w:marRight w:val="0"/>
              <w:marTop w:val="0"/>
              <w:marBottom w:val="0"/>
              <w:divBdr>
                <w:top w:val="none" w:sz="0" w:space="0" w:color="auto"/>
                <w:left w:val="none" w:sz="0" w:space="0" w:color="auto"/>
                <w:bottom w:val="none" w:sz="0" w:space="0" w:color="auto"/>
                <w:right w:val="none" w:sz="0" w:space="0" w:color="auto"/>
              </w:divBdr>
            </w:div>
            <w:div w:id="208809192">
              <w:marLeft w:val="0"/>
              <w:marRight w:val="0"/>
              <w:marTop w:val="0"/>
              <w:marBottom w:val="0"/>
              <w:divBdr>
                <w:top w:val="none" w:sz="0" w:space="0" w:color="auto"/>
                <w:left w:val="none" w:sz="0" w:space="0" w:color="auto"/>
                <w:bottom w:val="none" w:sz="0" w:space="0" w:color="auto"/>
                <w:right w:val="none" w:sz="0" w:space="0" w:color="auto"/>
              </w:divBdr>
            </w:div>
            <w:div w:id="275868990">
              <w:marLeft w:val="0"/>
              <w:marRight w:val="0"/>
              <w:marTop w:val="0"/>
              <w:marBottom w:val="0"/>
              <w:divBdr>
                <w:top w:val="none" w:sz="0" w:space="0" w:color="auto"/>
                <w:left w:val="none" w:sz="0" w:space="0" w:color="auto"/>
                <w:bottom w:val="none" w:sz="0" w:space="0" w:color="auto"/>
                <w:right w:val="none" w:sz="0" w:space="0" w:color="auto"/>
              </w:divBdr>
            </w:div>
            <w:div w:id="353191366">
              <w:marLeft w:val="0"/>
              <w:marRight w:val="0"/>
              <w:marTop w:val="0"/>
              <w:marBottom w:val="0"/>
              <w:divBdr>
                <w:top w:val="none" w:sz="0" w:space="0" w:color="auto"/>
                <w:left w:val="none" w:sz="0" w:space="0" w:color="auto"/>
                <w:bottom w:val="none" w:sz="0" w:space="0" w:color="auto"/>
                <w:right w:val="none" w:sz="0" w:space="0" w:color="auto"/>
              </w:divBdr>
            </w:div>
            <w:div w:id="426393287">
              <w:marLeft w:val="0"/>
              <w:marRight w:val="0"/>
              <w:marTop w:val="0"/>
              <w:marBottom w:val="0"/>
              <w:divBdr>
                <w:top w:val="none" w:sz="0" w:space="0" w:color="auto"/>
                <w:left w:val="none" w:sz="0" w:space="0" w:color="auto"/>
                <w:bottom w:val="none" w:sz="0" w:space="0" w:color="auto"/>
                <w:right w:val="none" w:sz="0" w:space="0" w:color="auto"/>
              </w:divBdr>
            </w:div>
            <w:div w:id="494805972">
              <w:marLeft w:val="0"/>
              <w:marRight w:val="0"/>
              <w:marTop w:val="0"/>
              <w:marBottom w:val="0"/>
              <w:divBdr>
                <w:top w:val="none" w:sz="0" w:space="0" w:color="auto"/>
                <w:left w:val="none" w:sz="0" w:space="0" w:color="auto"/>
                <w:bottom w:val="none" w:sz="0" w:space="0" w:color="auto"/>
                <w:right w:val="none" w:sz="0" w:space="0" w:color="auto"/>
              </w:divBdr>
            </w:div>
            <w:div w:id="636647280">
              <w:marLeft w:val="0"/>
              <w:marRight w:val="0"/>
              <w:marTop w:val="0"/>
              <w:marBottom w:val="0"/>
              <w:divBdr>
                <w:top w:val="none" w:sz="0" w:space="0" w:color="auto"/>
                <w:left w:val="none" w:sz="0" w:space="0" w:color="auto"/>
                <w:bottom w:val="none" w:sz="0" w:space="0" w:color="auto"/>
                <w:right w:val="none" w:sz="0" w:space="0" w:color="auto"/>
              </w:divBdr>
            </w:div>
            <w:div w:id="897593230">
              <w:marLeft w:val="0"/>
              <w:marRight w:val="0"/>
              <w:marTop w:val="0"/>
              <w:marBottom w:val="0"/>
              <w:divBdr>
                <w:top w:val="none" w:sz="0" w:space="0" w:color="auto"/>
                <w:left w:val="none" w:sz="0" w:space="0" w:color="auto"/>
                <w:bottom w:val="none" w:sz="0" w:space="0" w:color="auto"/>
                <w:right w:val="none" w:sz="0" w:space="0" w:color="auto"/>
              </w:divBdr>
            </w:div>
            <w:div w:id="1024018135">
              <w:marLeft w:val="0"/>
              <w:marRight w:val="0"/>
              <w:marTop w:val="0"/>
              <w:marBottom w:val="0"/>
              <w:divBdr>
                <w:top w:val="none" w:sz="0" w:space="0" w:color="auto"/>
                <w:left w:val="none" w:sz="0" w:space="0" w:color="auto"/>
                <w:bottom w:val="none" w:sz="0" w:space="0" w:color="auto"/>
                <w:right w:val="none" w:sz="0" w:space="0" w:color="auto"/>
              </w:divBdr>
            </w:div>
            <w:div w:id="1091437564">
              <w:marLeft w:val="0"/>
              <w:marRight w:val="0"/>
              <w:marTop w:val="0"/>
              <w:marBottom w:val="0"/>
              <w:divBdr>
                <w:top w:val="none" w:sz="0" w:space="0" w:color="auto"/>
                <w:left w:val="none" w:sz="0" w:space="0" w:color="auto"/>
                <w:bottom w:val="none" w:sz="0" w:space="0" w:color="auto"/>
                <w:right w:val="none" w:sz="0" w:space="0" w:color="auto"/>
              </w:divBdr>
            </w:div>
            <w:div w:id="1136220086">
              <w:marLeft w:val="0"/>
              <w:marRight w:val="0"/>
              <w:marTop w:val="0"/>
              <w:marBottom w:val="0"/>
              <w:divBdr>
                <w:top w:val="none" w:sz="0" w:space="0" w:color="auto"/>
                <w:left w:val="none" w:sz="0" w:space="0" w:color="auto"/>
                <w:bottom w:val="none" w:sz="0" w:space="0" w:color="auto"/>
                <w:right w:val="none" w:sz="0" w:space="0" w:color="auto"/>
              </w:divBdr>
            </w:div>
            <w:div w:id="1206405547">
              <w:marLeft w:val="0"/>
              <w:marRight w:val="0"/>
              <w:marTop w:val="0"/>
              <w:marBottom w:val="0"/>
              <w:divBdr>
                <w:top w:val="none" w:sz="0" w:space="0" w:color="auto"/>
                <w:left w:val="none" w:sz="0" w:space="0" w:color="auto"/>
                <w:bottom w:val="none" w:sz="0" w:space="0" w:color="auto"/>
                <w:right w:val="none" w:sz="0" w:space="0" w:color="auto"/>
              </w:divBdr>
            </w:div>
            <w:div w:id="1283808686">
              <w:marLeft w:val="0"/>
              <w:marRight w:val="0"/>
              <w:marTop w:val="0"/>
              <w:marBottom w:val="0"/>
              <w:divBdr>
                <w:top w:val="none" w:sz="0" w:space="0" w:color="auto"/>
                <w:left w:val="none" w:sz="0" w:space="0" w:color="auto"/>
                <w:bottom w:val="none" w:sz="0" w:space="0" w:color="auto"/>
                <w:right w:val="none" w:sz="0" w:space="0" w:color="auto"/>
              </w:divBdr>
            </w:div>
            <w:div w:id="1291060454">
              <w:marLeft w:val="0"/>
              <w:marRight w:val="0"/>
              <w:marTop w:val="0"/>
              <w:marBottom w:val="0"/>
              <w:divBdr>
                <w:top w:val="none" w:sz="0" w:space="0" w:color="auto"/>
                <w:left w:val="none" w:sz="0" w:space="0" w:color="auto"/>
                <w:bottom w:val="none" w:sz="0" w:space="0" w:color="auto"/>
                <w:right w:val="none" w:sz="0" w:space="0" w:color="auto"/>
              </w:divBdr>
            </w:div>
            <w:div w:id="1298759666">
              <w:marLeft w:val="0"/>
              <w:marRight w:val="0"/>
              <w:marTop w:val="0"/>
              <w:marBottom w:val="0"/>
              <w:divBdr>
                <w:top w:val="none" w:sz="0" w:space="0" w:color="auto"/>
                <w:left w:val="none" w:sz="0" w:space="0" w:color="auto"/>
                <w:bottom w:val="none" w:sz="0" w:space="0" w:color="auto"/>
                <w:right w:val="none" w:sz="0" w:space="0" w:color="auto"/>
              </w:divBdr>
            </w:div>
            <w:div w:id="1314336915">
              <w:marLeft w:val="0"/>
              <w:marRight w:val="0"/>
              <w:marTop w:val="0"/>
              <w:marBottom w:val="0"/>
              <w:divBdr>
                <w:top w:val="none" w:sz="0" w:space="0" w:color="auto"/>
                <w:left w:val="none" w:sz="0" w:space="0" w:color="auto"/>
                <w:bottom w:val="none" w:sz="0" w:space="0" w:color="auto"/>
                <w:right w:val="none" w:sz="0" w:space="0" w:color="auto"/>
              </w:divBdr>
            </w:div>
            <w:div w:id="1705717275">
              <w:marLeft w:val="0"/>
              <w:marRight w:val="0"/>
              <w:marTop w:val="0"/>
              <w:marBottom w:val="0"/>
              <w:divBdr>
                <w:top w:val="none" w:sz="0" w:space="0" w:color="auto"/>
                <w:left w:val="none" w:sz="0" w:space="0" w:color="auto"/>
                <w:bottom w:val="none" w:sz="0" w:space="0" w:color="auto"/>
                <w:right w:val="none" w:sz="0" w:space="0" w:color="auto"/>
              </w:divBdr>
            </w:div>
            <w:div w:id="1855731432">
              <w:marLeft w:val="0"/>
              <w:marRight w:val="0"/>
              <w:marTop w:val="0"/>
              <w:marBottom w:val="0"/>
              <w:divBdr>
                <w:top w:val="none" w:sz="0" w:space="0" w:color="auto"/>
                <w:left w:val="none" w:sz="0" w:space="0" w:color="auto"/>
                <w:bottom w:val="none" w:sz="0" w:space="0" w:color="auto"/>
                <w:right w:val="none" w:sz="0" w:space="0" w:color="auto"/>
              </w:divBdr>
            </w:div>
            <w:div w:id="2047480566">
              <w:marLeft w:val="0"/>
              <w:marRight w:val="0"/>
              <w:marTop w:val="0"/>
              <w:marBottom w:val="0"/>
              <w:divBdr>
                <w:top w:val="none" w:sz="0" w:space="0" w:color="auto"/>
                <w:left w:val="none" w:sz="0" w:space="0" w:color="auto"/>
                <w:bottom w:val="none" w:sz="0" w:space="0" w:color="auto"/>
                <w:right w:val="none" w:sz="0" w:space="0" w:color="auto"/>
              </w:divBdr>
            </w:div>
          </w:divsChild>
        </w:div>
        <w:div w:id="1770004952">
          <w:marLeft w:val="0"/>
          <w:marRight w:val="0"/>
          <w:marTop w:val="0"/>
          <w:marBottom w:val="0"/>
          <w:divBdr>
            <w:top w:val="none" w:sz="0" w:space="0" w:color="auto"/>
            <w:left w:val="none" w:sz="0" w:space="0" w:color="auto"/>
            <w:bottom w:val="none" w:sz="0" w:space="0" w:color="auto"/>
            <w:right w:val="none" w:sz="0" w:space="0" w:color="auto"/>
          </w:divBdr>
          <w:divsChild>
            <w:div w:id="29571391">
              <w:marLeft w:val="0"/>
              <w:marRight w:val="0"/>
              <w:marTop w:val="0"/>
              <w:marBottom w:val="0"/>
              <w:divBdr>
                <w:top w:val="none" w:sz="0" w:space="0" w:color="auto"/>
                <w:left w:val="none" w:sz="0" w:space="0" w:color="auto"/>
                <w:bottom w:val="none" w:sz="0" w:space="0" w:color="auto"/>
                <w:right w:val="none" w:sz="0" w:space="0" w:color="auto"/>
              </w:divBdr>
            </w:div>
            <w:div w:id="36517180">
              <w:marLeft w:val="0"/>
              <w:marRight w:val="0"/>
              <w:marTop w:val="0"/>
              <w:marBottom w:val="0"/>
              <w:divBdr>
                <w:top w:val="none" w:sz="0" w:space="0" w:color="auto"/>
                <w:left w:val="none" w:sz="0" w:space="0" w:color="auto"/>
                <w:bottom w:val="none" w:sz="0" w:space="0" w:color="auto"/>
                <w:right w:val="none" w:sz="0" w:space="0" w:color="auto"/>
              </w:divBdr>
            </w:div>
            <w:div w:id="66733686">
              <w:marLeft w:val="0"/>
              <w:marRight w:val="0"/>
              <w:marTop w:val="0"/>
              <w:marBottom w:val="0"/>
              <w:divBdr>
                <w:top w:val="none" w:sz="0" w:space="0" w:color="auto"/>
                <w:left w:val="none" w:sz="0" w:space="0" w:color="auto"/>
                <w:bottom w:val="none" w:sz="0" w:space="0" w:color="auto"/>
                <w:right w:val="none" w:sz="0" w:space="0" w:color="auto"/>
              </w:divBdr>
            </w:div>
            <w:div w:id="79641375">
              <w:marLeft w:val="0"/>
              <w:marRight w:val="0"/>
              <w:marTop w:val="0"/>
              <w:marBottom w:val="0"/>
              <w:divBdr>
                <w:top w:val="none" w:sz="0" w:space="0" w:color="auto"/>
                <w:left w:val="none" w:sz="0" w:space="0" w:color="auto"/>
                <w:bottom w:val="none" w:sz="0" w:space="0" w:color="auto"/>
                <w:right w:val="none" w:sz="0" w:space="0" w:color="auto"/>
              </w:divBdr>
            </w:div>
            <w:div w:id="108669460">
              <w:marLeft w:val="0"/>
              <w:marRight w:val="0"/>
              <w:marTop w:val="0"/>
              <w:marBottom w:val="0"/>
              <w:divBdr>
                <w:top w:val="none" w:sz="0" w:space="0" w:color="auto"/>
                <w:left w:val="none" w:sz="0" w:space="0" w:color="auto"/>
                <w:bottom w:val="none" w:sz="0" w:space="0" w:color="auto"/>
                <w:right w:val="none" w:sz="0" w:space="0" w:color="auto"/>
              </w:divBdr>
            </w:div>
            <w:div w:id="249168680">
              <w:marLeft w:val="0"/>
              <w:marRight w:val="0"/>
              <w:marTop w:val="0"/>
              <w:marBottom w:val="0"/>
              <w:divBdr>
                <w:top w:val="none" w:sz="0" w:space="0" w:color="auto"/>
                <w:left w:val="none" w:sz="0" w:space="0" w:color="auto"/>
                <w:bottom w:val="none" w:sz="0" w:space="0" w:color="auto"/>
                <w:right w:val="none" w:sz="0" w:space="0" w:color="auto"/>
              </w:divBdr>
            </w:div>
            <w:div w:id="303123241">
              <w:marLeft w:val="0"/>
              <w:marRight w:val="0"/>
              <w:marTop w:val="0"/>
              <w:marBottom w:val="0"/>
              <w:divBdr>
                <w:top w:val="none" w:sz="0" w:space="0" w:color="auto"/>
                <w:left w:val="none" w:sz="0" w:space="0" w:color="auto"/>
                <w:bottom w:val="none" w:sz="0" w:space="0" w:color="auto"/>
                <w:right w:val="none" w:sz="0" w:space="0" w:color="auto"/>
              </w:divBdr>
            </w:div>
            <w:div w:id="322322880">
              <w:marLeft w:val="0"/>
              <w:marRight w:val="0"/>
              <w:marTop w:val="0"/>
              <w:marBottom w:val="0"/>
              <w:divBdr>
                <w:top w:val="none" w:sz="0" w:space="0" w:color="auto"/>
                <w:left w:val="none" w:sz="0" w:space="0" w:color="auto"/>
                <w:bottom w:val="none" w:sz="0" w:space="0" w:color="auto"/>
                <w:right w:val="none" w:sz="0" w:space="0" w:color="auto"/>
              </w:divBdr>
            </w:div>
            <w:div w:id="469788092">
              <w:marLeft w:val="0"/>
              <w:marRight w:val="0"/>
              <w:marTop w:val="0"/>
              <w:marBottom w:val="0"/>
              <w:divBdr>
                <w:top w:val="none" w:sz="0" w:space="0" w:color="auto"/>
                <w:left w:val="none" w:sz="0" w:space="0" w:color="auto"/>
                <w:bottom w:val="none" w:sz="0" w:space="0" w:color="auto"/>
                <w:right w:val="none" w:sz="0" w:space="0" w:color="auto"/>
              </w:divBdr>
            </w:div>
            <w:div w:id="474034364">
              <w:marLeft w:val="0"/>
              <w:marRight w:val="0"/>
              <w:marTop w:val="0"/>
              <w:marBottom w:val="0"/>
              <w:divBdr>
                <w:top w:val="none" w:sz="0" w:space="0" w:color="auto"/>
                <w:left w:val="none" w:sz="0" w:space="0" w:color="auto"/>
                <w:bottom w:val="none" w:sz="0" w:space="0" w:color="auto"/>
                <w:right w:val="none" w:sz="0" w:space="0" w:color="auto"/>
              </w:divBdr>
            </w:div>
            <w:div w:id="613705673">
              <w:marLeft w:val="0"/>
              <w:marRight w:val="0"/>
              <w:marTop w:val="0"/>
              <w:marBottom w:val="0"/>
              <w:divBdr>
                <w:top w:val="none" w:sz="0" w:space="0" w:color="auto"/>
                <w:left w:val="none" w:sz="0" w:space="0" w:color="auto"/>
                <w:bottom w:val="none" w:sz="0" w:space="0" w:color="auto"/>
                <w:right w:val="none" w:sz="0" w:space="0" w:color="auto"/>
              </w:divBdr>
            </w:div>
            <w:div w:id="695421166">
              <w:marLeft w:val="0"/>
              <w:marRight w:val="0"/>
              <w:marTop w:val="0"/>
              <w:marBottom w:val="0"/>
              <w:divBdr>
                <w:top w:val="none" w:sz="0" w:space="0" w:color="auto"/>
                <w:left w:val="none" w:sz="0" w:space="0" w:color="auto"/>
                <w:bottom w:val="none" w:sz="0" w:space="0" w:color="auto"/>
                <w:right w:val="none" w:sz="0" w:space="0" w:color="auto"/>
              </w:divBdr>
            </w:div>
            <w:div w:id="767502460">
              <w:marLeft w:val="0"/>
              <w:marRight w:val="0"/>
              <w:marTop w:val="0"/>
              <w:marBottom w:val="0"/>
              <w:divBdr>
                <w:top w:val="none" w:sz="0" w:space="0" w:color="auto"/>
                <w:left w:val="none" w:sz="0" w:space="0" w:color="auto"/>
                <w:bottom w:val="none" w:sz="0" w:space="0" w:color="auto"/>
                <w:right w:val="none" w:sz="0" w:space="0" w:color="auto"/>
              </w:divBdr>
            </w:div>
            <w:div w:id="1044717827">
              <w:marLeft w:val="0"/>
              <w:marRight w:val="0"/>
              <w:marTop w:val="0"/>
              <w:marBottom w:val="0"/>
              <w:divBdr>
                <w:top w:val="none" w:sz="0" w:space="0" w:color="auto"/>
                <w:left w:val="none" w:sz="0" w:space="0" w:color="auto"/>
                <w:bottom w:val="none" w:sz="0" w:space="0" w:color="auto"/>
                <w:right w:val="none" w:sz="0" w:space="0" w:color="auto"/>
              </w:divBdr>
            </w:div>
            <w:div w:id="1173423260">
              <w:marLeft w:val="0"/>
              <w:marRight w:val="0"/>
              <w:marTop w:val="0"/>
              <w:marBottom w:val="0"/>
              <w:divBdr>
                <w:top w:val="none" w:sz="0" w:space="0" w:color="auto"/>
                <w:left w:val="none" w:sz="0" w:space="0" w:color="auto"/>
                <w:bottom w:val="none" w:sz="0" w:space="0" w:color="auto"/>
                <w:right w:val="none" w:sz="0" w:space="0" w:color="auto"/>
              </w:divBdr>
            </w:div>
            <w:div w:id="1255674874">
              <w:marLeft w:val="0"/>
              <w:marRight w:val="0"/>
              <w:marTop w:val="0"/>
              <w:marBottom w:val="0"/>
              <w:divBdr>
                <w:top w:val="none" w:sz="0" w:space="0" w:color="auto"/>
                <w:left w:val="none" w:sz="0" w:space="0" w:color="auto"/>
                <w:bottom w:val="none" w:sz="0" w:space="0" w:color="auto"/>
                <w:right w:val="none" w:sz="0" w:space="0" w:color="auto"/>
              </w:divBdr>
            </w:div>
            <w:div w:id="1403329776">
              <w:marLeft w:val="0"/>
              <w:marRight w:val="0"/>
              <w:marTop w:val="0"/>
              <w:marBottom w:val="0"/>
              <w:divBdr>
                <w:top w:val="none" w:sz="0" w:space="0" w:color="auto"/>
                <w:left w:val="none" w:sz="0" w:space="0" w:color="auto"/>
                <w:bottom w:val="none" w:sz="0" w:space="0" w:color="auto"/>
                <w:right w:val="none" w:sz="0" w:space="0" w:color="auto"/>
              </w:divBdr>
            </w:div>
            <w:div w:id="1900171678">
              <w:marLeft w:val="0"/>
              <w:marRight w:val="0"/>
              <w:marTop w:val="0"/>
              <w:marBottom w:val="0"/>
              <w:divBdr>
                <w:top w:val="none" w:sz="0" w:space="0" w:color="auto"/>
                <w:left w:val="none" w:sz="0" w:space="0" w:color="auto"/>
                <w:bottom w:val="none" w:sz="0" w:space="0" w:color="auto"/>
                <w:right w:val="none" w:sz="0" w:space="0" w:color="auto"/>
              </w:divBdr>
            </w:div>
            <w:div w:id="1947695617">
              <w:marLeft w:val="0"/>
              <w:marRight w:val="0"/>
              <w:marTop w:val="0"/>
              <w:marBottom w:val="0"/>
              <w:divBdr>
                <w:top w:val="none" w:sz="0" w:space="0" w:color="auto"/>
                <w:left w:val="none" w:sz="0" w:space="0" w:color="auto"/>
                <w:bottom w:val="none" w:sz="0" w:space="0" w:color="auto"/>
                <w:right w:val="none" w:sz="0" w:space="0" w:color="auto"/>
              </w:divBdr>
            </w:div>
            <w:div w:id="2074043716">
              <w:marLeft w:val="0"/>
              <w:marRight w:val="0"/>
              <w:marTop w:val="0"/>
              <w:marBottom w:val="0"/>
              <w:divBdr>
                <w:top w:val="none" w:sz="0" w:space="0" w:color="auto"/>
                <w:left w:val="none" w:sz="0" w:space="0" w:color="auto"/>
                <w:bottom w:val="none" w:sz="0" w:space="0" w:color="auto"/>
                <w:right w:val="none" w:sz="0" w:space="0" w:color="auto"/>
              </w:divBdr>
            </w:div>
          </w:divsChild>
        </w:div>
        <w:div w:id="1929994868">
          <w:marLeft w:val="0"/>
          <w:marRight w:val="0"/>
          <w:marTop w:val="0"/>
          <w:marBottom w:val="0"/>
          <w:divBdr>
            <w:top w:val="none" w:sz="0" w:space="0" w:color="auto"/>
            <w:left w:val="none" w:sz="0" w:space="0" w:color="auto"/>
            <w:bottom w:val="none" w:sz="0" w:space="0" w:color="auto"/>
            <w:right w:val="none" w:sz="0" w:space="0" w:color="auto"/>
          </w:divBdr>
          <w:divsChild>
            <w:div w:id="1745451513">
              <w:marLeft w:val="-75"/>
              <w:marRight w:val="0"/>
              <w:marTop w:val="30"/>
              <w:marBottom w:val="3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sChild>
                    <w:div w:id="32586628">
                      <w:marLeft w:val="0"/>
                      <w:marRight w:val="0"/>
                      <w:marTop w:val="0"/>
                      <w:marBottom w:val="0"/>
                      <w:divBdr>
                        <w:top w:val="none" w:sz="0" w:space="0" w:color="auto"/>
                        <w:left w:val="none" w:sz="0" w:space="0" w:color="auto"/>
                        <w:bottom w:val="none" w:sz="0" w:space="0" w:color="auto"/>
                        <w:right w:val="none" w:sz="0" w:space="0" w:color="auto"/>
                      </w:divBdr>
                    </w:div>
                  </w:divsChild>
                </w:div>
                <w:div w:id="429468968">
                  <w:marLeft w:val="0"/>
                  <w:marRight w:val="0"/>
                  <w:marTop w:val="0"/>
                  <w:marBottom w:val="0"/>
                  <w:divBdr>
                    <w:top w:val="none" w:sz="0" w:space="0" w:color="auto"/>
                    <w:left w:val="none" w:sz="0" w:space="0" w:color="auto"/>
                    <w:bottom w:val="none" w:sz="0" w:space="0" w:color="auto"/>
                    <w:right w:val="none" w:sz="0" w:space="0" w:color="auto"/>
                  </w:divBdr>
                  <w:divsChild>
                    <w:div w:id="870413297">
                      <w:marLeft w:val="0"/>
                      <w:marRight w:val="0"/>
                      <w:marTop w:val="0"/>
                      <w:marBottom w:val="0"/>
                      <w:divBdr>
                        <w:top w:val="none" w:sz="0" w:space="0" w:color="auto"/>
                        <w:left w:val="none" w:sz="0" w:space="0" w:color="auto"/>
                        <w:bottom w:val="none" w:sz="0" w:space="0" w:color="auto"/>
                        <w:right w:val="none" w:sz="0" w:space="0" w:color="auto"/>
                      </w:divBdr>
                    </w:div>
                  </w:divsChild>
                </w:div>
                <w:div w:id="782380431">
                  <w:marLeft w:val="0"/>
                  <w:marRight w:val="0"/>
                  <w:marTop w:val="0"/>
                  <w:marBottom w:val="0"/>
                  <w:divBdr>
                    <w:top w:val="none" w:sz="0" w:space="0" w:color="auto"/>
                    <w:left w:val="none" w:sz="0" w:space="0" w:color="auto"/>
                    <w:bottom w:val="none" w:sz="0" w:space="0" w:color="auto"/>
                    <w:right w:val="none" w:sz="0" w:space="0" w:color="auto"/>
                  </w:divBdr>
                  <w:divsChild>
                    <w:div w:id="1664551491">
                      <w:marLeft w:val="0"/>
                      <w:marRight w:val="0"/>
                      <w:marTop w:val="0"/>
                      <w:marBottom w:val="0"/>
                      <w:divBdr>
                        <w:top w:val="none" w:sz="0" w:space="0" w:color="auto"/>
                        <w:left w:val="none" w:sz="0" w:space="0" w:color="auto"/>
                        <w:bottom w:val="none" w:sz="0" w:space="0" w:color="auto"/>
                        <w:right w:val="none" w:sz="0" w:space="0" w:color="auto"/>
                      </w:divBdr>
                    </w:div>
                  </w:divsChild>
                </w:div>
                <w:div w:id="1696031998">
                  <w:marLeft w:val="0"/>
                  <w:marRight w:val="0"/>
                  <w:marTop w:val="0"/>
                  <w:marBottom w:val="0"/>
                  <w:divBdr>
                    <w:top w:val="none" w:sz="0" w:space="0" w:color="auto"/>
                    <w:left w:val="none" w:sz="0" w:space="0" w:color="auto"/>
                    <w:bottom w:val="none" w:sz="0" w:space="0" w:color="auto"/>
                    <w:right w:val="none" w:sz="0" w:space="0" w:color="auto"/>
                  </w:divBdr>
                  <w:divsChild>
                    <w:div w:id="1204054266">
                      <w:marLeft w:val="0"/>
                      <w:marRight w:val="0"/>
                      <w:marTop w:val="0"/>
                      <w:marBottom w:val="0"/>
                      <w:divBdr>
                        <w:top w:val="none" w:sz="0" w:space="0" w:color="auto"/>
                        <w:left w:val="none" w:sz="0" w:space="0" w:color="auto"/>
                        <w:bottom w:val="none" w:sz="0" w:space="0" w:color="auto"/>
                        <w:right w:val="none" w:sz="0" w:space="0" w:color="auto"/>
                      </w:divBdr>
                    </w:div>
                  </w:divsChild>
                </w:div>
                <w:div w:id="2053840873">
                  <w:marLeft w:val="0"/>
                  <w:marRight w:val="0"/>
                  <w:marTop w:val="0"/>
                  <w:marBottom w:val="0"/>
                  <w:divBdr>
                    <w:top w:val="none" w:sz="0" w:space="0" w:color="auto"/>
                    <w:left w:val="none" w:sz="0" w:space="0" w:color="auto"/>
                    <w:bottom w:val="none" w:sz="0" w:space="0" w:color="auto"/>
                    <w:right w:val="none" w:sz="0" w:space="0" w:color="auto"/>
                  </w:divBdr>
                  <w:divsChild>
                    <w:div w:id="1563130665">
                      <w:marLeft w:val="0"/>
                      <w:marRight w:val="0"/>
                      <w:marTop w:val="0"/>
                      <w:marBottom w:val="0"/>
                      <w:divBdr>
                        <w:top w:val="none" w:sz="0" w:space="0" w:color="auto"/>
                        <w:left w:val="none" w:sz="0" w:space="0" w:color="auto"/>
                        <w:bottom w:val="none" w:sz="0" w:space="0" w:color="auto"/>
                        <w:right w:val="none" w:sz="0" w:space="0" w:color="auto"/>
                      </w:divBdr>
                    </w:div>
                  </w:divsChild>
                </w:div>
                <w:div w:id="1654673042">
                  <w:marLeft w:val="0"/>
                  <w:marRight w:val="0"/>
                  <w:marTop w:val="0"/>
                  <w:marBottom w:val="0"/>
                  <w:divBdr>
                    <w:top w:val="none" w:sz="0" w:space="0" w:color="auto"/>
                    <w:left w:val="none" w:sz="0" w:space="0" w:color="auto"/>
                    <w:bottom w:val="none" w:sz="0" w:space="0" w:color="auto"/>
                    <w:right w:val="none" w:sz="0" w:space="0" w:color="auto"/>
                  </w:divBdr>
                  <w:divsChild>
                    <w:div w:id="1627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081">
          <w:marLeft w:val="0"/>
          <w:marRight w:val="0"/>
          <w:marTop w:val="0"/>
          <w:marBottom w:val="0"/>
          <w:divBdr>
            <w:top w:val="none" w:sz="0" w:space="0" w:color="auto"/>
            <w:left w:val="none" w:sz="0" w:space="0" w:color="auto"/>
            <w:bottom w:val="none" w:sz="0" w:space="0" w:color="auto"/>
            <w:right w:val="none" w:sz="0" w:space="0" w:color="auto"/>
          </w:divBdr>
          <w:divsChild>
            <w:div w:id="74666155">
              <w:marLeft w:val="0"/>
              <w:marRight w:val="0"/>
              <w:marTop w:val="0"/>
              <w:marBottom w:val="0"/>
              <w:divBdr>
                <w:top w:val="none" w:sz="0" w:space="0" w:color="auto"/>
                <w:left w:val="none" w:sz="0" w:space="0" w:color="auto"/>
                <w:bottom w:val="none" w:sz="0" w:space="0" w:color="auto"/>
                <w:right w:val="none" w:sz="0" w:space="0" w:color="auto"/>
              </w:divBdr>
            </w:div>
            <w:div w:id="413403972">
              <w:marLeft w:val="0"/>
              <w:marRight w:val="0"/>
              <w:marTop w:val="0"/>
              <w:marBottom w:val="0"/>
              <w:divBdr>
                <w:top w:val="none" w:sz="0" w:space="0" w:color="auto"/>
                <w:left w:val="none" w:sz="0" w:space="0" w:color="auto"/>
                <w:bottom w:val="none" w:sz="0" w:space="0" w:color="auto"/>
                <w:right w:val="none" w:sz="0" w:space="0" w:color="auto"/>
              </w:divBdr>
            </w:div>
            <w:div w:id="415709386">
              <w:marLeft w:val="0"/>
              <w:marRight w:val="0"/>
              <w:marTop w:val="0"/>
              <w:marBottom w:val="0"/>
              <w:divBdr>
                <w:top w:val="none" w:sz="0" w:space="0" w:color="auto"/>
                <w:left w:val="none" w:sz="0" w:space="0" w:color="auto"/>
                <w:bottom w:val="none" w:sz="0" w:space="0" w:color="auto"/>
                <w:right w:val="none" w:sz="0" w:space="0" w:color="auto"/>
              </w:divBdr>
            </w:div>
            <w:div w:id="452216579">
              <w:marLeft w:val="0"/>
              <w:marRight w:val="0"/>
              <w:marTop w:val="0"/>
              <w:marBottom w:val="0"/>
              <w:divBdr>
                <w:top w:val="none" w:sz="0" w:space="0" w:color="auto"/>
                <w:left w:val="none" w:sz="0" w:space="0" w:color="auto"/>
                <w:bottom w:val="none" w:sz="0" w:space="0" w:color="auto"/>
                <w:right w:val="none" w:sz="0" w:space="0" w:color="auto"/>
              </w:divBdr>
            </w:div>
            <w:div w:id="584265447">
              <w:marLeft w:val="0"/>
              <w:marRight w:val="0"/>
              <w:marTop w:val="0"/>
              <w:marBottom w:val="0"/>
              <w:divBdr>
                <w:top w:val="none" w:sz="0" w:space="0" w:color="auto"/>
                <w:left w:val="none" w:sz="0" w:space="0" w:color="auto"/>
                <w:bottom w:val="none" w:sz="0" w:space="0" w:color="auto"/>
                <w:right w:val="none" w:sz="0" w:space="0" w:color="auto"/>
              </w:divBdr>
            </w:div>
            <w:div w:id="614749818">
              <w:marLeft w:val="0"/>
              <w:marRight w:val="0"/>
              <w:marTop w:val="0"/>
              <w:marBottom w:val="0"/>
              <w:divBdr>
                <w:top w:val="none" w:sz="0" w:space="0" w:color="auto"/>
                <w:left w:val="none" w:sz="0" w:space="0" w:color="auto"/>
                <w:bottom w:val="none" w:sz="0" w:space="0" w:color="auto"/>
                <w:right w:val="none" w:sz="0" w:space="0" w:color="auto"/>
              </w:divBdr>
            </w:div>
            <w:div w:id="865750692">
              <w:marLeft w:val="0"/>
              <w:marRight w:val="0"/>
              <w:marTop w:val="0"/>
              <w:marBottom w:val="0"/>
              <w:divBdr>
                <w:top w:val="none" w:sz="0" w:space="0" w:color="auto"/>
                <w:left w:val="none" w:sz="0" w:space="0" w:color="auto"/>
                <w:bottom w:val="none" w:sz="0" w:space="0" w:color="auto"/>
                <w:right w:val="none" w:sz="0" w:space="0" w:color="auto"/>
              </w:divBdr>
            </w:div>
            <w:div w:id="1070153155">
              <w:marLeft w:val="0"/>
              <w:marRight w:val="0"/>
              <w:marTop w:val="0"/>
              <w:marBottom w:val="0"/>
              <w:divBdr>
                <w:top w:val="none" w:sz="0" w:space="0" w:color="auto"/>
                <w:left w:val="none" w:sz="0" w:space="0" w:color="auto"/>
                <w:bottom w:val="none" w:sz="0" w:space="0" w:color="auto"/>
                <w:right w:val="none" w:sz="0" w:space="0" w:color="auto"/>
              </w:divBdr>
            </w:div>
            <w:div w:id="1133592944">
              <w:marLeft w:val="0"/>
              <w:marRight w:val="0"/>
              <w:marTop w:val="0"/>
              <w:marBottom w:val="0"/>
              <w:divBdr>
                <w:top w:val="none" w:sz="0" w:space="0" w:color="auto"/>
                <w:left w:val="none" w:sz="0" w:space="0" w:color="auto"/>
                <w:bottom w:val="none" w:sz="0" w:space="0" w:color="auto"/>
                <w:right w:val="none" w:sz="0" w:space="0" w:color="auto"/>
              </w:divBdr>
            </w:div>
            <w:div w:id="1283880397">
              <w:marLeft w:val="0"/>
              <w:marRight w:val="0"/>
              <w:marTop w:val="0"/>
              <w:marBottom w:val="0"/>
              <w:divBdr>
                <w:top w:val="none" w:sz="0" w:space="0" w:color="auto"/>
                <w:left w:val="none" w:sz="0" w:space="0" w:color="auto"/>
                <w:bottom w:val="none" w:sz="0" w:space="0" w:color="auto"/>
                <w:right w:val="none" w:sz="0" w:space="0" w:color="auto"/>
              </w:divBdr>
            </w:div>
            <w:div w:id="1606843275">
              <w:marLeft w:val="0"/>
              <w:marRight w:val="0"/>
              <w:marTop w:val="0"/>
              <w:marBottom w:val="0"/>
              <w:divBdr>
                <w:top w:val="none" w:sz="0" w:space="0" w:color="auto"/>
                <w:left w:val="none" w:sz="0" w:space="0" w:color="auto"/>
                <w:bottom w:val="none" w:sz="0" w:space="0" w:color="auto"/>
                <w:right w:val="none" w:sz="0" w:space="0" w:color="auto"/>
              </w:divBdr>
            </w:div>
            <w:div w:id="1657952147">
              <w:marLeft w:val="0"/>
              <w:marRight w:val="0"/>
              <w:marTop w:val="0"/>
              <w:marBottom w:val="0"/>
              <w:divBdr>
                <w:top w:val="none" w:sz="0" w:space="0" w:color="auto"/>
                <w:left w:val="none" w:sz="0" w:space="0" w:color="auto"/>
                <w:bottom w:val="none" w:sz="0" w:space="0" w:color="auto"/>
                <w:right w:val="none" w:sz="0" w:space="0" w:color="auto"/>
              </w:divBdr>
            </w:div>
            <w:div w:id="1664966255">
              <w:marLeft w:val="0"/>
              <w:marRight w:val="0"/>
              <w:marTop w:val="0"/>
              <w:marBottom w:val="0"/>
              <w:divBdr>
                <w:top w:val="none" w:sz="0" w:space="0" w:color="auto"/>
                <w:left w:val="none" w:sz="0" w:space="0" w:color="auto"/>
                <w:bottom w:val="none" w:sz="0" w:space="0" w:color="auto"/>
                <w:right w:val="none" w:sz="0" w:space="0" w:color="auto"/>
              </w:divBdr>
            </w:div>
            <w:div w:id="1709184834">
              <w:marLeft w:val="0"/>
              <w:marRight w:val="0"/>
              <w:marTop w:val="0"/>
              <w:marBottom w:val="0"/>
              <w:divBdr>
                <w:top w:val="none" w:sz="0" w:space="0" w:color="auto"/>
                <w:left w:val="none" w:sz="0" w:space="0" w:color="auto"/>
                <w:bottom w:val="none" w:sz="0" w:space="0" w:color="auto"/>
                <w:right w:val="none" w:sz="0" w:space="0" w:color="auto"/>
              </w:divBdr>
            </w:div>
            <w:div w:id="1802070257">
              <w:marLeft w:val="0"/>
              <w:marRight w:val="0"/>
              <w:marTop w:val="0"/>
              <w:marBottom w:val="0"/>
              <w:divBdr>
                <w:top w:val="none" w:sz="0" w:space="0" w:color="auto"/>
                <w:left w:val="none" w:sz="0" w:space="0" w:color="auto"/>
                <w:bottom w:val="none" w:sz="0" w:space="0" w:color="auto"/>
                <w:right w:val="none" w:sz="0" w:space="0" w:color="auto"/>
              </w:divBdr>
            </w:div>
            <w:div w:id="1917353604">
              <w:marLeft w:val="0"/>
              <w:marRight w:val="0"/>
              <w:marTop w:val="0"/>
              <w:marBottom w:val="0"/>
              <w:divBdr>
                <w:top w:val="none" w:sz="0" w:space="0" w:color="auto"/>
                <w:left w:val="none" w:sz="0" w:space="0" w:color="auto"/>
                <w:bottom w:val="none" w:sz="0" w:space="0" w:color="auto"/>
                <w:right w:val="none" w:sz="0" w:space="0" w:color="auto"/>
              </w:divBdr>
            </w:div>
            <w:div w:id="1970357332">
              <w:marLeft w:val="0"/>
              <w:marRight w:val="0"/>
              <w:marTop w:val="0"/>
              <w:marBottom w:val="0"/>
              <w:divBdr>
                <w:top w:val="none" w:sz="0" w:space="0" w:color="auto"/>
                <w:left w:val="none" w:sz="0" w:space="0" w:color="auto"/>
                <w:bottom w:val="none" w:sz="0" w:space="0" w:color="auto"/>
                <w:right w:val="none" w:sz="0" w:space="0" w:color="auto"/>
              </w:divBdr>
            </w:div>
            <w:div w:id="1971857189">
              <w:marLeft w:val="0"/>
              <w:marRight w:val="0"/>
              <w:marTop w:val="0"/>
              <w:marBottom w:val="0"/>
              <w:divBdr>
                <w:top w:val="none" w:sz="0" w:space="0" w:color="auto"/>
                <w:left w:val="none" w:sz="0" w:space="0" w:color="auto"/>
                <w:bottom w:val="none" w:sz="0" w:space="0" w:color="auto"/>
                <w:right w:val="none" w:sz="0" w:space="0" w:color="auto"/>
              </w:divBdr>
            </w:div>
            <w:div w:id="2089303664">
              <w:marLeft w:val="0"/>
              <w:marRight w:val="0"/>
              <w:marTop w:val="0"/>
              <w:marBottom w:val="0"/>
              <w:divBdr>
                <w:top w:val="none" w:sz="0" w:space="0" w:color="auto"/>
                <w:left w:val="none" w:sz="0" w:space="0" w:color="auto"/>
                <w:bottom w:val="none" w:sz="0" w:space="0" w:color="auto"/>
                <w:right w:val="none" w:sz="0" w:space="0" w:color="auto"/>
              </w:divBdr>
            </w:div>
            <w:div w:id="2091385447">
              <w:marLeft w:val="0"/>
              <w:marRight w:val="0"/>
              <w:marTop w:val="0"/>
              <w:marBottom w:val="0"/>
              <w:divBdr>
                <w:top w:val="none" w:sz="0" w:space="0" w:color="auto"/>
                <w:left w:val="none" w:sz="0" w:space="0" w:color="auto"/>
                <w:bottom w:val="none" w:sz="0" w:space="0" w:color="auto"/>
                <w:right w:val="none" w:sz="0" w:space="0" w:color="auto"/>
              </w:divBdr>
            </w:div>
          </w:divsChild>
        </w:div>
        <w:div w:id="50884104">
          <w:marLeft w:val="0"/>
          <w:marRight w:val="0"/>
          <w:marTop w:val="0"/>
          <w:marBottom w:val="0"/>
          <w:divBdr>
            <w:top w:val="none" w:sz="0" w:space="0" w:color="auto"/>
            <w:left w:val="none" w:sz="0" w:space="0" w:color="auto"/>
            <w:bottom w:val="none" w:sz="0" w:space="0" w:color="auto"/>
            <w:right w:val="none" w:sz="0" w:space="0" w:color="auto"/>
          </w:divBdr>
        </w:div>
        <w:div w:id="2019966591">
          <w:marLeft w:val="0"/>
          <w:marRight w:val="0"/>
          <w:marTop w:val="0"/>
          <w:marBottom w:val="0"/>
          <w:divBdr>
            <w:top w:val="none" w:sz="0" w:space="0" w:color="auto"/>
            <w:left w:val="none" w:sz="0" w:space="0" w:color="auto"/>
            <w:bottom w:val="none" w:sz="0" w:space="0" w:color="auto"/>
            <w:right w:val="none" w:sz="0" w:space="0" w:color="auto"/>
          </w:divBdr>
          <w:divsChild>
            <w:div w:id="1758746346">
              <w:marLeft w:val="-75"/>
              <w:marRight w:val="0"/>
              <w:marTop w:val="30"/>
              <w:marBottom w:val="30"/>
              <w:divBdr>
                <w:top w:val="none" w:sz="0" w:space="0" w:color="auto"/>
                <w:left w:val="none" w:sz="0" w:space="0" w:color="auto"/>
                <w:bottom w:val="none" w:sz="0" w:space="0" w:color="auto"/>
                <w:right w:val="none" w:sz="0" w:space="0" w:color="auto"/>
              </w:divBdr>
              <w:divsChild>
                <w:div w:id="1568152884">
                  <w:marLeft w:val="0"/>
                  <w:marRight w:val="0"/>
                  <w:marTop w:val="0"/>
                  <w:marBottom w:val="0"/>
                  <w:divBdr>
                    <w:top w:val="none" w:sz="0" w:space="0" w:color="auto"/>
                    <w:left w:val="none" w:sz="0" w:space="0" w:color="auto"/>
                    <w:bottom w:val="none" w:sz="0" w:space="0" w:color="auto"/>
                    <w:right w:val="none" w:sz="0" w:space="0" w:color="auto"/>
                  </w:divBdr>
                  <w:divsChild>
                    <w:div w:id="97221079">
                      <w:marLeft w:val="0"/>
                      <w:marRight w:val="0"/>
                      <w:marTop w:val="0"/>
                      <w:marBottom w:val="0"/>
                      <w:divBdr>
                        <w:top w:val="none" w:sz="0" w:space="0" w:color="auto"/>
                        <w:left w:val="none" w:sz="0" w:space="0" w:color="auto"/>
                        <w:bottom w:val="none" w:sz="0" w:space="0" w:color="auto"/>
                        <w:right w:val="none" w:sz="0" w:space="0" w:color="auto"/>
                      </w:divBdr>
                    </w:div>
                    <w:div w:id="229930503">
                      <w:marLeft w:val="0"/>
                      <w:marRight w:val="0"/>
                      <w:marTop w:val="0"/>
                      <w:marBottom w:val="0"/>
                      <w:divBdr>
                        <w:top w:val="none" w:sz="0" w:space="0" w:color="auto"/>
                        <w:left w:val="none" w:sz="0" w:space="0" w:color="auto"/>
                        <w:bottom w:val="none" w:sz="0" w:space="0" w:color="auto"/>
                        <w:right w:val="none" w:sz="0" w:space="0" w:color="auto"/>
                      </w:divBdr>
                    </w:div>
                  </w:divsChild>
                </w:div>
                <w:div w:id="1224950072">
                  <w:marLeft w:val="0"/>
                  <w:marRight w:val="0"/>
                  <w:marTop w:val="0"/>
                  <w:marBottom w:val="0"/>
                  <w:divBdr>
                    <w:top w:val="none" w:sz="0" w:space="0" w:color="auto"/>
                    <w:left w:val="none" w:sz="0" w:space="0" w:color="auto"/>
                    <w:bottom w:val="none" w:sz="0" w:space="0" w:color="auto"/>
                    <w:right w:val="none" w:sz="0" w:space="0" w:color="auto"/>
                  </w:divBdr>
                  <w:divsChild>
                    <w:div w:id="320088272">
                      <w:marLeft w:val="0"/>
                      <w:marRight w:val="0"/>
                      <w:marTop w:val="0"/>
                      <w:marBottom w:val="0"/>
                      <w:divBdr>
                        <w:top w:val="none" w:sz="0" w:space="0" w:color="auto"/>
                        <w:left w:val="none" w:sz="0" w:space="0" w:color="auto"/>
                        <w:bottom w:val="none" w:sz="0" w:space="0" w:color="auto"/>
                        <w:right w:val="none" w:sz="0" w:space="0" w:color="auto"/>
                      </w:divBdr>
                    </w:div>
                  </w:divsChild>
                </w:div>
                <w:div w:id="415052661">
                  <w:marLeft w:val="0"/>
                  <w:marRight w:val="0"/>
                  <w:marTop w:val="0"/>
                  <w:marBottom w:val="0"/>
                  <w:divBdr>
                    <w:top w:val="none" w:sz="0" w:space="0" w:color="auto"/>
                    <w:left w:val="none" w:sz="0" w:space="0" w:color="auto"/>
                    <w:bottom w:val="none" w:sz="0" w:space="0" w:color="auto"/>
                    <w:right w:val="none" w:sz="0" w:space="0" w:color="auto"/>
                  </w:divBdr>
                  <w:divsChild>
                    <w:div w:id="1036732468">
                      <w:marLeft w:val="0"/>
                      <w:marRight w:val="0"/>
                      <w:marTop w:val="0"/>
                      <w:marBottom w:val="0"/>
                      <w:divBdr>
                        <w:top w:val="none" w:sz="0" w:space="0" w:color="auto"/>
                        <w:left w:val="none" w:sz="0" w:space="0" w:color="auto"/>
                        <w:bottom w:val="none" w:sz="0" w:space="0" w:color="auto"/>
                        <w:right w:val="none" w:sz="0" w:space="0" w:color="auto"/>
                      </w:divBdr>
                    </w:div>
                  </w:divsChild>
                </w:div>
                <w:div w:id="678701843">
                  <w:marLeft w:val="0"/>
                  <w:marRight w:val="0"/>
                  <w:marTop w:val="0"/>
                  <w:marBottom w:val="0"/>
                  <w:divBdr>
                    <w:top w:val="none" w:sz="0" w:space="0" w:color="auto"/>
                    <w:left w:val="none" w:sz="0" w:space="0" w:color="auto"/>
                    <w:bottom w:val="none" w:sz="0" w:space="0" w:color="auto"/>
                    <w:right w:val="none" w:sz="0" w:space="0" w:color="auto"/>
                  </w:divBdr>
                  <w:divsChild>
                    <w:div w:id="1636250759">
                      <w:marLeft w:val="0"/>
                      <w:marRight w:val="0"/>
                      <w:marTop w:val="0"/>
                      <w:marBottom w:val="0"/>
                      <w:divBdr>
                        <w:top w:val="none" w:sz="0" w:space="0" w:color="auto"/>
                        <w:left w:val="none" w:sz="0" w:space="0" w:color="auto"/>
                        <w:bottom w:val="none" w:sz="0" w:space="0" w:color="auto"/>
                        <w:right w:val="none" w:sz="0" w:space="0" w:color="auto"/>
                      </w:divBdr>
                    </w:div>
                  </w:divsChild>
                </w:div>
                <w:div w:id="1631280547">
                  <w:marLeft w:val="0"/>
                  <w:marRight w:val="0"/>
                  <w:marTop w:val="0"/>
                  <w:marBottom w:val="0"/>
                  <w:divBdr>
                    <w:top w:val="none" w:sz="0" w:space="0" w:color="auto"/>
                    <w:left w:val="none" w:sz="0" w:space="0" w:color="auto"/>
                    <w:bottom w:val="none" w:sz="0" w:space="0" w:color="auto"/>
                    <w:right w:val="none" w:sz="0" w:space="0" w:color="auto"/>
                  </w:divBdr>
                  <w:divsChild>
                    <w:div w:id="833029450">
                      <w:marLeft w:val="0"/>
                      <w:marRight w:val="0"/>
                      <w:marTop w:val="0"/>
                      <w:marBottom w:val="0"/>
                      <w:divBdr>
                        <w:top w:val="none" w:sz="0" w:space="0" w:color="auto"/>
                        <w:left w:val="none" w:sz="0" w:space="0" w:color="auto"/>
                        <w:bottom w:val="none" w:sz="0" w:space="0" w:color="auto"/>
                        <w:right w:val="none" w:sz="0" w:space="0" w:color="auto"/>
                      </w:divBdr>
                    </w:div>
                  </w:divsChild>
                </w:div>
                <w:div w:id="1427000240">
                  <w:marLeft w:val="0"/>
                  <w:marRight w:val="0"/>
                  <w:marTop w:val="0"/>
                  <w:marBottom w:val="0"/>
                  <w:divBdr>
                    <w:top w:val="none" w:sz="0" w:space="0" w:color="auto"/>
                    <w:left w:val="none" w:sz="0" w:space="0" w:color="auto"/>
                    <w:bottom w:val="none" w:sz="0" w:space="0" w:color="auto"/>
                    <w:right w:val="none" w:sz="0" w:space="0" w:color="auto"/>
                  </w:divBdr>
                  <w:divsChild>
                    <w:div w:id="854458650">
                      <w:marLeft w:val="0"/>
                      <w:marRight w:val="0"/>
                      <w:marTop w:val="0"/>
                      <w:marBottom w:val="0"/>
                      <w:divBdr>
                        <w:top w:val="none" w:sz="0" w:space="0" w:color="auto"/>
                        <w:left w:val="none" w:sz="0" w:space="0" w:color="auto"/>
                        <w:bottom w:val="none" w:sz="0" w:space="0" w:color="auto"/>
                        <w:right w:val="none" w:sz="0" w:space="0" w:color="auto"/>
                      </w:divBdr>
                    </w:div>
                    <w:div w:id="1512259538">
                      <w:marLeft w:val="0"/>
                      <w:marRight w:val="0"/>
                      <w:marTop w:val="0"/>
                      <w:marBottom w:val="0"/>
                      <w:divBdr>
                        <w:top w:val="none" w:sz="0" w:space="0" w:color="auto"/>
                        <w:left w:val="none" w:sz="0" w:space="0" w:color="auto"/>
                        <w:bottom w:val="none" w:sz="0" w:space="0" w:color="auto"/>
                        <w:right w:val="none" w:sz="0" w:space="0" w:color="auto"/>
                      </w:divBdr>
                    </w:div>
                    <w:div w:id="19865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0713">
          <w:marLeft w:val="0"/>
          <w:marRight w:val="0"/>
          <w:marTop w:val="0"/>
          <w:marBottom w:val="0"/>
          <w:divBdr>
            <w:top w:val="none" w:sz="0" w:space="0" w:color="auto"/>
            <w:left w:val="none" w:sz="0" w:space="0" w:color="auto"/>
            <w:bottom w:val="none" w:sz="0" w:space="0" w:color="auto"/>
            <w:right w:val="none" w:sz="0" w:space="0" w:color="auto"/>
          </w:divBdr>
          <w:divsChild>
            <w:div w:id="105930473">
              <w:marLeft w:val="-75"/>
              <w:marRight w:val="0"/>
              <w:marTop w:val="30"/>
              <w:marBottom w:val="30"/>
              <w:divBdr>
                <w:top w:val="none" w:sz="0" w:space="0" w:color="auto"/>
                <w:left w:val="none" w:sz="0" w:space="0" w:color="auto"/>
                <w:bottom w:val="none" w:sz="0" w:space="0" w:color="auto"/>
                <w:right w:val="none" w:sz="0" w:space="0" w:color="auto"/>
              </w:divBdr>
              <w:divsChild>
                <w:div w:id="1226258831">
                  <w:marLeft w:val="0"/>
                  <w:marRight w:val="0"/>
                  <w:marTop w:val="0"/>
                  <w:marBottom w:val="0"/>
                  <w:divBdr>
                    <w:top w:val="none" w:sz="0" w:space="0" w:color="auto"/>
                    <w:left w:val="none" w:sz="0" w:space="0" w:color="auto"/>
                    <w:bottom w:val="none" w:sz="0" w:space="0" w:color="auto"/>
                    <w:right w:val="none" w:sz="0" w:space="0" w:color="auto"/>
                  </w:divBdr>
                  <w:divsChild>
                    <w:div w:id="574364772">
                      <w:marLeft w:val="0"/>
                      <w:marRight w:val="0"/>
                      <w:marTop w:val="0"/>
                      <w:marBottom w:val="0"/>
                      <w:divBdr>
                        <w:top w:val="none" w:sz="0" w:space="0" w:color="auto"/>
                        <w:left w:val="none" w:sz="0" w:space="0" w:color="auto"/>
                        <w:bottom w:val="none" w:sz="0" w:space="0" w:color="auto"/>
                        <w:right w:val="none" w:sz="0" w:space="0" w:color="auto"/>
                      </w:divBdr>
                    </w:div>
                  </w:divsChild>
                </w:div>
                <w:div w:id="1894927384">
                  <w:marLeft w:val="0"/>
                  <w:marRight w:val="0"/>
                  <w:marTop w:val="0"/>
                  <w:marBottom w:val="0"/>
                  <w:divBdr>
                    <w:top w:val="none" w:sz="0" w:space="0" w:color="auto"/>
                    <w:left w:val="none" w:sz="0" w:space="0" w:color="auto"/>
                    <w:bottom w:val="none" w:sz="0" w:space="0" w:color="auto"/>
                    <w:right w:val="none" w:sz="0" w:space="0" w:color="auto"/>
                  </w:divBdr>
                  <w:divsChild>
                    <w:div w:id="1166436102">
                      <w:marLeft w:val="0"/>
                      <w:marRight w:val="0"/>
                      <w:marTop w:val="0"/>
                      <w:marBottom w:val="0"/>
                      <w:divBdr>
                        <w:top w:val="none" w:sz="0" w:space="0" w:color="auto"/>
                        <w:left w:val="none" w:sz="0" w:space="0" w:color="auto"/>
                        <w:bottom w:val="none" w:sz="0" w:space="0" w:color="auto"/>
                        <w:right w:val="none" w:sz="0" w:space="0" w:color="auto"/>
                      </w:divBdr>
                    </w:div>
                  </w:divsChild>
                </w:div>
                <w:div w:id="1858039373">
                  <w:marLeft w:val="0"/>
                  <w:marRight w:val="0"/>
                  <w:marTop w:val="0"/>
                  <w:marBottom w:val="0"/>
                  <w:divBdr>
                    <w:top w:val="none" w:sz="0" w:space="0" w:color="auto"/>
                    <w:left w:val="none" w:sz="0" w:space="0" w:color="auto"/>
                    <w:bottom w:val="none" w:sz="0" w:space="0" w:color="auto"/>
                    <w:right w:val="none" w:sz="0" w:space="0" w:color="auto"/>
                  </w:divBdr>
                  <w:divsChild>
                    <w:div w:id="1232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7298">
          <w:marLeft w:val="0"/>
          <w:marRight w:val="0"/>
          <w:marTop w:val="0"/>
          <w:marBottom w:val="0"/>
          <w:divBdr>
            <w:top w:val="none" w:sz="0" w:space="0" w:color="auto"/>
            <w:left w:val="none" w:sz="0" w:space="0" w:color="auto"/>
            <w:bottom w:val="none" w:sz="0" w:space="0" w:color="auto"/>
            <w:right w:val="none" w:sz="0" w:space="0" w:color="auto"/>
          </w:divBdr>
          <w:divsChild>
            <w:div w:id="907304205">
              <w:marLeft w:val="-75"/>
              <w:marRight w:val="0"/>
              <w:marTop w:val="30"/>
              <w:marBottom w:val="30"/>
              <w:divBdr>
                <w:top w:val="none" w:sz="0" w:space="0" w:color="auto"/>
                <w:left w:val="none" w:sz="0" w:space="0" w:color="auto"/>
                <w:bottom w:val="none" w:sz="0" w:space="0" w:color="auto"/>
                <w:right w:val="none" w:sz="0" w:space="0" w:color="auto"/>
              </w:divBdr>
              <w:divsChild>
                <w:div w:id="116072589">
                  <w:marLeft w:val="0"/>
                  <w:marRight w:val="0"/>
                  <w:marTop w:val="0"/>
                  <w:marBottom w:val="0"/>
                  <w:divBdr>
                    <w:top w:val="none" w:sz="0" w:space="0" w:color="auto"/>
                    <w:left w:val="none" w:sz="0" w:space="0" w:color="auto"/>
                    <w:bottom w:val="none" w:sz="0" w:space="0" w:color="auto"/>
                    <w:right w:val="none" w:sz="0" w:space="0" w:color="auto"/>
                  </w:divBdr>
                  <w:divsChild>
                    <w:div w:id="1537306592">
                      <w:marLeft w:val="0"/>
                      <w:marRight w:val="0"/>
                      <w:marTop w:val="0"/>
                      <w:marBottom w:val="0"/>
                      <w:divBdr>
                        <w:top w:val="none" w:sz="0" w:space="0" w:color="auto"/>
                        <w:left w:val="none" w:sz="0" w:space="0" w:color="auto"/>
                        <w:bottom w:val="none" w:sz="0" w:space="0" w:color="auto"/>
                        <w:right w:val="none" w:sz="0" w:space="0" w:color="auto"/>
                      </w:divBdr>
                    </w:div>
                  </w:divsChild>
                </w:div>
                <w:div w:id="328215040">
                  <w:marLeft w:val="0"/>
                  <w:marRight w:val="0"/>
                  <w:marTop w:val="0"/>
                  <w:marBottom w:val="0"/>
                  <w:divBdr>
                    <w:top w:val="none" w:sz="0" w:space="0" w:color="auto"/>
                    <w:left w:val="none" w:sz="0" w:space="0" w:color="auto"/>
                    <w:bottom w:val="none" w:sz="0" w:space="0" w:color="auto"/>
                    <w:right w:val="none" w:sz="0" w:space="0" w:color="auto"/>
                  </w:divBdr>
                  <w:divsChild>
                    <w:div w:id="1940215558">
                      <w:marLeft w:val="0"/>
                      <w:marRight w:val="0"/>
                      <w:marTop w:val="0"/>
                      <w:marBottom w:val="0"/>
                      <w:divBdr>
                        <w:top w:val="none" w:sz="0" w:space="0" w:color="auto"/>
                        <w:left w:val="none" w:sz="0" w:space="0" w:color="auto"/>
                        <w:bottom w:val="none" w:sz="0" w:space="0" w:color="auto"/>
                        <w:right w:val="none" w:sz="0" w:space="0" w:color="auto"/>
                      </w:divBdr>
                    </w:div>
                  </w:divsChild>
                </w:div>
                <w:div w:id="2087218387">
                  <w:marLeft w:val="0"/>
                  <w:marRight w:val="0"/>
                  <w:marTop w:val="0"/>
                  <w:marBottom w:val="0"/>
                  <w:divBdr>
                    <w:top w:val="none" w:sz="0" w:space="0" w:color="auto"/>
                    <w:left w:val="none" w:sz="0" w:space="0" w:color="auto"/>
                    <w:bottom w:val="none" w:sz="0" w:space="0" w:color="auto"/>
                    <w:right w:val="none" w:sz="0" w:space="0" w:color="auto"/>
                  </w:divBdr>
                  <w:divsChild>
                    <w:div w:id="385375168">
                      <w:marLeft w:val="0"/>
                      <w:marRight w:val="0"/>
                      <w:marTop w:val="0"/>
                      <w:marBottom w:val="0"/>
                      <w:divBdr>
                        <w:top w:val="none" w:sz="0" w:space="0" w:color="auto"/>
                        <w:left w:val="none" w:sz="0" w:space="0" w:color="auto"/>
                        <w:bottom w:val="none" w:sz="0" w:space="0" w:color="auto"/>
                        <w:right w:val="none" w:sz="0" w:space="0" w:color="auto"/>
                      </w:divBdr>
                    </w:div>
                  </w:divsChild>
                </w:div>
                <w:div w:id="1320307063">
                  <w:marLeft w:val="0"/>
                  <w:marRight w:val="0"/>
                  <w:marTop w:val="0"/>
                  <w:marBottom w:val="0"/>
                  <w:divBdr>
                    <w:top w:val="none" w:sz="0" w:space="0" w:color="auto"/>
                    <w:left w:val="none" w:sz="0" w:space="0" w:color="auto"/>
                    <w:bottom w:val="none" w:sz="0" w:space="0" w:color="auto"/>
                    <w:right w:val="none" w:sz="0" w:space="0" w:color="auto"/>
                  </w:divBdr>
                  <w:divsChild>
                    <w:div w:id="433087921">
                      <w:marLeft w:val="0"/>
                      <w:marRight w:val="0"/>
                      <w:marTop w:val="0"/>
                      <w:marBottom w:val="0"/>
                      <w:divBdr>
                        <w:top w:val="none" w:sz="0" w:space="0" w:color="auto"/>
                        <w:left w:val="none" w:sz="0" w:space="0" w:color="auto"/>
                        <w:bottom w:val="none" w:sz="0" w:space="0" w:color="auto"/>
                        <w:right w:val="none" w:sz="0" w:space="0" w:color="auto"/>
                      </w:divBdr>
                    </w:div>
                  </w:divsChild>
                </w:div>
                <w:div w:id="437142791">
                  <w:marLeft w:val="0"/>
                  <w:marRight w:val="0"/>
                  <w:marTop w:val="0"/>
                  <w:marBottom w:val="0"/>
                  <w:divBdr>
                    <w:top w:val="none" w:sz="0" w:space="0" w:color="auto"/>
                    <w:left w:val="none" w:sz="0" w:space="0" w:color="auto"/>
                    <w:bottom w:val="none" w:sz="0" w:space="0" w:color="auto"/>
                    <w:right w:val="none" w:sz="0" w:space="0" w:color="auto"/>
                  </w:divBdr>
                  <w:divsChild>
                    <w:div w:id="801270385">
                      <w:marLeft w:val="0"/>
                      <w:marRight w:val="0"/>
                      <w:marTop w:val="0"/>
                      <w:marBottom w:val="0"/>
                      <w:divBdr>
                        <w:top w:val="none" w:sz="0" w:space="0" w:color="auto"/>
                        <w:left w:val="none" w:sz="0" w:space="0" w:color="auto"/>
                        <w:bottom w:val="none" w:sz="0" w:space="0" w:color="auto"/>
                        <w:right w:val="none" w:sz="0" w:space="0" w:color="auto"/>
                      </w:divBdr>
                    </w:div>
                  </w:divsChild>
                </w:div>
                <w:div w:id="470368732">
                  <w:marLeft w:val="0"/>
                  <w:marRight w:val="0"/>
                  <w:marTop w:val="0"/>
                  <w:marBottom w:val="0"/>
                  <w:divBdr>
                    <w:top w:val="none" w:sz="0" w:space="0" w:color="auto"/>
                    <w:left w:val="none" w:sz="0" w:space="0" w:color="auto"/>
                    <w:bottom w:val="none" w:sz="0" w:space="0" w:color="auto"/>
                    <w:right w:val="none" w:sz="0" w:space="0" w:color="auto"/>
                  </w:divBdr>
                  <w:divsChild>
                    <w:div w:id="1887830394">
                      <w:marLeft w:val="0"/>
                      <w:marRight w:val="0"/>
                      <w:marTop w:val="0"/>
                      <w:marBottom w:val="0"/>
                      <w:divBdr>
                        <w:top w:val="none" w:sz="0" w:space="0" w:color="auto"/>
                        <w:left w:val="none" w:sz="0" w:space="0" w:color="auto"/>
                        <w:bottom w:val="none" w:sz="0" w:space="0" w:color="auto"/>
                        <w:right w:val="none" w:sz="0" w:space="0" w:color="auto"/>
                      </w:divBdr>
                    </w:div>
                  </w:divsChild>
                </w:div>
                <w:div w:id="513113678">
                  <w:marLeft w:val="0"/>
                  <w:marRight w:val="0"/>
                  <w:marTop w:val="0"/>
                  <w:marBottom w:val="0"/>
                  <w:divBdr>
                    <w:top w:val="none" w:sz="0" w:space="0" w:color="auto"/>
                    <w:left w:val="none" w:sz="0" w:space="0" w:color="auto"/>
                    <w:bottom w:val="none" w:sz="0" w:space="0" w:color="auto"/>
                    <w:right w:val="none" w:sz="0" w:space="0" w:color="auto"/>
                  </w:divBdr>
                  <w:divsChild>
                    <w:div w:id="745152862">
                      <w:marLeft w:val="0"/>
                      <w:marRight w:val="0"/>
                      <w:marTop w:val="0"/>
                      <w:marBottom w:val="0"/>
                      <w:divBdr>
                        <w:top w:val="none" w:sz="0" w:space="0" w:color="auto"/>
                        <w:left w:val="none" w:sz="0" w:space="0" w:color="auto"/>
                        <w:bottom w:val="none" w:sz="0" w:space="0" w:color="auto"/>
                        <w:right w:val="none" w:sz="0" w:space="0" w:color="auto"/>
                      </w:divBdr>
                    </w:div>
                  </w:divsChild>
                </w:div>
                <w:div w:id="1757632847">
                  <w:marLeft w:val="0"/>
                  <w:marRight w:val="0"/>
                  <w:marTop w:val="0"/>
                  <w:marBottom w:val="0"/>
                  <w:divBdr>
                    <w:top w:val="none" w:sz="0" w:space="0" w:color="auto"/>
                    <w:left w:val="none" w:sz="0" w:space="0" w:color="auto"/>
                    <w:bottom w:val="none" w:sz="0" w:space="0" w:color="auto"/>
                    <w:right w:val="none" w:sz="0" w:space="0" w:color="auto"/>
                  </w:divBdr>
                  <w:divsChild>
                    <w:div w:id="525412587">
                      <w:marLeft w:val="0"/>
                      <w:marRight w:val="0"/>
                      <w:marTop w:val="0"/>
                      <w:marBottom w:val="0"/>
                      <w:divBdr>
                        <w:top w:val="none" w:sz="0" w:space="0" w:color="auto"/>
                        <w:left w:val="none" w:sz="0" w:space="0" w:color="auto"/>
                        <w:bottom w:val="none" w:sz="0" w:space="0" w:color="auto"/>
                        <w:right w:val="none" w:sz="0" w:space="0" w:color="auto"/>
                      </w:divBdr>
                    </w:div>
                    <w:div w:id="1146974933">
                      <w:marLeft w:val="0"/>
                      <w:marRight w:val="0"/>
                      <w:marTop w:val="0"/>
                      <w:marBottom w:val="0"/>
                      <w:divBdr>
                        <w:top w:val="none" w:sz="0" w:space="0" w:color="auto"/>
                        <w:left w:val="none" w:sz="0" w:space="0" w:color="auto"/>
                        <w:bottom w:val="none" w:sz="0" w:space="0" w:color="auto"/>
                        <w:right w:val="none" w:sz="0" w:space="0" w:color="auto"/>
                      </w:divBdr>
                    </w:div>
                    <w:div w:id="1262647854">
                      <w:marLeft w:val="0"/>
                      <w:marRight w:val="0"/>
                      <w:marTop w:val="0"/>
                      <w:marBottom w:val="0"/>
                      <w:divBdr>
                        <w:top w:val="none" w:sz="0" w:space="0" w:color="auto"/>
                        <w:left w:val="none" w:sz="0" w:space="0" w:color="auto"/>
                        <w:bottom w:val="none" w:sz="0" w:space="0" w:color="auto"/>
                        <w:right w:val="none" w:sz="0" w:space="0" w:color="auto"/>
                      </w:divBdr>
                    </w:div>
                    <w:div w:id="2027171134">
                      <w:marLeft w:val="0"/>
                      <w:marRight w:val="0"/>
                      <w:marTop w:val="0"/>
                      <w:marBottom w:val="0"/>
                      <w:divBdr>
                        <w:top w:val="none" w:sz="0" w:space="0" w:color="auto"/>
                        <w:left w:val="none" w:sz="0" w:space="0" w:color="auto"/>
                        <w:bottom w:val="none" w:sz="0" w:space="0" w:color="auto"/>
                        <w:right w:val="none" w:sz="0" w:space="0" w:color="auto"/>
                      </w:divBdr>
                    </w:div>
                  </w:divsChild>
                </w:div>
                <w:div w:id="525607664">
                  <w:marLeft w:val="0"/>
                  <w:marRight w:val="0"/>
                  <w:marTop w:val="0"/>
                  <w:marBottom w:val="0"/>
                  <w:divBdr>
                    <w:top w:val="none" w:sz="0" w:space="0" w:color="auto"/>
                    <w:left w:val="none" w:sz="0" w:space="0" w:color="auto"/>
                    <w:bottom w:val="none" w:sz="0" w:space="0" w:color="auto"/>
                    <w:right w:val="none" w:sz="0" w:space="0" w:color="auto"/>
                  </w:divBdr>
                  <w:divsChild>
                    <w:div w:id="1148014718">
                      <w:marLeft w:val="0"/>
                      <w:marRight w:val="0"/>
                      <w:marTop w:val="0"/>
                      <w:marBottom w:val="0"/>
                      <w:divBdr>
                        <w:top w:val="none" w:sz="0" w:space="0" w:color="auto"/>
                        <w:left w:val="none" w:sz="0" w:space="0" w:color="auto"/>
                        <w:bottom w:val="none" w:sz="0" w:space="0" w:color="auto"/>
                        <w:right w:val="none" w:sz="0" w:space="0" w:color="auto"/>
                      </w:divBdr>
                    </w:div>
                  </w:divsChild>
                </w:div>
                <w:div w:id="575020615">
                  <w:marLeft w:val="0"/>
                  <w:marRight w:val="0"/>
                  <w:marTop w:val="0"/>
                  <w:marBottom w:val="0"/>
                  <w:divBdr>
                    <w:top w:val="none" w:sz="0" w:space="0" w:color="auto"/>
                    <w:left w:val="none" w:sz="0" w:space="0" w:color="auto"/>
                    <w:bottom w:val="none" w:sz="0" w:space="0" w:color="auto"/>
                    <w:right w:val="none" w:sz="0" w:space="0" w:color="auto"/>
                  </w:divBdr>
                  <w:divsChild>
                    <w:div w:id="1926374256">
                      <w:marLeft w:val="0"/>
                      <w:marRight w:val="0"/>
                      <w:marTop w:val="0"/>
                      <w:marBottom w:val="0"/>
                      <w:divBdr>
                        <w:top w:val="none" w:sz="0" w:space="0" w:color="auto"/>
                        <w:left w:val="none" w:sz="0" w:space="0" w:color="auto"/>
                        <w:bottom w:val="none" w:sz="0" w:space="0" w:color="auto"/>
                        <w:right w:val="none" w:sz="0" w:space="0" w:color="auto"/>
                      </w:divBdr>
                    </w:div>
                  </w:divsChild>
                </w:div>
                <w:div w:id="669337598">
                  <w:marLeft w:val="0"/>
                  <w:marRight w:val="0"/>
                  <w:marTop w:val="0"/>
                  <w:marBottom w:val="0"/>
                  <w:divBdr>
                    <w:top w:val="none" w:sz="0" w:space="0" w:color="auto"/>
                    <w:left w:val="none" w:sz="0" w:space="0" w:color="auto"/>
                    <w:bottom w:val="none" w:sz="0" w:space="0" w:color="auto"/>
                    <w:right w:val="none" w:sz="0" w:space="0" w:color="auto"/>
                  </w:divBdr>
                  <w:divsChild>
                    <w:div w:id="1199666152">
                      <w:marLeft w:val="0"/>
                      <w:marRight w:val="0"/>
                      <w:marTop w:val="0"/>
                      <w:marBottom w:val="0"/>
                      <w:divBdr>
                        <w:top w:val="none" w:sz="0" w:space="0" w:color="auto"/>
                        <w:left w:val="none" w:sz="0" w:space="0" w:color="auto"/>
                        <w:bottom w:val="none" w:sz="0" w:space="0" w:color="auto"/>
                        <w:right w:val="none" w:sz="0" w:space="0" w:color="auto"/>
                      </w:divBdr>
                    </w:div>
                  </w:divsChild>
                </w:div>
                <w:div w:id="791561189">
                  <w:marLeft w:val="0"/>
                  <w:marRight w:val="0"/>
                  <w:marTop w:val="0"/>
                  <w:marBottom w:val="0"/>
                  <w:divBdr>
                    <w:top w:val="none" w:sz="0" w:space="0" w:color="auto"/>
                    <w:left w:val="none" w:sz="0" w:space="0" w:color="auto"/>
                    <w:bottom w:val="none" w:sz="0" w:space="0" w:color="auto"/>
                    <w:right w:val="none" w:sz="0" w:space="0" w:color="auto"/>
                  </w:divBdr>
                  <w:divsChild>
                    <w:div w:id="1757941145">
                      <w:marLeft w:val="0"/>
                      <w:marRight w:val="0"/>
                      <w:marTop w:val="0"/>
                      <w:marBottom w:val="0"/>
                      <w:divBdr>
                        <w:top w:val="none" w:sz="0" w:space="0" w:color="auto"/>
                        <w:left w:val="none" w:sz="0" w:space="0" w:color="auto"/>
                        <w:bottom w:val="none" w:sz="0" w:space="0" w:color="auto"/>
                        <w:right w:val="none" w:sz="0" w:space="0" w:color="auto"/>
                      </w:divBdr>
                    </w:div>
                  </w:divsChild>
                </w:div>
                <w:div w:id="869728290">
                  <w:marLeft w:val="0"/>
                  <w:marRight w:val="0"/>
                  <w:marTop w:val="0"/>
                  <w:marBottom w:val="0"/>
                  <w:divBdr>
                    <w:top w:val="none" w:sz="0" w:space="0" w:color="auto"/>
                    <w:left w:val="none" w:sz="0" w:space="0" w:color="auto"/>
                    <w:bottom w:val="none" w:sz="0" w:space="0" w:color="auto"/>
                    <w:right w:val="none" w:sz="0" w:space="0" w:color="auto"/>
                  </w:divBdr>
                  <w:divsChild>
                    <w:div w:id="1005791243">
                      <w:marLeft w:val="0"/>
                      <w:marRight w:val="0"/>
                      <w:marTop w:val="0"/>
                      <w:marBottom w:val="0"/>
                      <w:divBdr>
                        <w:top w:val="none" w:sz="0" w:space="0" w:color="auto"/>
                        <w:left w:val="none" w:sz="0" w:space="0" w:color="auto"/>
                        <w:bottom w:val="none" w:sz="0" w:space="0" w:color="auto"/>
                        <w:right w:val="none" w:sz="0" w:space="0" w:color="auto"/>
                      </w:divBdr>
                    </w:div>
                  </w:divsChild>
                </w:div>
                <w:div w:id="1555195882">
                  <w:marLeft w:val="0"/>
                  <w:marRight w:val="0"/>
                  <w:marTop w:val="0"/>
                  <w:marBottom w:val="0"/>
                  <w:divBdr>
                    <w:top w:val="none" w:sz="0" w:space="0" w:color="auto"/>
                    <w:left w:val="none" w:sz="0" w:space="0" w:color="auto"/>
                    <w:bottom w:val="none" w:sz="0" w:space="0" w:color="auto"/>
                    <w:right w:val="none" w:sz="0" w:space="0" w:color="auto"/>
                  </w:divBdr>
                  <w:divsChild>
                    <w:div w:id="1050348390">
                      <w:marLeft w:val="0"/>
                      <w:marRight w:val="0"/>
                      <w:marTop w:val="0"/>
                      <w:marBottom w:val="0"/>
                      <w:divBdr>
                        <w:top w:val="none" w:sz="0" w:space="0" w:color="auto"/>
                        <w:left w:val="none" w:sz="0" w:space="0" w:color="auto"/>
                        <w:bottom w:val="none" w:sz="0" w:space="0" w:color="auto"/>
                        <w:right w:val="none" w:sz="0" w:space="0" w:color="auto"/>
                      </w:divBdr>
                    </w:div>
                  </w:divsChild>
                </w:div>
                <w:div w:id="2000619478">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6746">
          <w:marLeft w:val="0"/>
          <w:marRight w:val="0"/>
          <w:marTop w:val="0"/>
          <w:marBottom w:val="0"/>
          <w:divBdr>
            <w:top w:val="none" w:sz="0" w:space="0" w:color="auto"/>
            <w:left w:val="none" w:sz="0" w:space="0" w:color="auto"/>
            <w:bottom w:val="none" w:sz="0" w:space="0" w:color="auto"/>
            <w:right w:val="none" w:sz="0" w:space="0" w:color="auto"/>
          </w:divBdr>
          <w:divsChild>
            <w:div w:id="163403201">
              <w:marLeft w:val="0"/>
              <w:marRight w:val="0"/>
              <w:marTop w:val="0"/>
              <w:marBottom w:val="0"/>
              <w:divBdr>
                <w:top w:val="none" w:sz="0" w:space="0" w:color="auto"/>
                <w:left w:val="none" w:sz="0" w:space="0" w:color="auto"/>
                <w:bottom w:val="none" w:sz="0" w:space="0" w:color="auto"/>
                <w:right w:val="none" w:sz="0" w:space="0" w:color="auto"/>
              </w:divBdr>
            </w:div>
            <w:div w:id="299238119">
              <w:marLeft w:val="0"/>
              <w:marRight w:val="0"/>
              <w:marTop w:val="0"/>
              <w:marBottom w:val="0"/>
              <w:divBdr>
                <w:top w:val="none" w:sz="0" w:space="0" w:color="auto"/>
                <w:left w:val="none" w:sz="0" w:space="0" w:color="auto"/>
                <w:bottom w:val="none" w:sz="0" w:space="0" w:color="auto"/>
                <w:right w:val="none" w:sz="0" w:space="0" w:color="auto"/>
              </w:divBdr>
            </w:div>
            <w:div w:id="327289322">
              <w:marLeft w:val="0"/>
              <w:marRight w:val="0"/>
              <w:marTop w:val="0"/>
              <w:marBottom w:val="0"/>
              <w:divBdr>
                <w:top w:val="none" w:sz="0" w:space="0" w:color="auto"/>
                <w:left w:val="none" w:sz="0" w:space="0" w:color="auto"/>
                <w:bottom w:val="none" w:sz="0" w:space="0" w:color="auto"/>
                <w:right w:val="none" w:sz="0" w:space="0" w:color="auto"/>
              </w:divBdr>
            </w:div>
            <w:div w:id="382410598">
              <w:marLeft w:val="0"/>
              <w:marRight w:val="0"/>
              <w:marTop w:val="0"/>
              <w:marBottom w:val="0"/>
              <w:divBdr>
                <w:top w:val="none" w:sz="0" w:space="0" w:color="auto"/>
                <w:left w:val="none" w:sz="0" w:space="0" w:color="auto"/>
                <w:bottom w:val="none" w:sz="0" w:space="0" w:color="auto"/>
                <w:right w:val="none" w:sz="0" w:space="0" w:color="auto"/>
              </w:divBdr>
            </w:div>
            <w:div w:id="534318179">
              <w:marLeft w:val="0"/>
              <w:marRight w:val="0"/>
              <w:marTop w:val="0"/>
              <w:marBottom w:val="0"/>
              <w:divBdr>
                <w:top w:val="none" w:sz="0" w:space="0" w:color="auto"/>
                <w:left w:val="none" w:sz="0" w:space="0" w:color="auto"/>
                <w:bottom w:val="none" w:sz="0" w:space="0" w:color="auto"/>
                <w:right w:val="none" w:sz="0" w:space="0" w:color="auto"/>
              </w:divBdr>
            </w:div>
            <w:div w:id="736710321">
              <w:marLeft w:val="0"/>
              <w:marRight w:val="0"/>
              <w:marTop w:val="0"/>
              <w:marBottom w:val="0"/>
              <w:divBdr>
                <w:top w:val="none" w:sz="0" w:space="0" w:color="auto"/>
                <w:left w:val="none" w:sz="0" w:space="0" w:color="auto"/>
                <w:bottom w:val="none" w:sz="0" w:space="0" w:color="auto"/>
                <w:right w:val="none" w:sz="0" w:space="0" w:color="auto"/>
              </w:divBdr>
            </w:div>
            <w:div w:id="951090191">
              <w:marLeft w:val="0"/>
              <w:marRight w:val="0"/>
              <w:marTop w:val="0"/>
              <w:marBottom w:val="0"/>
              <w:divBdr>
                <w:top w:val="none" w:sz="0" w:space="0" w:color="auto"/>
                <w:left w:val="none" w:sz="0" w:space="0" w:color="auto"/>
                <w:bottom w:val="none" w:sz="0" w:space="0" w:color="auto"/>
                <w:right w:val="none" w:sz="0" w:space="0" w:color="auto"/>
              </w:divBdr>
            </w:div>
            <w:div w:id="1046836398">
              <w:marLeft w:val="0"/>
              <w:marRight w:val="0"/>
              <w:marTop w:val="0"/>
              <w:marBottom w:val="0"/>
              <w:divBdr>
                <w:top w:val="none" w:sz="0" w:space="0" w:color="auto"/>
                <w:left w:val="none" w:sz="0" w:space="0" w:color="auto"/>
                <w:bottom w:val="none" w:sz="0" w:space="0" w:color="auto"/>
                <w:right w:val="none" w:sz="0" w:space="0" w:color="auto"/>
              </w:divBdr>
            </w:div>
            <w:div w:id="1054084124">
              <w:marLeft w:val="0"/>
              <w:marRight w:val="0"/>
              <w:marTop w:val="0"/>
              <w:marBottom w:val="0"/>
              <w:divBdr>
                <w:top w:val="none" w:sz="0" w:space="0" w:color="auto"/>
                <w:left w:val="none" w:sz="0" w:space="0" w:color="auto"/>
                <w:bottom w:val="none" w:sz="0" w:space="0" w:color="auto"/>
                <w:right w:val="none" w:sz="0" w:space="0" w:color="auto"/>
              </w:divBdr>
            </w:div>
            <w:div w:id="1329097549">
              <w:marLeft w:val="0"/>
              <w:marRight w:val="0"/>
              <w:marTop w:val="0"/>
              <w:marBottom w:val="0"/>
              <w:divBdr>
                <w:top w:val="none" w:sz="0" w:space="0" w:color="auto"/>
                <w:left w:val="none" w:sz="0" w:space="0" w:color="auto"/>
                <w:bottom w:val="none" w:sz="0" w:space="0" w:color="auto"/>
                <w:right w:val="none" w:sz="0" w:space="0" w:color="auto"/>
              </w:divBdr>
            </w:div>
            <w:div w:id="1390835950">
              <w:marLeft w:val="0"/>
              <w:marRight w:val="0"/>
              <w:marTop w:val="0"/>
              <w:marBottom w:val="0"/>
              <w:divBdr>
                <w:top w:val="none" w:sz="0" w:space="0" w:color="auto"/>
                <w:left w:val="none" w:sz="0" w:space="0" w:color="auto"/>
                <w:bottom w:val="none" w:sz="0" w:space="0" w:color="auto"/>
                <w:right w:val="none" w:sz="0" w:space="0" w:color="auto"/>
              </w:divBdr>
            </w:div>
            <w:div w:id="1398282515">
              <w:marLeft w:val="0"/>
              <w:marRight w:val="0"/>
              <w:marTop w:val="0"/>
              <w:marBottom w:val="0"/>
              <w:divBdr>
                <w:top w:val="none" w:sz="0" w:space="0" w:color="auto"/>
                <w:left w:val="none" w:sz="0" w:space="0" w:color="auto"/>
                <w:bottom w:val="none" w:sz="0" w:space="0" w:color="auto"/>
                <w:right w:val="none" w:sz="0" w:space="0" w:color="auto"/>
              </w:divBdr>
            </w:div>
            <w:div w:id="1512986540">
              <w:marLeft w:val="0"/>
              <w:marRight w:val="0"/>
              <w:marTop w:val="0"/>
              <w:marBottom w:val="0"/>
              <w:divBdr>
                <w:top w:val="none" w:sz="0" w:space="0" w:color="auto"/>
                <w:left w:val="none" w:sz="0" w:space="0" w:color="auto"/>
                <w:bottom w:val="none" w:sz="0" w:space="0" w:color="auto"/>
                <w:right w:val="none" w:sz="0" w:space="0" w:color="auto"/>
              </w:divBdr>
            </w:div>
            <w:div w:id="1538423966">
              <w:marLeft w:val="0"/>
              <w:marRight w:val="0"/>
              <w:marTop w:val="0"/>
              <w:marBottom w:val="0"/>
              <w:divBdr>
                <w:top w:val="none" w:sz="0" w:space="0" w:color="auto"/>
                <w:left w:val="none" w:sz="0" w:space="0" w:color="auto"/>
                <w:bottom w:val="none" w:sz="0" w:space="0" w:color="auto"/>
                <w:right w:val="none" w:sz="0" w:space="0" w:color="auto"/>
              </w:divBdr>
            </w:div>
            <w:div w:id="1584800739">
              <w:marLeft w:val="0"/>
              <w:marRight w:val="0"/>
              <w:marTop w:val="0"/>
              <w:marBottom w:val="0"/>
              <w:divBdr>
                <w:top w:val="none" w:sz="0" w:space="0" w:color="auto"/>
                <w:left w:val="none" w:sz="0" w:space="0" w:color="auto"/>
                <w:bottom w:val="none" w:sz="0" w:space="0" w:color="auto"/>
                <w:right w:val="none" w:sz="0" w:space="0" w:color="auto"/>
              </w:divBdr>
            </w:div>
            <w:div w:id="1671565080">
              <w:marLeft w:val="0"/>
              <w:marRight w:val="0"/>
              <w:marTop w:val="0"/>
              <w:marBottom w:val="0"/>
              <w:divBdr>
                <w:top w:val="none" w:sz="0" w:space="0" w:color="auto"/>
                <w:left w:val="none" w:sz="0" w:space="0" w:color="auto"/>
                <w:bottom w:val="none" w:sz="0" w:space="0" w:color="auto"/>
                <w:right w:val="none" w:sz="0" w:space="0" w:color="auto"/>
              </w:divBdr>
            </w:div>
            <w:div w:id="1769613496">
              <w:marLeft w:val="0"/>
              <w:marRight w:val="0"/>
              <w:marTop w:val="0"/>
              <w:marBottom w:val="0"/>
              <w:divBdr>
                <w:top w:val="none" w:sz="0" w:space="0" w:color="auto"/>
                <w:left w:val="none" w:sz="0" w:space="0" w:color="auto"/>
                <w:bottom w:val="none" w:sz="0" w:space="0" w:color="auto"/>
                <w:right w:val="none" w:sz="0" w:space="0" w:color="auto"/>
              </w:divBdr>
            </w:div>
            <w:div w:id="1789658937">
              <w:marLeft w:val="0"/>
              <w:marRight w:val="0"/>
              <w:marTop w:val="0"/>
              <w:marBottom w:val="0"/>
              <w:divBdr>
                <w:top w:val="none" w:sz="0" w:space="0" w:color="auto"/>
                <w:left w:val="none" w:sz="0" w:space="0" w:color="auto"/>
                <w:bottom w:val="none" w:sz="0" w:space="0" w:color="auto"/>
                <w:right w:val="none" w:sz="0" w:space="0" w:color="auto"/>
              </w:divBdr>
            </w:div>
            <w:div w:id="1822694476">
              <w:marLeft w:val="0"/>
              <w:marRight w:val="0"/>
              <w:marTop w:val="0"/>
              <w:marBottom w:val="0"/>
              <w:divBdr>
                <w:top w:val="none" w:sz="0" w:space="0" w:color="auto"/>
                <w:left w:val="none" w:sz="0" w:space="0" w:color="auto"/>
                <w:bottom w:val="none" w:sz="0" w:space="0" w:color="auto"/>
                <w:right w:val="none" w:sz="0" w:space="0" w:color="auto"/>
              </w:divBdr>
            </w:div>
            <w:div w:id="1847599163">
              <w:marLeft w:val="0"/>
              <w:marRight w:val="0"/>
              <w:marTop w:val="0"/>
              <w:marBottom w:val="0"/>
              <w:divBdr>
                <w:top w:val="none" w:sz="0" w:space="0" w:color="auto"/>
                <w:left w:val="none" w:sz="0" w:space="0" w:color="auto"/>
                <w:bottom w:val="none" w:sz="0" w:space="0" w:color="auto"/>
                <w:right w:val="none" w:sz="0" w:space="0" w:color="auto"/>
              </w:divBdr>
            </w:div>
          </w:divsChild>
        </w:div>
        <w:div w:id="207647693">
          <w:marLeft w:val="0"/>
          <w:marRight w:val="0"/>
          <w:marTop w:val="0"/>
          <w:marBottom w:val="0"/>
          <w:divBdr>
            <w:top w:val="none" w:sz="0" w:space="0" w:color="auto"/>
            <w:left w:val="none" w:sz="0" w:space="0" w:color="auto"/>
            <w:bottom w:val="none" w:sz="0" w:space="0" w:color="auto"/>
            <w:right w:val="none" w:sz="0" w:space="0" w:color="auto"/>
          </w:divBdr>
          <w:divsChild>
            <w:div w:id="1384676604">
              <w:marLeft w:val="-75"/>
              <w:marRight w:val="0"/>
              <w:marTop w:val="30"/>
              <w:marBottom w:val="30"/>
              <w:divBdr>
                <w:top w:val="none" w:sz="0" w:space="0" w:color="auto"/>
                <w:left w:val="none" w:sz="0" w:space="0" w:color="auto"/>
                <w:bottom w:val="none" w:sz="0" w:space="0" w:color="auto"/>
                <w:right w:val="none" w:sz="0" w:space="0" w:color="auto"/>
              </w:divBdr>
              <w:divsChild>
                <w:div w:id="397439488">
                  <w:marLeft w:val="0"/>
                  <w:marRight w:val="0"/>
                  <w:marTop w:val="0"/>
                  <w:marBottom w:val="0"/>
                  <w:divBdr>
                    <w:top w:val="none" w:sz="0" w:space="0" w:color="auto"/>
                    <w:left w:val="none" w:sz="0" w:space="0" w:color="auto"/>
                    <w:bottom w:val="none" w:sz="0" w:space="0" w:color="auto"/>
                    <w:right w:val="none" w:sz="0" w:space="0" w:color="auto"/>
                  </w:divBdr>
                  <w:divsChild>
                    <w:div w:id="183523635">
                      <w:marLeft w:val="0"/>
                      <w:marRight w:val="0"/>
                      <w:marTop w:val="0"/>
                      <w:marBottom w:val="0"/>
                      <w:divBdr>
                        <w:top w:val="none" w:sz="0" w:space="0" w:color="auto"/>
                        <w:left w:val="none" w:sz="0" w:space="0" w:color="auto"/>
                        <w:bottom w:val="none" w:sz="0" w:space="0" w:color="auto"/>
                        <w:right w:val="none" w:sz="0" w:space="0" w:color="auto"/>
                      </w:divBdr>
                    </w:div>
                  </w:divsChild>
                </w:div>
                <w:div w:id="194197576">
                  <w:marLeft w:val="0"/>
                  <w:marRight w:val="0"/>
                  <w:marTop w:val="0"/>
                  <w:marBottom w:val="0"/>
                  <w:divBdr>
                    <w:top w:val="none" w:sz="0" w:space="0" w:color="auto"/>
                    <w:left w:val="none" w:sz="0" w:space="0" w:color="auto"/>
                    <w:bottom w:val="none" w:sz="0" w:space="0" w:color="auto"/>
                    <w:right w:val="none" w:sz="0" w:space="0" w:color="auto"/>
                  </w:divBdr>
                  <w:divsChild>
                    <w:div w:id="220096156">
                      <w:marLeft w:val="0"/>
                      <w:marRight w:val="0"/>
                      <w:marTop w:val="0"/>
                      <w:marBottom w:val="0"/>
                      <w:divBdr>
                        <w:top w:val="none" w:sz="0" w:space="0" w:color="auto"/>
                        <w:left w:val="none" w:sz="0" w:space="0" w:color="auto"/>
                        <w:bottom w:val="none" w:sz="0" w:space="0" w:color="auto"/>
                        <w:right w:val="none" w:sz="0" w:space="0" w:color="auto"/>
                      </w:divBdr>
                    </w:div>
                  </w:divsChild>
                </w:div>
                <w:div w:id="1132870554">
                  <w:marLeft w:val="0"/>
                  <w:marRight w:val="0"/>
                  <w:marTop w:val="0"/>
                  <w:marBottom w:val="0"/>
                  <w:divBdr>
                    <w:top w:val="none" w:sz="0" w:space="0" w:color="auto"/>
                    <w:left w:val="none" w:sz="0" w:space="0" w:color="auto"/>
                    <w:bottom w:val="none" w:sz="0" w:space="0" w:color="auto"/>
                    <w:right w:val="none" w:sz="0" w:space="0" w:color="auto"/>
                  </w:divBdr>
                  <w:divsChild>
                    <w:div w:id="9005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4592">
          <w:marLeft w:val="0"/>
          <w:marRight w:val="0"/>
          <w:marTop w:val="0"/>
          <w:marBottom w:val="0"/>
          <w:divBdr>
            <w:top w:val="none" w:sz="0" w:space="0" w:color="auto"/>
            <w:left w:val="none" w:sz="0" w:space="0" w:color="auto"/>
            <w:bottom w:val="none" w:sz="0" w:space="0" w:color="auto"/>
            <w:right w:val="none" w:sz="0" w:space="0" w:color="auto"/>
          </w:divBdr>
        </w:div>
        <w:div w:id="413355981">
          <w:marLeft w:val="0"/>
          <w:marRight w:val="0"/>
          <w:marTop w:val="0"/>
          <w:marBottom w:val="0"/>
          <w:divBdr>
            <w:top w:val="none" w:sz="0" w:space="0" w:color="auto"/>
            <w:left w:val="none" w:sz="0" w:space="0" w:color="auto"/>
            <w:bottom w:val="none" w:sz="0" w:space="0" w:color="auto"/>
            <w:right w:val="none" w:sz="0" w:space="0" w:color="auto"/>
          </w:divBdr>
        </w:div>
        <w:div w:id="1607230678">
          <w:marLeft w:val="0"/>
          <w:marRight w:val="0"/>
          <w:marTop w:val="0"/>
          <w:marBottom w:val="0"/>
          <w:divBdr>
            <w:top w:val="none" w:sz="0" w:space="0" w:color="auto"/>
            <w:left w:val="none" w:sz="0" w:space="0" w:color="auto"/>
            <w:bottom w:val="none" w:sz="0" w:space="0" w:color="auto"/>
            <w:right w:val="none" w:sz="0" w:space="0" w:color="auto"/>
          </w:divBdr>
          <w:divsChild>
            <w:div w:id="454099015">
              <w:marLeft w:val="0"/>
              <w:marRight w:val="0"/>
              <w:marTop w:val="0"/>
              <w:marBottom w:val="0"/>
              <w:divBdr>
                <w:top w:val="none" w:sz="0" w:space="0" w:color="auto"/>
                <w:left w:val="none" w:sz="0" w:space="0" w:color="auto"/>
                <w:bottom w:val="none" w:sz="0" w:space="0" w:color="auto"/>
                <w:right w:val="none" w:sz="0" w:space="0" w:color="auto"/>
              </w:divBdr>
            </w:div>
            <w:div w:id="528252725">
              <w:marLeft w:val="0"/>
              <w:marRight w:val="0"/>
              <w:marTop w:val="0"/>
              <w:marBottom w:val="0"/>
              <w:divBdr>
                <w:top w:val="none" w:sz="0" w:space="0" w:color="auto"/>
                <w:left w:val="none" w:sz="0" w:space="0" w:color="auto"/>
                <w:bottom w:val="none" w:sz="0" w:space="0" w:color="auto"/>
                <w:right w:val="none" w:sz="0" w:space="0" w:color="auto"/>
              </w:divBdr>
            </w:div>
            <w:div w:id="599292059">
              <w:marLeft w:val="0"/>
              <w:marRight w:val="0"/>
              <w:marTop w:val="0"/>
              <w:marBottom w:val="0"/>
              <w:divBdr>
                <w:top w:val="none" w:sz="0" w:space="0" w:color="auto"/>
                <w:left w:val="none" w:sz="0" w:space="0" w:color="auto"/>
                <w:bottom w:val="none" w:sz="0" w:space="0" w:color="auto"/>
                <w:right w:val="none" w:sz="0" w:space="0" w:color="auto"/>
              </w:divBdr>
            </w:div>
            <w:div w:id="668414055">
              <w:marLeft w:val="0"/>
              <w:marRight w:val="0"/>
              <w:marTop w:val="0"/>
              <w:marBottom w:val="0"/>
              <w:divBdr>
                <w:top w:val="none" w:sz="0" w:space="0" w:color="auto"/>
                <w:left w:val="none" w:sz="0" w:space="0" w:color="auto"/>
                <w:bottom w:val="none" w:sz="0" w:space="0" w:color="auto"/>
                <w:right w:val="none" w:sz="0" w:space="0" w:color="auto"/>
              </w:divBdr>
            </w:div>
            <w:div w:id="705373632">
              <w:marLeft w:val="0"/>
              <w:marRight w:val="0"/>
              <w:marTop w:val="0"/>
              <w:marBottom w:val="0"/>
              <w:divBdr>
                <w:top w:val="none" w:sz="0" w:space="0" w:color="auto"/>
                <w:left w:val="none" w:sz="0" w:space="0" w:color="auto"/>
                <w:bottom w:val="none" w:sz="0" w:space="0" w:color="auto"/>
                <w:right w:val="none" w:sz="0" w:space="0" w:color="auto"/>
              </w:divBdr>
            </w:div>
            <w:div w:id="850023352">
              <w:marLeft w:val="0"/>
              <w:marRight w:val="0"/>
              <w:marTop w:val="0"/>
              <w:marBottom w:val="0"/>
              <w:divBdr>
                <w:top w:val="none" w:sz="0" w:space="0" w:color="auto"/>
                <w:left w:val="none" w:sz="0" w:space="0" w:color="auto"/>
                <w:bottom w:val="none" w:sz="0" w:space="0" w:color="auto"/>
                <w:right w:val="none" w:sz="0" w:space="0" w:color="auto"/>
              </w:divBdr>
            </w:div>
            <w:div w:id="880478684">
              <w:marLeft w:val="0"/>
              <w:marRight w:val="0"/>
              <w:marTop w:val="0"/>
              <w:marBottom w:val="0"/>
              <w:divBdr>
                <w:top w:val="none" w:sz="0" w:space="0" w:color="auto"/>
                <w:left w:val="none" w:sz="0" w:space="0" w:color="auto"/>
                <w:bottom w:val="none" w:sz="0" w:space="0" w:color="auto"/>
                <w:right w:val="none" w:sz="0" w:space="0" w:color="auto"/>
              </w:divBdr>
            </w:div>
            <w:div w:id="937056266">
              <w:marLeft w:val="0"/>
              <w:marRight w:val="0"/>
              <w:marTop w:val="0"/>
              <w:marBottom w:val="0"/>
              <w:divBdr>
                <w:top w:val="none" w:sz="0" w:space="0" w:color="auto"/>
                <w:left w:val="none" w:sz="0" w:space="0" w:color="auto"/>
                <w:bottom w:val="none" w:sz="0" w:space="0" w:color="auto"/>
                <w:right w:val="none" w:sz="0" w:space="0" w:color="auto"/>
              </w:divBdr>
            </w:div>
            <w:div w:id="1006789121">
              <w:marLeft w:val="0"/>
              <w:marRight w:val="0"/>
              <w:marTop w:val="0"/>
              <w:marBottom w:val="0"/>
              <w:divBdr>
                <w:top w:val="none" w:sz="0" w:space="0" w:color="auto"/>
                <w:left w:val="none" w:sz="0" w:space="0" w:color="auto"/>
                <w:bottom w:val="none" w:sz="0" w:space="0" w:color="auto"/>
                <w:right w:val="none" w:sz="0" w:space="0" w:color="auto"/>
              </w:divBdr>
            </w:div>
            <w:div w:id="1059741801">
              <w:marLeft w:val="0"/>
              <w:marRight w:val="0"/>
              <w:marTop w:val="0"/>
              <w:marBottom w:val="0"/>
              <w:divBdr>
                <w:top w:val="none" w:sz="0" w:space="0" w:color="auto"/>
                <w:left w:val="none" w:sz="0" w:space="0" w:color="auto"/>
                <w:bottom w:val="none" w:sz="0" w:space="0" w:color="auto"/>
                <w:right w:val="none" w:sz="0" w:space="0" w:color="auto"/>
              </w:divBdr>
            </w:div>
            <w:div w:id="1167089760">
              <w:marLeft w:val="0"/>
              <w:marRight w:val="0"/>
              <w:marTop w:val="0"/>
              <w:marBottom w:val="0"/>
              <w:divBdr>
                <w:top w:val="none" w:sz="0" w:space="0" w:color="auto"/>
                <w:left w:val="none" w:sz="0" w:space="0" w:color="auto"/>
                <w:bottom w:val="none" w:sz="0" w:space="0" w:color="auto"/>
                <w:right w:val="none" w:sz="0" w:space="0" w:color="auto"/>
              </w:divBdr>
            </w:div>
            <w:div w:id="1320502700">
              <w:marLeft w:val="0"/>
              <w:marRight w:val="0"/>
              <w:marTop w:val="0"/>
              <w:marBottom w:val="0"/>
              <w:divBdr>
                <w:top w:val="none" w:sz="0" w:space="0" w:color="auto"/>
                <w:left w:val="none" w:sz="0" w:space="0" w:color="auto"/>
                <w:bottom w:val="none" w:sz="0" w:space="0" w:color="auto"/>
                <w:right w:val="none" w:sz="0" w:space="0" w:color="auto"/>
              </w:divBdr>
            </w:div>
            <w:div w:id="1364742336">
              <w:marLeft w:val="0"/>
              <w:marRight w:val="0"/>
              <w:marTop w:val="0"/>
              <w:marBottom w:val="0"/>
              <w:divBdr>
                <w:top w:val="none" w:sz="0" w:space="0" w:color="auto"/>
                <w:left w:val="none" w:sz="0" w:space="0" w:color="auto"/>
                <w:bottom w:val="none" w:sz="0" w:space="0" w:color="auto"/>
                <w:right w:val="none" w:sz="0" w:space="0" w:color="auto"/>
              </w:divBdr>
            </w:div>
            <w:div w:id="1476144406">
              <w:marLeft w:val="0"/>
              <w:marRight w:val="0"/>
              <w:marTop w:val="0"/>
              <w:marBottom w:val="0"/>
              <w:divBdr>
                <w:top w:val="none" w:sz="0" w:space="0" w:color="auto"/>
                <w:left w:val="none" w:sz="0" w:space="0" w:color="auto"/>
                <w:bottom w:val="none" w:sz="0" w:space="0" w:color="auto"/>
                <w:right w:val="none" w:sz="0" w:space="0" w:color="auto"/>
              </w:divBdr>
            </w:div>
            <w:div w:id="1686446344">
              <w:marLeft w:val="0"/>
              <w:marRight w:val="0"/>
              <w:marTop w:val="0"/>
              <w:marBottom w:val="0"/>
              <w:divBdr>
                <w:top w:val="none" w:sz="0" w:space="0" w:color="auto"/>
                <w:left w:val="none" w:sz="0" w:space="0" w:color="auto"/>
                <w:bottom w:val="none" w:sz="0" w:space="0" w:color="auto"/>
                <w:right w:val="none" w:sz="0" w:space="0" w:color="auto"/>
              </w:divBdr>
            </w:div>
            <w:div w:id="1689719985">
              <w:marLeft w:val="0"/>
              <w:marRight w:val="0"/>
              <w:marTop w:val="0"/>
              <w:marBottom w:val="0"/>
              <w:divBdr>
                <w:top w:val="none" w:sz="0" w:space="0" w:color="auto"/>
                <w:left w:val="none" w:sz="0" w:space="0" w:color="auto"/>
                <w:bottom w:val="none" w:sz="0" w:space="0" w:color="auto"/>
                <w:right w:val="none" w:sz="0" w:space="0" w:color="auto"/>
              </w:divBdr>
            </w:div>
            <w:div w:id="1818646689">
              <w:marLeft w:val="0"/>
              <w:marRight w:val="0"/>
              <w:marTop w:val="0"/>
              <w:marBottom w:val="0"/>
              <w:divBdr>
                <w:top w:val="none" w:sz="0" w:space="0" w:color="auto"/>
                <w:left w:val="none" w:sz="0" w:space="0" w:color="auto"/>
                <w:bottom w:val="none" w:sz="0" w:space="0" w:color="auto"/>
                <w:right w:val="none" w:sz="0" w:space="0" w:color="auto"/>
              </w:divBdr>
            </w:div>
            <w:div w:id="1991977659">
              <w:marLeft w:val="0"/>
              <w:marRight w:val="0"/>
              <w:marTop w:val="0"/>
              <w:marBottom w:val="0"/>
              <w:divBdr>
                <w:top w:val="none" w:sz="0" w:space="0" w:color="auto"/>
                <w:left w:val="none" w:sz="0" w:space="0" w:color="auto"/>
                <w:bottom w:val="none" w:sz="0" w:space="0" w:color="auto"/>
                <w:right w:val="none" w:sz="0" w:space="0" w:color="auto"/>
              </w:divBdr>
            </w:div>
            <w:div w:id="2056462441">
              <w:marLeft w:val="0"/>
              <w:marRight w:val="0"/>
              <w:marTop w:val="0"/>
              <w:marBottom w:val="0"/>
              <w:divBdr>
                <w:top w:val="none" w:sz="0" w:space="0" w:color="auto"/>
                <w:left w:val="none" w:sz="0" w:space="0" w:color="auto"/>
                <w:bottom w:val="none" w:sz="0" w:space="0" w:color="auto"/>
                <w:right w:val="none" w:sz="0" w:space="0" w:color="auto"/>
              </w:divBdr>
            </w:div>
            <w:div w:id="2100982776">
              <w:marLeft w:val="0"/>
              <w:marRight w:val="0"/>
              <w:marTop w:val="0"/>
              <w:marBottom w:val="0"/>
              <w:divBdr>
                <w:top w:val="none" w:sz="0" w:space="0" w:color="auto"/>
                <w:left w:val="none" w:sz="0" w:space="0" w:color="auto"/>
                <w:bottom w:val="none" w:sz="0" w:space="0" w:color="auto"/>
                <w:right w:val="none" w:sz="0" w:space="0" w:color="auto"/>
              </w:divBdr>
            </w:div>
          </w:divsChild>
        </w:div>
        <w:div w:id="522130926">
          <w:marLeft w:val="0"/>
          <w:marRight w:val="0"/>
          <w:marTop w:val="0"/>
          <w:marBottom w:val="0"/>
          <w:divBdr>
            <w:top w:val="none" w:sz="0" w:space="0" w:color="auto"/>
            <w:left w:val="none" w:sz="0" w:space="0" w:color="auto"/>
            <w:bottom w:val="none" w:sz="0" w:space="0" w:color="auto"/>
            <w:right w:val="none" w:sz="0" w:space="0" w:color="auto"/>
          </w:divBdr>
        </w:div>
        <w:div w:id="536508010">
          <w:marLeft w:val="0"/>
          <w:marRight w:val="0"/>
          <w:marTop w:val="0"/>
          <w:marBottom w:val="0"/>
          <w:divBdr>
            <w:top w:val="none" w:sz="0" w:space="0" w:color="auto"/>
            <w:left w:val="none" w:sz="0" w:space="0" w:color="auto"/>
            <w:bottom w:val="none" w:sz="0" w:space="0" w:color="auto"/>
            <w:right w:val="none" w:sz="0" w:space="0" w:color="auto"/>
          </w:divBdr>
        </w:div>
        <w:div w:id="623535920">
          <w:marLeft w:val="0"/>
          <w:marRight w:val="0"/>
          <w:marTop w:val="0"/>
          <w:marBottom w:val="0"/>
          <w:divBdr>
            <w:top w:val="none" w:sz="0" w:space="0" w:color="auto"/>
            <w:left w:val="none" w:sz="0" w:space="0" w:color="auto"/>
            <w:bottom w:val="none" w:sz="0" w:space="0" w:color="auto"/>
            <w:right w:val="none" w:sz="0" w:space="0" w:color="auto"/>
          </w:divBdr>
        </w:div>
        <w:div w:id="624240071">
          <w:marLeft w:val="0"/>
          <w:marRight w:val="0"/>
          <w:marTop w:val="0"/>
          <w:marBottom w:val="0"/>
          <w:divBdr>
            <w:top w:val="none" w:sz="0" w:space="0" w:color="auto"/>
            <w:left w:val="none" w:sz="0" w:space="0" w:color="auto"/>
            <w:bottom w:val="none" w:sz="0" w:space="0" w:color="auto"/>
            <w:right w:val="none" w:sz="0" w:space="0" w:color="auto"/>
          </w:divBdr>
        </w:div>
        <w:div w:id="680668015">
          <w:marLeft w:val="0"/>
          <w:marRight w:val="0"/>
          <w:marTop w:val="0"/>
          <w:marBottom w:val="0"/>
          <w:divBdr>
            <w:top w:val="none" w:sz="0" w:space="0" w:color="auto"/>
            <w:left w:val="none" w:sz="0" w:space="0" w:color="auto"/>
            <w:bottom w:val="none" w:sz="0" w:space="0" w:color="auto"/>
            <w:right w:val="none" w:sz="0" w:space="0" w:color="auto"/>
          </w:divBdr>
          <w:divsChild>
            <w:div w:id="723918022">
              <w:marLeft w:val="0"/>
              <w:marRight w:val="0"/>
              <w:marTop w:val="0"/>
              <w:marBottom w:val="0"/>
              <w:divBdr>
                <w:top w:val="none" w:sz="0" w:space="0" w:color="auto"/>
                <w:left w:val="none" w:sz="0" w:space="0" w:color="auto"/>
                <w:bottom w:val="none" w:sz="0" w:space="0" w:color="auto"/>
                <w:right w:val="none" w:sz="0" w:space="0" w:color="auto"/>
              </w:divBdr>
            </w:div>
            <w:div w:id="1344622482">
              <w:marLeft w:val="0"/>
              <w:marRight w:val="0"/>
              <w:marTop w:val="0"/>
              <w:marBottom w:val="0"/>
              <w:divBdr>
                <w:top w:val="none" w:sz="0" w:space="0" w:color="auto"/>
                <w:left w:val="none" w:sz="0" w:space="0" w:color="auto"/>
                <w:bottom w:val="none" w:sz="0" w:space="0" w:color="auto"/>
                <w:right w:val="none" w:sz="0" w:space="0" w:color="auto"/>
              </w:divBdr>
            </w:div>
            <w:div w:id="1569458094">
              <w:marLeft w:val="0"/>
              <w:marRight w:val="0"/>
              <w:marTop w:val="0"/>
              <w:marBottom w:val="0"/>
              <w:divBdr>
                <w:top w:val="none" w:sz="0" w:space="0" w:color="auto"/>
                <w:left w:val="none" w:sz="0" w:space="0" w:color="auto"/>
                <w:bottom w:val="none" w:sz="0" w:space="0" w:color="auto"/>
                <w:right w:val="none" w:sz="0" w:space="0" w:color="auto"/>
              </w:divBdr>
            </w:div>
            <w:div w:id="1682002577">
              <w:marLeft w:val="0"/>
              <w:marRight w:val="0"/>
              <w:marTop w:val="0"/>
              <w:marBottom w:val="0"/>
              <w:divBdr>
                <w:top w:val="none" w:sz="0" w:space="0" w:color="auto"/>
                <w:left w:val="none" w:sz="0" w:space="0" w:color="auto"/>
                <w:bottom w:val="none" w:sz="0" w:space="0" w:color="auto"/>
                <w:right w:val="none" w:sz="0" w:space="0" w:color="auto"/>
              </w:divBdr>
            </w:div>
          </w:divsChild>
        </w:div>
        <w:div w:id="708116679">
          <w:marLeft w:val="0"/>
          <w:marRight w:val="0"/>
          <w:marTop w:val="0"/>
          <w:marBottom w:val="0"/>
          <w:divBdr>
            <w:top w:val="none" w:sz="0" w:space="0" w:color="auto"/>
            <w:left w:val="none" w:sz="0" w:space="0" w:color="auto"/>
            <w:bottom w:val="none" w:sz="0" w:space="0" w:color="auto"/>
            <w:right w:val="none" w:sz="0" w:space="0" w:color="auto"/>
          </w:divBdr>
        </w:div>
        <w:div w:id="949236911">
          <w:marLeft w:val="0"/>
          <w:marRight w:val="0"/>
          <w:marTop w:val="0"/>
          <w:marBottom w:val="0"/>
          <w:divBdr>
            <w:top w:val="none" w:sz="0" w:space="0" w:color="auto"/>
            <w:left w:val="none" w:sz="0" w:space="0" w:color="auto"/>
            <w:bottom w:val="none" w:sz="0" w:space="0" w:color="auto"/>
            <w:right w:val="none" w:sz="0" w:space="0" w:color="auto"/>
          </w:divBdr>
        </w:div>
        <w:div w:id="1189492108">
          <w:marLeft w:val="0"/>
          <w:marRight w:val="0"/>
          <w:marTop w:val="0"/>
          <w:marBottom w:val="0"/>
          <w:divBdr>
            <w:top w:val="none" w:sz="0" w:space="0" w:color="auto"/>
            <w:left w:val="none" w:sz="0" w:space="0" w:color="auto"/>
            <w:bottom w:val="none" w:sz="0" w:space="0" w:color="auto"/>
            <w:right w:val="none" w:sz="0" w:space="0" w:color="auto"/>
          </w:divBdr>
        </w:div>
        <w:div w:id="1233660846">
          <w:marLeft w:val="0"/>
          <w:marRight w:val="0"/>
          <w:marTop w:val="0"/>
          <w:marBottom w:val="0"/>
          <w:divBdr>
            <w:top w:val="none" w:sz="0" w:space="0" w:color="auto"/>
            <w:left w:val="none" w:sz="0" w:space="0" w:color="auto"/>
            <w:bottom w:val="none" w:sz="0" w:space="0" w:color="auto"/>
            <w:right w:val="none" w:sz="0" w:space="0" w:color="auto"/>
          </w:divBdr>
        </w:div>
        <w:div w:id="1246299572">
          <w:marLeft w:val="0"/>
          <w:marRight w:val="0"/>
          <w:marTop w:val="0"/>
          <w:marBottom w:val="0"/>
          <w:divBdr>
            <w:top w:val="none" w:sz="0" w:space="0" w:color="auto"/>
            <w:left w:val="none" w:sz="0" w:space="0" w:color="auto"/>
            <w:bottom w:val="none" w:sz="0" w:space="0" w:color="auto"/>
            <w:right w:val="none" w:sz="0" w:space="0" w:color="auto"/>
          </w:divBdr>
        </w:div>
        <w:div w:id="1384476392">
          <w:marLeft w:val="0"/>
          <w:marRight w:val="0"/>
          <w:marTop w:val="0"/>
          <w:marBottom w:val="0"/>
          <w:divBdr>
            <w:top w:val="none" w:sz="0" w:space="0" w:color="auto"/>
            <w:left w:val="none" w:sz="0" w:space="0" w:color="auto"/>
            <w:bottom w:val="none" w:sz="0" w:space="0" w:color="auto"/>
            <w:right w:val="none" w:sz="0" w:space="0" w:color="auto"/>
          </w:divBdr>
        </w:div>
        <w:div w:id="1389257702">
          <w:marLeft w:val="0"/>
          <w:marRight w:val="0"/>
          <w:marTop w:val="0"/>
          <w:marBottom w:val="0"/>
          <w:divBdr>
            <w:top w:val="none" w:sz="0" w:space="0" w:color="auto"/>
            <w:left w:val="none" w:sz="0" w:space="0" w:color="auto"/>
            <w:bottom w:val="none" w:sz="0" w:space="0" w:color="auto"/>
            <w:right w:val="none" w:sz="0" w:space="0" w:color="auto"/>
          </w:divBdr>
        </w:div>
        <w:div w:id="1477264627">
          <w:marLeft w:val="0"/>
          <w:marRight w:val="0"/>
          <w:marTop w:val="0"/>
          <w:marBottom w:val="0"/>
          <w:divBdr>
            <w:top w:val="none" w:sz="0" w:space="0" w:color="auto"/>
            <w:left w:val="none" w:sz="0" w:space="0" w:color="auto"/>
            <w:bottom w:val="none" w:sz="0" w:space="0" w:color="auto"/>
            <w:right w:val="none" w:sz="0" w:space="0" w:color="auto"/>
          </w:divBdr>
        </w:div>
        <w:div w:id="1487547585">
          <w:marLeft w:val="0"/>
          <w:marRight w:val="0"/>
          <w:marTop w:val="0"/>
          <w:marBottom w:val="0"/>
          <w:divBdr>
            <w:top w:val="none" w:sz="0" w:space="0" w:color="auto"/>
            <w:left w:val="none" w:sz="0" w:space="0" w:color="auto"/>
            <w:bottom w:val="none" w:sz="0" w:space="0" w:color="auto"/>
            <w:right w:val="none" w:sz="0" w:space="0" w:color="auto"/>
          </w:divBdr>
        </w:div>
        <w:div w:id="1523780194">
          <w:marLeft w:val="0"/>
          <w:marRight w:val="0"/>
          <w:marTop w:val="0"/>
          <w:marBottom w:val="0"/>
          <w:divBdr>
            <w:top w:val="none" w:sz="0" w:space="0" w:color="auto"/>
            <w:left w:val="none" w:sz="0" w:space="0" w:color="auto"/>
            <w:bottom w:val="none" w:sz="0" w:space="0" w:color="auto"/>
            <w:right w:val="none" w:sz="0" w:space="0" w:color="auto"/>
          </w:divBdr>
        </w:div>
        <w:div w:id="1538665445">
          <w:marLeft w:val="0"/>
          <w:marRight w:val="0"/>
          <w:marTop w:val="0"/>
          <w:marBottom w:val="0"/>
          <w:divBdr>
            <w:top w:val="none" w:sz="0" w:space="0" w:color="auto"/>
            <w:left w:val="none" w:sz="0" w:space="0" w:color="auto"/>
            <w:bottom w:val="none" w:sz="0" w:space="0" w:color="auto"/>
            <w:right w:val="none" w:sz="0" w:space="0" w:color="auto"/>
          </w:divBdr>
        </w:div>
        <w:div w:id="1562016776">
          <w:marLeft w:val="0"/>
          <w:marRight w:val="0"/>
          <w:marTop w:val="0"/>
          <w:marBottom w:val="0"/>
          <w:divBdr>
            <w:top w:val="none" w:sz="0" w:space="0" w:color="auto"/>
            <w:left w:val="none" w:sz="0" w:space="0" w:color="auto"/>
            <w:bottom w:val="none" w:sz="0" w:space="0" w:color="auto"/>
            <w:right w:val="none" w:sz="0" w:space="0" w:color="auto"/>
          </w:divBdr>
        </w:div>
        <w:div w:id="1939756083">
          <w:marLeft w:val="0"/>
          <w:marRight w:val="0"/>
          <w:marTop w:val="0"/>
          <w:marBottom w:val="0"/>
          <w:divBdr>
            <w:top w:val="none" w:sz="0" w:space="0" w:color="auto"/>
            <w:left w:val="none" w:sz="0" w:space="0" w:color="auto"/>
            <w:bottom w:val="none" w:sz="0" w:space="0" w:color="auto"/>
            <w:right w:val="none" w:sz="0" w:space="0" w:color="auto"/>
          </w:divBdr>
        </w:div>
        <w:div w:id="1999530399">
          <w:marLeft w:val="0"/>
          <w:marRight w:val="0"/>
          <w:marTop w:val="0"/>
          <w:marBottom w:val="0"/>
          <w:divBdr>
            <w:top w:val="none" w:sz="0" w:space="0" w:color="auto"/>
            <w:left w:val="none" w:sz="0" w:space="0" w:color="auto"/>
            <w:bottom w:val="none" w:sz="0" w:space="0" w:color="auto"/>
            <w:right w:val="none" w:sz="0" w:space="0" w:color="auto"/>
          </w:divBdr>
        </w:div>
        <w:div w:id="2012173685">
          <w:marLeft w:val="0"/>
          <w:marRight w:val="0"/>
          <w:marTop w:val="0"/>
          <w:marBottom w:val="0"/>
          <w:divBdr>
            <w:top w:val="none" w:sz="0" w:space="0" w:color="auto"/>
            <w:left w:val="none" w:sz="0" w:space="0" w:color="auto"/>
            <w:bottom w:val="none" w:sz="0" w:space="0" w:color="auto"/>
            <w:right w:val="none" w:sz="0" w:space="0" w:color="auto"/>
          </w:divBdr>
        </w:div>
      </w:divsChild>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30891605">
      <w:bodyDiv w:val="1"/>
      <w:marLeft w:val="0"/>
      <w:marRight w:val="0"/>
      <w:marTop w:val="0"/>
      <w:marBottom w:val="0"/>
      <w:divBdr>
        <w:top w:val="none" w:sz="0" w:space="0" w:color="auto"/>
        <w:left w:val="none" w:sz="0" w:space="0" w:color="auto"/>
        <w:bottom w:val="none" w:sz="0" w:space="0" w:color="auto"/>
        <w:right w:val="none" w:sz="0" w:space="0" w:color="auto"/>
      </w:divBdr>
      <w:divsChild>
        <w:div w:id="42800163">
          <w:marLeft w:val="0"/>
          <w:marRight w:val="0"/>
          <w:marTop w:val="0"/>
          <w:marBottom w:val="0"/>
          <w:divBdr>
            <w:top w:val="none" w:sz="0" w:space="0" w:color="auto"/>
            <w:left w:val="none" w:sz="0" w:space="0" w:color="auto"/>
            <w:bottom w:val="none" w:sz="0" w:space="0" w:color="auto"/>
            <w:right w:val="none" w:sz="0" w:space="0" w:color="auto"/>
          </w:divBdr>
        </w:div>
        <w:div w:id="1788549675">
          <w:marLeft w:val="0"/>
          <w:marRight w:val="0"/>
          <w:marTop w:val="0"/>
          <w:marBottom w:val="0"/>
          <w:divBdr>
            <w:top w:val="none" w:sz="0" w:space="0" w:color="auto"/>
            <w:left w:val="none" w:sz="0" w:space="0" w:color="auto"/>
            <w:bottom w:val="none" w:sz="0" w:space="0" w:color="auto"/>
            <w:right w:val="none" w:sz="0" w:space="0" w:color="auto"/>
          </w:divBdr>
          <w:divsChild>
            <w:div w:id="1815826187">
              <w:marLeft w:val="-75"/>
              <w:marRight w:val="0"/>
              <w:marTop w:val="30"/>
              <w:marBottom w:val="30"/>
              <w:divBdr>
                <w:top w:val="none" w:sz="0" w:space="0" w:color="auto"/>
                <w:left w:val="none" w:sz="0" w:space="0" w:color="auto"/>
                <w:bottom w:val="none" w:sz="0" w:space="0" w:color="auto"/>
                <w:right w:val="none" w:sz="0" w:space="0" w:color="auto"/>
              </w:divBdr>
              <w:divsChild>
                <w:div w:id="43872210">
                  <w:marLeft w:val="0"/>
                  <w:marRight w:val="0"/>
                  <w:marTop w:val="0"/>
                  <w:marBottom w:val="0"/>
                  <w:divBdr>
                    <w:top w:val="none" w:sz="0" w:space="0" w:color="auto"/>
                    <w:left w:val="none" w:sz="0" w:space="0" w:color="auto"/>
                    <w:bottom w:val="none" w:sz="0" w:space="0" w:color="auto"/>
                    <w:right w:val="none" w:sz="0" w:space="0" w:color="auto"/>
                  </w:divBdr>
                  <w:divsChild>
                    <w:div w:id="1036583092">
                      <w:marLeft w:val="0"/>
                      <w:marRight w:val="0"/>
                      <w:marTop w:val="0"/>
                      <w:marBottom w:val="0"/>
                      <w:divBdr>
                        <w:top w:val="none" w:sz="0" w:space="0" w:color="auto"/>
                        <w:left w:val="none" w:sz="0" w:space="0" w:color="auto"/>
                        <w:bottom w:val="none" w:sz="0" w:space="0" w:color="auto"/>
                        <w:right w:val="none" w:sz="0" w:space="0" w:color="auto"/>
                      </w:divBdr>
                    </w:div>
                  </w:divsChild>
                </w:div>
                <w:div w:id="298918076">
                  <w:marLeft w:val="0"/>
                  <w:marRight w:val="0"/>
                  <w:marTop w:val="0"/>
                  <w:marBottom w:val="0"/>
                  <w:divBdr>
                    <w:top w:val="none" w:sz="0" w:space="0" w:color="auto"/>
                    <w:left w:val="none" w:sz="0" w:space="0" w:color="auto"/>
                    <w:bottom w:val="none" w:sz="0" w:space="0" w:color="auto"/>
                    <w:right w:val="none" w:sz="0" w:space="0" w:color="auto"/>
                  </w:divBdr>
                  <w:divsChild>
                    <w:div w:id="780538972">
                      <w:marLeft w:val="0"/>
                      <w:marRight w:val="0"/>
                      <w:marTop w:val="0"/>
                      <w:marBottom w:val="0"/>
                      <w:divBdr>
                        <w:top w:val="none" w:sz="0" w:space="0" w:color="auto"/>
                        <w:left w:val="none" w:sz="0" w:space="0" w:color="auto"/>
                        <w:bottom w:val="none" w:sz="0" w:space="0" w:color="auto"/>
                        <w:right w:val="none" w:sz="0" w:space="0" w:color="auto"/>
                      </w:divBdr>
                    </w:div>
                  </w:divsChild>
                </w:div>
                <w:div w:id="418063922">
                  <w:marLeft w:val="0"/>
                  <w:marRight w:val="0"/>
                  <w:marTop w:val="0"/>
                  <w:marBottom w:val="0"/>
                  <w:divBdr>
                    <w:top w:val="none" w:sz="0" w:space="0" w:color="auto"/>
                    <w:left w:val="none" w:sz="0" w:space="0" w:color="auto"/>
                    <w:bottom w:val="none" w:sz="0" w:space="0" w:color="auto"/>
                    <w:right w:val="none" w:sz="0" w:space="0" w:color="auto"/>
                  </w:divBdr>
                  <w:divsChild>
                    <w:div w:id="2139758061">
                      <w:marLeft w:val="0"/>
                      <w:marRight w:val="0"/>
                      <w:marTop w:val="0"/>
                      <w:marBottom w:val="0"/>
                      <w:divBdr>
                        <w:top w:val="none" w:sz="0" w:space="0" w:color="auto"/>
                        <w:left w:val="none" w:sz="0" w:space="0" w:color="auto"/>
                        <w:bottom w:val="none" w:sz="0" w:space="0" w:color="auto"/>
                        <w:right w:val="none" w:sz="0" w:space="0" w:color="auto"/>
                      </w:divBdr>
                    </w:div>
                  </w:divsChild>
                </w:div>
                <w:div w:id="1667973086">
                  <w:marLeft w:val="0"/>
                  <w:marRight w:val="0"/>
                  <w:marTop w:val="0"/>
                  <w:marBottom w:val="0"/>
                  <w:divBdr>
                    <w:top w:val="none" w:sz="0" w:space="0" w:color="auto"/>
                    <w:left w:val="none" w:sz="0" w:space="0" w:color="auto"/>
                    <w:bottom w:val="none" w:sz="0" w:space="0" w:color="auto"/>
                    <w:right w:val="none" w:sz="0" w:space="0" w:color="auto"/>
                  </w:divBdr>
                  <w:divsChild>
                    <w:div w:id="426921505">
                      <w:marLeft w:val="0"/>
                      <w:marRight w:val="0"/>
                      <w:marTop w:val="0"/>
                      <w:marBottom w:val="0"/>
                      <w:divBdr>
                        <w:top w:val="none" w:sz="0" w:space="0" w:color="auto"/>
                        <w:left w:val="none" w:sz="0" w:space="0" w:color="auto"/>
                        <w:bottom w:val="none" w:sz="0" w:space="0" w:color="auto"/>
                        <w:right w:val="none" w:sz="0" w:space="0" w:color="auto"/>
                      </w:divBdr>
                    </w:div>
                  </w:divsChild>
                </w:div>
                <w:div w:id="954141216">
                  <w:marLeft w:val="0"/>
                  <w:marRight w:val="0"/>
                  <w:marTop w:val="0"/>
                  <w:marBottom w:val="0"/>
                  <w:divBdr>
                    <w:top w:val="none" w:sz="0" w:space="0" w:color="auto"/>
                    <w:left w:val="none" w:sz="0" w:space="0" w:color="auto"/>
                    <w:bottom w:val="none" w:sz="0" w:space="0" w:color="auto"/>
                    <w:right w:val="none" w:sz="0" w:space="0" w:color="auto"/>
                  </w:divBdr>
                  <w:divsChild>
                    <w:div w:id="1361010469">
                      <w:marLeft w:val="0"/>
                      <w:marRight w:val="0"/>
                      <w:marTop w:val="0"/>
                      <w:marBottom w:val="0"/>
                      <w:divBdr>
                        <w:top w:val="none" w:sz="0" w:space="0" w:color="auto"/>
                        <w:left w:val="none" w:sz="0" w:space="0" w:color="auto"/>
                        <w:bottom w:val="none" w:sz="0" w:space="0" w:color="auto"/>
                        <w:right w:val="none" w:sz="0" w:space="0" w:color="auto"/>
                      </w:divBdr>
                    </w:div>
                  </w:divsChild>
                </w:div>
                <w:div w:id="1193417632">
                  <w:marLeft w:val="0"/>
                  <w:marRight w:val="0"/>
                  <w:marTop w:val="0"/>
                  <w:marBottom w:val="0"/>
                  <w:divBdr>
                    <w:top w:val="none" w:sz="0" w:space="0" w:color="auto"/>
                    <w:left w:val="none" w:sz="0" w:space="0" w:color="auto"/>
                    <w:bottom w:val="none" w:sz="0" w:space="0" w:color="auto"/>
                    <w:right w:val="none" w:sz="0" w:space="0" w:color="auto"/>
                  </w:divBdr>
                  <w:divsChild>
                    <w:div w:id="1384211275">
                      <w:marLeft w:val="0"/>
                      <w:marRight w:val="0"/>
                      <w:marTop w:val="0"/>
                      <w:marBottom w:val="0"/>
                      <w:divBdr>
                        <w:top w:val="none" w:sz="0" w:space="0" w:color="auto"/>
                        <w:left w:val="none" w:sz="0" w:space="0" w:color="auto"/>
                        <w:bottom w:val="none" w:sz="0" w:space="0" w:color="auto"/>
                        <w:right w:val="none" w:sz="0" w:space="0" w:color="auto"/>
                      </w:divBdr>
                    </w:div>
                  </w:divsChild>
                </w:div>
                <w:div w:id="1490292678">
                  <w:marLeft w:val="0"/>
                  <w:marRight w:val="0"/>
                  <w:marTop w:val="0"/>
                  <w:marBottom w:val="0"/>
                  <w:divBdr>
                    <w:top w:val="none" w:sz="0" w:space="0" w:color="auto"/>
                    <w:left w:val="none" w:sz="0" w:space="0" w:color="auto"/>
                    <w:bottom w:val="none" w:sz="0" w:space="0" w:color="auto"/>
                    <w:right w:val="none" w:sz="0" w:space="0" w:color="auto"/>
                  </w:divBdr>
                  <w:divsChild>
                    <w:div w:id="1582987668">
                      <w:marLeft w:val="0"/>
                      <w:marRight w:val="0"/>
                      <w:marTop w:val="0"/>
                      <w:marBottom w:val="0"/>
                      <w:divBdr>
                        <w:top w:val="none" w:sz="0" w:space="0" w:color="auto"/>
                        <w:left w:val="none" w:sz="0" w:space="0" w:color="auto"/>
                        <w:bottom w:val="none" w:sz="0" w:space="0" w:color="auto"/>
                        <w:right w:val="none" w:sz="0" w:space="0" w:color="auto"/>
                      </w:divBdr>
                    </w:div>
                  </w:divsChild>
                </w:div>
                <w:div w:id="1947619161">
                  <w:marLeft w:val="0"/>
                  <w:marRight w:val="0"/>
                  <w:marTop w:val="0"/>
                  <w:marBottom w:val="0"/>
                  <w:divBdr>
                    <w:top w:val="none" w:sz="0" w:space="0" w:color="auto"/>
                    <w:left w:val="none" w:sz="0" w:space="0" w:color="auto"/>
                    <w:bottom w:val="none" w:sz="0" w:space="0" w:color="auto"/>
                    <w:right w:val="none" w:sz="0" w:space="0" w:color="auto"/>
                  </w:divBdr>
                  <w:divsChild>
                    <w:div w:id="19052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3919">
          <w:marLeft w:val="0"/>
          <w:marRight w:val="0"/>
          <w:marTop w:val="0"/>
          <w:marBottom w:val="0"/>
          <w:divBdr>
            <w:top w:val="none" w:sz="0" w:space="0" w:color="auto"/>
            <w:left w:val="none" w:sz="0" w:space="0" w:color="auto"/>
            <w:bottom w:val="none" w:sz="0" w:space="0" w:color="auto"/>
            <w:right w:val="none" w:sz="0" w:space="0" w:color="auto"/>
          </w:divBdr>
          <w:divsChild>
            <w:div w:id="1203445988">
              <w:marLeft w:val="-75"/>
              <w:marRight w:val="0"/>
              <w:marTop w:val="30"/>
              <w:marBottom w:val="30"/>
              <w:divBdr>
                <w:top w:val="none" w:sz="0" w:space="0" w:color="auto"/>
                <w:left w:val="none" w:sz="0" w:space="0" w:color="auto"/>
                <w:bottom w:val="none" w:sz="0" w:space="0" w:color="auto"/>
                <w:right w:val="none" w:sz="0" w:space="0" w:color="auto"/>
              </w:divBdr>
              <w:divsChild>
                <w:div w:id="2077317680">
                  <w:marLeft w:val="0"/>
                  <w:marRight w:val="0"/>
                  <w:marTop w:val="0"/>
                  <w:marBottom w:val="0"/>
                  <w:divBdr>
                    <w:top w:val="none" w:sz="0" w:space="0" w:color="auto"/>
                    <w:left w:val="none" w:sz="0" w:space="0" w:color="auto"/>
                    <w:bottom w:val="none" w:sz="0" w:space="0" w:color="auto"/>
                    <w:right w:val="none" w:sz="0" w:space="0" w:color="auto"/>
                  </w:divBdr>
                  <w:divsChild>
                    <w:div w:id="52197284">
                      <w:marLeft w:val="0"/>
                      <w:marRight w:val="0"/>
                      <w:marTop w:val="0"/>
                      <w:marBottom w:val="0"/>
                      <w:divBdr>
                        <w:top w:val="none" w:sz="0" w:space="0" w:color="auto"/>
                        <w:left w:val="none" w:sz="0" w:space="0" w:color="auto"/>
                        <w:bottom w:val="none" w:sz="0" w:space="0" w:color="auto"/>
                        <w:right w:val="none" w:sz="0" w:space="0" w:color="auto"/>
                      </w:divBdr>
                    </w:div>
                  </w:divsChild>
                </w:div>
                <w:div w:id="72819220">
                  <w:marLeft w:val="0"/>
                  <w:marRight w:val="0"/>
                  <w:marTop w:val="0"/>
                  <w:marBottom w:val="0"/>
                  <w:divBdr>
                    <w:top w:val="none" w:sz="0" w:space="0" w:color="auto"/>
                    <w:left w:val="none" w:sz="0" w:space="0" w:color="auto"/>
                    <w:bottom w:val="none" w:sz="0" w:space="0" w:color="auto"/>
                    <w:right w:val="none" w:sz="0" w:space="0" w:color="auto"/>
                  </w:divBdr>
                  <w:divsChild>
                    <w:div w:id="131018982">
                      <w:marLeft w:val="0"/>
                      <w:marRight w:val="0"/>
                      <w:marTop w:val="0"/>
                      <w:marBottom w:val="0"/>
                      <w:divBdr>
                        <w:top w:val="none" w:sz="0" w:space="0" w:color="auto"/>
                        <w:left w:val="none" w:sz="0" w:space="0" w:color="auto"/>
                        <w:bottom w:val="none" w:sz="0" w:space="0" w:color="auto"/>
                        <w:right w:val="none" w:sz="0" w:space="0" w:color="auto"/>
                      </w:divBdr>
                    </w:div>
                    <w:div w:id="394818299">
                      <w:marLeft w:val="0"/>
                      <w:marRight w:val="0"/>
                      <w:marTop w:val="0"/>
                      <w:marBottom w:val="0"/>
                      <w:divBdr>
                        <w:top w:val="none" w:sz="0" w:space="0" w:color="auto"/>
                        <w:left w:val="none" w:sz="0" w:space="0" w:color="auto"/>
                        <w:bottom w:val="none" w:sz="0" w:space="0" w:color="auto"/>
                        <w:right w:val="none" w:sz="0" w:space="0" w:color="auto"/>
                      </w:divBdr>
                    </w:div>
                    <w:div w:id="874923693">
                      <w:marLeft w:val="0"/>
                      <w:marRight w:val="0"/>
                      <w:marTop w:val="0"/>
                      <w:marBottom w:val="0"/>
                      <w:divBdr>
                        <w:top w:val="none" w:sz="0" w:space="0" w:color="auto"/>
                        <w:left w:val="none" w:sz="0" w:space="0" w:color="auto"/>
                        <w:bottom w:val="none" w:sz="0" w:space="0" w:color="auto"/>
                        <w:right w:val="none" w:sz="0" w:space="0" w:color="auto"/>
                      </w:divBdr>
                    </w:div>
                  </w:divsChild>
                </w:div>
                <w:div w:id="491726795">
                  <w:marLeft w:val="0"/>
                  <w:marRight w:val="0"/>
                  <w:marTop w:val="0"/>
                  <w:marBottom w:val="0"/>
                  <w:divBdr>
                    <w:top w:val="none" w:sz="0" w:space="0" w:color="auto"/>
                    <w:left w:val="none" w:sz="0" w:space="0" w:color="auto"/>
                    <w:bottom w:val="none" w:sz="0" w:space="0" w:color="auto"/>
                    <w:right w:val="none" w:sz="0" w:space="0" w:color="auto"/>
                  </w:divBdr>
                  <w:divsChild>
                    <w:div w:id="1089888450">
                      <w:marLeft w:val="0"/>
                      <w:marRight w:val="0"/>
                      <w:marTop w:val="0"/>
                      <w:marBottom w:val="0"/>
                      <w:divBdr>
                        <w:top w:val="none" w:sz="0" w:space="0" w:color="auto"/>
                        <w:left w:val="none" w:sz="0" w:space="0" w:color="auto"/>
                        <w:bottom w:val="none" w:sz="0" w:space="0" w:color="auto"/>
                        <w:right w:val="none" w:sz="0" w:space="0" w:color="auto"/>
                      </w:divBdr>
                    </w:div>
                    <w:div w:id="1320158840">
                      <w:marLeft w:val="0"/>
                      <w:marRight w:val="0"/>
                      <w:marTop w:val="0"/>
                      <w:marBottom w:val="0"/>
                      <w:divBdr>
                        <w:top w:val="none" w:sz="0" w:space="0" w:color="auto"/>
                        <w:left w:val="none" w:sz="0" w:space="0" w:color="auto"/>
                        <w:bottom w:val="none" w:sz="0" w:space="0" w:color="auto"/>
                        <w:right w:val="none" w:sz="0" w:space="0" w:color="auto"/>
                      </w:divBdr>
                    </w:div>
                  </w:divsChild>
                </w:div>
                <w:div w:id="518356239">
                  <w:marLeft w:val="0"/>
                  <w:marRight w:val="0"/>
                  <w:marTop w:val="0"/>
                  <w:marBottom w:val="0"/>
                  <w:divBdr>
                    <w:top w:val="none" w:sz="0" w:space="0" w:color="auto"/>
                    <w:left w:val="none" w:sz="0" w:space="0" w:color="auto"/>
                    <w:bottom w:val="none" w:sz="0" w:space="0" w:color="auto"/>
                    <w:right w:val="none" w:sz="0" w:space="0" w:color="auto"/>
                  </w:divBdr>
                  <w:divsChild>
                    <w:div w:id="2114547751">
                      <w:marLeft w:val="0"/>
                      <w:marRight w:val="0"/>
                      <w:marTop w:val="0"/>
                      <w:marBottom w:val="0"/>
                      <w:divBdr>
                        <w:top w:val="none" w:sz="0" w:space="0" w:color="auto"/>
                        <w:left w:val="none" w:sz="0" w:space="0" w:color="auto"/>
                        <w:bottom w:val="none" w:sz="0" w:space="0" w:color="auto"/>
                        <w:right w:val="none" w:sz="0" w:space="0" w:color="auto"/>
                      </w:divBdr>
                    </w:div>
                  </w:divsChild>
                </w:div>
                <w:div w:id="643969701">
                  <w:marLeft w:val="0"/>
                  <w:marRight w:val="0"/>
                  <w:marTop w:val="0"/>
                  <w:marBottom w:val="0"/>
                  <w:divBdr>
                    <w:top w:val="none" w:sz="0" w:space="0" w:color="auto"/>
                    <w:left w:val="none" w:sz="0" w:space="0" w:color="auto"/>
                    <w:bottom w:val="none" w:sz="0" w:space="0" w:color="auto"/>
                    <w:right w:val="none" w:sz="0" w:space="0" w:color="auto"/>
                  </w:divBdr>
                  <w:divsChild>
                    <w:div w:id="1079863014">
                      <w:marLeft w:val="0"/>
                      <w:marRight w:val="0"/>
                      <w:marTop w:val="0"/>
                      <w:marBottom w:val="0"/>
                      <w:divBdr>
                        <w:top w:val="none" w:sz="0" w:space="0" w:color="auto"/>
                        <w:left w:val="none" w:sz="0" w:space="0" w:color="auto"/>
                        <w:bottom w:val="none" w:sz="0" w:space="0" w:color="auto"/>
                        <w:right w:val="none" w:sz="0" w:space="0" w:color="auto"/>
                      </w:divBdr>
                    </w:div>
                  </w:divsChild>
                </w:div>
                <w:div w:id="1903252031">
                  <w:marLeft w:val="0"/>
                  <w:marRight w:val="0"/>
                  <w:marTop w:val="0"/>
                  <w:marBottom w:val="0"/>
                  <w:divBdr>
                    <w:top w:val="none" w:sz="0" w:space="0" w:color="auto"/>
                    <w:left w:val="none" w:sz="0" w:space="0" w:color="auto"/>
                    <w:bottom w:val="none" w:sz="0" w:space="0" w:color="auto"/>
                    <w:right w:val="none" w:sz="0" w:space="0" w:color="auto"/>
                  </w:divBdr>
                  <w:divsChild>
                    <w:div w:id="1205559092">
                      <w:marLeft w:val="0"/>
                      <w:marRight w:val="0"/>
                      <w:marTop w:val="0"/>
                      <w:marBottom w:val="0"/>
                      <w:divBdr>
                        <w:top w:val="none" w:sz="0" w:space="0" w:color="auto"/>
                        <w:left w:val="none" w:sz="0" w:space="0" w:color="auto"/>
                        <w:bottom w:val="none" w:sz="0" w:space="0" w:color="auto"/>
                        <w:right w:val="none" w:sz="0" w:space="0" w:color="auto"/>
                      </w:divBdr>
                    </w:div>
                  </w:divsChild>
                </w:div>
                <w:div w:id="1237321506">
                  <w:marLeft w:val="0"/>
                  <w:marRight w:val="0"/>
                  <w:marTop w:val="0"/>
                  <w:marBottom w:val="0"/>
                  <w:divBdr>
                    <w:top w:val="none" w:sz="0" w:space="0" w:color="auto"/>
                    <w:left w:val="none" w:sz="0" w:space="0" w:color="auto"/>
                    <w:bottom w:val="none" w:sz="0" w:space="0" w:color="auto"/>
                    <w:right w:val="none" w:sz="0" w:space="0" w:color="auto"/>
                  </w:divBdr>
                  <w:divsChild>
                    <w:div w:id="1933396906">
                      <w:marLeft w:val="0"/>
                      <w:marRight w:val="0"/>
                      <w:marTop w:val="0"/>
                      <w:marBottom w:val="0"/>
                      <w:divBdr>
                        <w:top w:val="none" w:sz="0" w:space="0" w:color="auto"/>
                        <w:left w:val="none" w:sz="0" w:space="0" w:color="auto"/>
                        <w:bottom w:val="none" w:sz="0" w:space="0" w:color="auto"/>
                        <w:right w:val="none" w:sz="0" w:space="0" w:color="auto"/>
                      </w:divBdr>
                    </w:div>
                  </w:divsChild>
                </w:div>
                <w:div w:id="1662152695">
                  <w:marLeft w:val="0"/>
                  <w:marRight w:val="0"/>
                  <w:marTop w:val="0"/>
                  <w:marBottom w:val="0"/>
                  <w:divBdr>
                    <w:top w:val="none" w:sz="0" w:space="0" w:color="auto"/>
                    <w:left w:val="none" w:sz="0" w:space="0" w:color="auto"/>
                    <w:bottom w:val="none" w:sz="0" w:space="0" w:color="auto"/>
                    <w:right w:val="none" w:sz="0" w:space="0" w:color="auto"/>
                  </w:divBdr>
                  <w:divsChild>
                    <w:div w:id="1935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5215">
          <w:marLeft w:val="0"/>
          <w:marRight w:val="0"/>
          <w:marTop w:val="0"/>
          <w:marBottom w:val="0"/>
          <w:divBdr>
            <w:top w:val="none" w:sz="0" w:space="0" w:color="auto"/>
            <w:left w:val="none" w:sz="0" w:space="0" w:color="auto"/>
            <w:bottom w:val="none" w:sz="0" w:space="0" w:color="auto"/>
            <w:right w:val="none" w:sz="0" w:space="0" w:color="auto"/>
          </w:divBdr>
        </w:div>
        <w:div w:id="806316824">
          <w:marLeft w:val="0"/>
          <w:marRight w:val="0"/>
          <w:marTop w:val="0"/>
          <w:marBottom w:val="0"/>
          <w:divBdr>
            <w:top w:val="none" w:sz="0" w:space="0" w:color="auto"/>
            <w:left w:val="none" w:sz="0" w:space="0" w:color="auto"/>
            <w:bottom w:val="none" w:sz="0" w:space="0" w:color="auto"/>
            <w:right w:val="none" w:sz="0" w:space="0" w:color="auto"/>
          </w:divBdr>
          <w:divsChild>
            <w:div w:id="1991329671">
              <w:marLeft w:val="-75"/>
              <w:marRight w:val="0"/>
              <w:marTop w:val="30"/>
              <w:marBottom w:val="30"/>
              <w:divBdr>
                <w:top w:val="none" w:sz="0" w:space="0" w:color="auto"/>
                <w:left w:val="none" w:sz="0" w:space="0" w:color="auto"/>
                <w:bottom w:val="none" w:sz="0" w:space="0" w:color="auto"/>
                <w:right w:val="none" w:sz="0" w:space="0" w:color="auto"/>
              </w:divBdr>
              <w:divsChild>
                <w:div w:id="132408247">
                  <w:marLeft w:val="0"/>
                  <w:marRight w:val="0"/>
                  <w:marTop w:val="0"/>
                  <w:marBottom w:val="0"/>
                  <w:divBdr>
                    <w:top w:val="none" w:sz="0" w:space="0" w:color="auto"/>
                    <w:left w:val="none" w:sz="0" w:space="0" w:color="auto"/>
                    <w:bottom w:val="none" w:sz="0" w:space="0" w:color="auto"/>
                    <w:right w:val="none" w:sz="0" w:space="0" w:color="auto"/>
                  </w:divBdr>
                  <w:divsChild>
                    <w:div w:id="235477394">
                      <w:marLeft w:val="0"/>
                      <w:marRight w:val="0"/>
                      <w:marTop w:val="0"/>
                      <w:marBottom w:val="0"/>
                      <w:divBdr>
                        <w:top w:val="none" w:sz="0" w:space="0" w:color="auto"/>
                        <w:left w:val="none" w:sz="0" w:space="0" w:color="auto"/>
                        <w:bottom w:val="none" w:sz="0" w:space="0" w:color="auto"/>
                        <w:right w:val="none" w:sz="0" w:space="0" w:color="auto"/>
                      </w:divBdr>
                    </w:div>
                  </w:divsChild>
                </w:div>
                <w:div w:id="1242105224">
                  <w:marLeft w:val="0"/>
                  <w:marRight w:val="0"/>
                  <w:marTop w:val="0"/>
                  <w:marBottom w:val="0"/>
                  <w:divBdr>
                    <w:top w:val="none" w:sz="0" w:space="0" w:color="auto"/>
                    <w:left w:val="none" w:sz="0" w:space="0" w:color="auto"/>
                    <w:bottom w:val="none" w:sz="0" w:space="0" w:color="auto"/>
                    <w:right w:val="none" w:sz="0" w:space="0" w:color="auto"/>
                  </w:divBdr>
                  <w:divsChild>
                    <w:div w:id="181092819">
                      <w:marLeft w:val="0"/>
                      <w:marRight w:val="0"/>
                      <w:marTop w:val="0"/>
                      <w:marBottom w:val="0"/>
                      <w:divBdr>
                        <w:top w:val="none" w:sz="0" w:space="0" w:color="auto"/>
                        <w:left w:val="none" w:sz="0" w:space="0" w:color="auto"/>
                        <w:bottom w:val="none" w:sz="0" w:space="0" w:color="auto"/>
                        <w:right w:val="none" w:sz="0" w:space="0" w:color="auto"/>
                      </w:divBdr>
                    </w:div>
                  </w:divsChild>
                </w:div>
                <w:div w:id="1405831091">
                  <w:marLeft w:val="0"/>
                  <w:marRight w:val="0"/>
                  <w:marTop w:val="0"/>
                  <w:marBottom w:val="0"/>
                  <w:divBdr>
                    <w:top w:val="none" w:sz="0" w:space="0" w:color="auto"/>
                    <w:left w:val="none" w:sz="0" w:space="0" w:color="auto"/>
                    <w:bottom w:val="none" w:sz="0" w:space="0" w:color="auto"/>
                    <w:right w:val="none" w:sz="0" w:space="0" w:color="auto"/>
                  </w:divBdr>
                  <w:divsChild>
                    <w:div w:id="201671984">
                      <w:marLeft w:val="0"/>
                      <w:marRight w:val="0"/>
                      <w:marTop w:val="0"/>
                      <w:marBottom w:val="0"/>
                      <w:divBdr>
                        <w:top w:val="none" w:sz="0" w:space="0" w:color="auto"/>
                        <w:left w:val="none" w:sz="0" w:space="0" w:color="auto"/>
                        <w:bottom w:val="none" w:sz="0" w:space="0" w:color="auto"/>
                        <w:right w:val="none" w:sz="0" w:space="0" w:color="auto"/>
                      </w:divBdr>
                    </w:div>
                  </w:divsChild>
                </w:div>
                <w:div w:id="816610043">
                  <w:marLeft w:val="0"/>
                  <w:marRight w:val="0"/>
                  <w:marTop w:val="0"/>
                  <w:marBottom w:val="0"/>
                  <w:divBdr>
                    <w:top w:val="none" w:sz="0" w:space="0" w:color="auto"/>
                    <w:left w:val="none" w:sz="0" w:space="0" w:color="auto"/>
                    <w:bottom w:val="none" w:sz="0" w:space="0" w:color="auto"/>
                    <w:right w:val="none" w:sz="0" w:space="0" w:color="auto"/>
                  </w:divBdr>
                  <w:divsChild>
                    <w:div w:id="688990953">
                      <w:marLeft w:val="0"/>
                      <w:marRight w:val="0"/>
                      <w:marTop w:val="0"/>
                      <w:marBottom w:val="0"/>
                      <w:divBdr>
                        <w:top w:val="none" w:sz="0" w:space="0" w:color="auto"/>
                        <w:left w:val="none" w:sz="0" w:space="0" w:color="auto"/>
                        <w:bottom w:val="none" w:sz="0" w:space="0" w:color="auto"/>
                        <w:right w:val="none" w:sz="0" w:space="0" w:color="auto"/>
                      </w:divBdr>
                    </w:div>
                  </w:divsChild>
                </w:div>
                <w:div w:id="1572079054">
                  <w:marLeft w:val="0"/>
                  <w:marRight w:val="0"/>
                  <w:marTop w:val="0"/>
                  <w:marBottom w:val="0"/>
                  <w:divBdr>
                    <w:top w:val="none" w:sz="0" w:space="0" w:color="auto"/>
                    <w:left w:val="none" w:sz="0" w:space="0" w:color="auto"/>
                    <w:bottom w:val="none" w:sz="0" w:space="0" w:color="auto"/>
                    <w:right w:val="none" w:sz="0" w:space="0" w:color="auto"/>
                  </w:divBdr>
                  <w:divsChild>
                    <w:div w:id="711659280">
                      <w:marLeft w:val="0"/>
                      <w:marRight w:val="0"/>
                      <w:marTop w:val="0"/>
                      <w:marBottom w:val="0"/>
                      <w:divBdr>
                        <w:top w:val="none" w:sz="0" w:space="0" w:color="auto"/>
                        <w:left w:val="none" w:sz="0" w:space="0" w:color="auto"/>
                        <w:bottom w:val="none" w:sz="0" w:space="0" w:color="auto"/>
                        <w:right w:val="none" w:sz="0" w:space="0" w:color="auto"/>
                      </w:divBdr>
                    </w:div>
                  </w:divsChild>
                </w:div>
                <w:div w:id="2017491023">
                  <w:marLeft w:val="0"/>
                  <w:marRight w:val="0"/>
                  <w:marTop w:val="0"/>
                  <w:marBottom w:val="0"/>
                  <w:divBdr>
                    <w:top w:val="none" w:sz="0" w:space="0" w:color="auto"/>
                    <w:left w:val="none" w:sz="0" w:space="0" w:color="auto"/>
                    <w:bottom w:val="none" w:sz="0" w:space="0" w:color="auto"/>
                    <w:right w:val="none" w:sz="0" w:space="0" w:color="auto"/>
                  </w:divBdr>
                  <w:divsChild>
                    <w:div w:id="814562695">
                      <w:marLeft w:val="0"/>
                      <w:marRight w:val="0"/>
                      <w:marTop w:val="0"/>
                      <w:marBottom w:val="0"/>
                      <w:divBdr>
                        <w:top w:val="none" w:sz="0" w:space="0" w:color="auto"/>
                        <w:left w:val="none" w:sz="0" w:space="0" w:color="auto"/>
                        <w:bottom w:val="none" w:sz="0" w:space="0" w:color="auto"/>
                        <w:right w:val="none" w:sz="0" w:space="0" w:color="auto"/>
                      </w:divBdr>
                    </w:div>
                  </w:divsChild>
                </w:div>
                <w:div w:id="906957527">
                  <w:marLeft w:val="0"/>
                  <w:marRight w:val="0"/>
                  <w:marTop w:val="0"/>
                  <w:marBottom w:val="0"/>
                  <w:divBdr>
                    <w:top w:val="none" w:sz="0" w:space="0" w:color="auto"/>
                    <w:left w:val="none" w:sz="0" w:space="0" w:color="auto"/>
                    <w:bottom w:val="none" w:sz="0" w:space="0" w:color="auto"/>
                    <w:right w:val="none" w:sz="0" w:space="0" w:color="auto"/>
                  </w:divBdr>
                  <w:divsChild>
                    <w:div w:id="1310137144">
                      <w:marLeft w:val="0"/>
                      <w:marRight w:val="0"/>
                      <w:marTop w:val="0"/>
                      <w:marBottom w:val="0"/>
                      <w:divBdr>
                        <w:top w:val="none" w:sz="0" w:space="0" w:color="auto"/>
                        <w:left w:val="none" w:sz="0" w:space="0" w:color="auto"/>
                        <w:bottom w:val="none" w:sz="0" w:space="0" w:color="auto"/>
                        <w:right w:val="none" w:sz="0" w:space="0" w:color="auto"/>
                      </w:divBdr>
                    </w:div>
                  </w:divsChild>
                </w:div>
                <w:div w:id="1220555185">
                  <w:marLeft w:val="0"/>
                  <w:marRight w:val="0"/>
                  <w:marTop w:val="0"/>
                  <w:marBottom w:val="0"/>
                  <w:divBdr>
                    <w:top w:val="none" w:sz="0" w:space="0" w:color="auto"/>
                    <w:left w:val="none" w:sz="0" w:space="0" w:color="auto"/>
                    <w:bottom w:val="none" w:sz="0" w:space="0" w:color="auto"/>
                    <w:right w:val="none" w:sz="0" w:space="0" w:color="auto"/>
                  </w:divBdr>
                  <w:divsChild>
                    <w:div w:id="1012609590">
                      <w:marLeft w:val="0"/>
                      <w:marRight w:val="0"/>
                      <w:marTop w:val="0"/>
                      <w:marBottom w:val="0"/>
                      <w:divBdr>
                        <w:top w:val="none" w:sz="0" w:space="0" w:color="auto"/>
                        <w:left w:val="none" w:sz="0" w:space="0" w:color="auto"/>
                        <w:bottom w:val="none" w:sz="0" w:space="0" w:color="auto"/>
                        <w:right w:val="none" w:sz="0" w:space="0" w:color="auto"/>
                      </w:divBdr>
                    </w:div>
                  </w:divsChild>
                </w:div>
                <w:div w:id="1261645922">
                  <w:marLeft w:val="0"/>
                  <w:marRight w:val="0"/>
                  <w:marTop w:val="0"/>
                  <w:marBottom w:val="0"/>
                  <w:divBdr>
                    <w:top w:val="none" w:sz="0" w:space="0" w:color="auto"/>
                    <w:left w:val="none" w:sz="0" w:space="0" w:color="auto"/>
                    <w:bottom w:val="none" w:sz="0" w:space="0" w:color="auto"/>
                    <w:right w:val="none" w:sz="0" w:space="0" w:color="auto"/>
                  </w:divBdr>
                  <w:divsChild>
                    <w:div w:id="1117213370">
                      <w:marLeft w:val="0"/>
                      <w:marRight w:val="0"/>
                      <w:marTop w:val="0"/>
                      <w:marBottom w:val="0"/>
                      <w:divBdr>
                        <w:top w:val="none" w:sz="0" w:space="0" w:color="auto"/>
                        <w:left w:val="none" w:sz="0" w:space="0" w:color="auto"/>
                        <w:bottom w:val="none" w:sz="0" w:space="0" w:color="auto"/>
                        <w:right w:val="none" w:sz="0" w:space="0" w:color="auto"/>
                      </w:divBdr>
                    </w:div>
                  </w:divsChild>
                </w:div>
                <w:div w:id="2022001866">
                  <w:marLeft w:val="0"/>
                  <w:marRight w:val="0"/>
                  <w:marTop w:val="0"/>
                  <w:marBottom w:val="0"/>
                  <w:divBdr>
                    <w:top w:val="none" w:sz="0" w:space="0" w:color="auto"/>
                    <w:left w:val="none" w:sz="0" w:space="0" w:color="auto"/>
                    <w:bottom w:val="none" w:sz="0" w:space="0" w:color="auto"/>
                    <w:right w:val="none" w:sz="0" w:space="0" w:color="auto"/>
                  </w:divBdr>
                  <w:divsChild>
                    <w:div w:id="1174490521">
                      <w:marLeft w:val="0"/>
                      <w:marRight w:val="0"/>
                      <w:marTop w:val="0"/>
                      <w:marBottom w:val="0"/>
                      <w:divBdr>
                        <w:top w:val="none" w:sz="0" w:space="0" w:color="auto"/>
                        <w:left w:val="none" w:sz="0" w:space="0" w:color="auto"/>
                        <w:bottom w:val="none" w:sz="0" w:space="0" w:color="auto"/>
                        <w:right w:val="none" w:sz="0" w:space="0" w:color="auto"/>
                      </w:divBdr>
                    </w:div>
                  </w:divsChild>
                </w:div>
                <w:div w:id="1296909371">
                  <w:marLeft w:val="0"/>
                  <w:marRight w:val="0"/>
                  <w:marTop w:val="0"/>
                  <w:marBottom w:val="0"/>
                  <w:divBdr>
                    <w:top w:val="none" w:sz="0" w:space="0" w:color="auto"/>
                    <w:left w:val="none" w:sz="0" w:space="0" w:color="auto"/>
                    <w:bottom w:val="none" w:sz="0" w:space="0" w:color="auto"/>
                    <w:right w:val="none" w:sz="0" w:space="0" w:color="auto"/>
                  </w:divBdr>
                  <w:divsChild>
                    <w:div w:id="1565214340">
                      <w:marLeft w:val="0"/>
                      <w:marRight w:val="0"/>
                      <w:marTop w:val="0"/>
                      <w:marBottom w:val="0"/>
                      <w:divBdr>
                        <w:top w:val="none" w:sz="0" w:space="0" w:color="auto"/>
                        <w:left w:val="none" w:sz="0" w:space="0" w:color="auto"/>
                        <w:bottom w:val="none" w:sz="0" w:space="0" w:color="auto"/>
                        <w:right w:val="none" w:sz="0" w:space="0" w:color="auto"/>
                      </w:divBdr>
                    </w:div>
                  </w:divsChild>
                </w:div>
                <w:div w:id="1724791287">
                  <w:marLeft w:val="0"/>
                  <w:marRight w:val="0"/>
                  <w:marTop w:val="0"/>
                  <w:marBottom w:val="0"/>
                  <w:divBdr>
                    <w:top w:val="none" w:sz="0" w:space="0" w:color="auto"/>
                    <w:left w:val="none" w:sz="0" w:space="0" w:color="auto"/>
                    <w:bottom w:val="none" w:sz="0" w:space="0" w:color="auto"/>
                    <w:right w:val="none" w:sz="0" w:space="0" w:color="auto"/>
                  </w:divBdr>
                  <w:divsChild>
                    <w:div w:id="2091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4168">
          <w:marLeft w:val="0"/>
          <w:marRight w:val="0"/>
          <w:marTop w:val="0"/>
          <w:marBottom w:val="0"/>
          <w:divBdr>
            <w:top w:val="none" w:sz="0" w:space="0" w:color="auto"/>
            <w:left w:val="none" w:sz="0" w:space="0" w:color="auto"/>
            <w:bottom w:val="none" w:sz="0" w:space="0" w:color="auto"/>
            <w:right w:val="none" w:sz="0" w:space="0" w:color="auto"/>
          </w:divBdr>
        </w:div>
        <w:div w:id="223761693">
          <w:marLeft w:val="0"/>
          <w:marRight w:val="0"/>
          <w:marTop w:val="0"/>
          <w:marBottom w:val="0"/>
          <w:divBdr>
            <w:top w:val="none" w:sz="0" w:space="0" w:color="auto"/>
            <w:left w:val="none" w:sz="0" w:space="0" w:color="auto"/>
            <w:bottom w:val="none" w:sz="0" w:space="0" w:color="auto"/>
            <w:right w:val="none" w:sz="0" w:space="0" w:color="auto"/>
          </w:divBdr>
        </w:div>
        <w:div w:id="312175525">
          <w:marLeft w:val="0"/>
          <w:marRight w:val="0"/>
          <w:marTop w:val="0"/>
          <w:marBottom w:val="0"/>
          <w:divBdr>
            <w:top w:val="none" w:sz="0" w:space="0" w:color="auto"/>
            <w:left w:val="none" w:sz="0" w:space="0" w:color="auto"/>
            <w:bottom w:val="none" w:sz="0" w:space="0" w:color="auto"/>
            <w:right w:val="none" w:sz="0" w:space="0" w:color="auto"/>
          </w:divBdr>
        </w:div>
        <w:div w:id="328021285">
          <w:marLeft w:val="0"/>
          <w:marRight w:val="0"/>
          <w:marTop w:val="0"/>
          <w:marBottom w:val="0"/>
          <w:divBdr>
            <w:top w:val="none" w:sz="0" w:space="0" w:color="auto"/>
            <w:left w:val="none" w:sz="0" w:space="0" w:color="auto"/>
            <w:bottom w:val="none" w:sz="0" w:space="0" w:color="auto"/>
            <w:right w:val="none" w:sz="0" w:space="0" w:color="auto"/>
          </w:divBdr>
        </w:div>
        <w:div w:id="377826301">
          <w:marLeft w:val="0"/>
          <w:marRight w:val="0"/>
          <w:marTop w:val="0"/>
          <w:marBottom w:val="0"/>
          <w:divBdr>
            <w:top w:val="none" w:sz="0" w:space="0" w:color="auto"/>
            <w:left w:val="none" w:sz="0" w:space="0" w:color="auto"/>
            <w:bottom w:val="none" w:sz="0" w:space="0" w:color="auto"/>
            <w:right w:val="none" w:sz="0" w:space="0" w:color="auto"/>
          </w:divBdr>
        </w:div>
        <w:div w:id="379015731">
          <w:marLeft w:val="0"/>
          <w:marRight w:val="0"/>
          <w:marTop w:val="0"/>
          <w:marBottom w:val="0"/>
          <w:divBdr>
            <w:top w:val="none" w:sz="0" w:space="0" w:color="auto"/>
            <w:left w:val="none" w:sz="0" w:space="0" w:color="auto"/>
            <w:bottom w:val="none" w:sz="0" w:space="0" w:color="auto"/>
            <w:right w:val="none" w:sz="0" w:space="0" w:color="auto"/>
          </w:divBdr>
        </w:div>
        <w:div w:id="387145447">
          <w:marLeft w:val="0"/>
          <w:marRight w:val="0"/>
          <w:marTop w:val="0"/>
          <w:marBottom w:val="0"/>
          <w:divBdr>
            <w:top w:val="none" w:sz="0" w:space="0" w:color="auto"/>
            <w:left w:val="none" w:sz="0" w:space="0" w:color="auto"/>
            <w:bottom w:val="none" w:sz="0" w:space="0" w:color="auto"/>
            <w:right w:val="none" w:sz="0" w:space="0" w:color="auto"/>
          </w:divBdr>
        </w:div>
        <w:div w:id="497892623">
          <w:marLeft w:val="0"/>
          <w:marRight w:val="0"/>
          <w:marTop w:val="0"/>
          <w:marBottom w:val="0"/>
          <w:divBdr>
            <w:top w:val="none" w:sz="0" w:space="0" w:color="auto"/>
            <w:left w:val="none" w:sz="0" w:space="0" w:color="auto"/>
            <w:bottom w:val="none" w:sz="0" w:space="0" w:color="auto"/>
            <w:right w:val="none" w:sz="0" w:space="0" w:color="auto"/>
          </w:divBdr>
        </w:div>
        <w:div w:id="604652830">
          <w:marLeft w:val="0"/>
          <w:marRight w:val="0"/>
          <w:marTop w:val="0"/>
          <w:marBottom w:val="0"/>
          <w:divBdr>
            <w:top w:val="none" w:sz="0" w:space="0" w:color="auto"/>
            <w:left w:val="none" w:sz="0" w:space="0" w:color="auto"/>
            <w:bottom w:val="none" w:sz="0" w:space="0" w:color="auto"/>
            <w:right w:val="none" w:sz="0" w:space="0" w:color="auto"/>
          </w:divBdr>
        </w:div>
        <w:div w:id="613251958">
          <w:marLeft w:val="0"/>
          <w:marRight w:val="0"/>
          <w:marTop w:val="0"/>
          <w:marBottom w:val="0"/>
          <w:divBdr>
            <w:top w:val="none" w:sz="0" w:space="0" w:color="auto"/>
            <w:left w:val="none" w:sz="0" w:space="0" w:color="auto"/>
            <w:bottom w:val="none" w:sz="0" w:space="0" w:color="auto"/>
            <w:right w:val="none" w:sz="0" w:space="0" w:color="auto"/>
          </w:divBdr>
          <w:divsChild>
            <w:div w:id="1645697924">
              <w:marLeft w:val="0"/>
              <w:marRight w:val="0"/>
              <w:marTop w:val="0"/>
              <w:marBottom w:val="0"/>
              <w:divBdr>
                <w:top w:val="none" w:sz="0" w:space="0" w:color="auto"/>
                <w:left w:val="none" w:sz="0" w:space="0" w:color="auto"/>
                <w:bottom w:val="none" w:sz="0" w:space="0" w:color="auto"/>
                <w:right w:val="none" w:sz="0" w:space="0" w:color="auto"/>
              </w:divBdr>
            </w:div>
            <w:div w:id="1695569800">
              <w:marLeft w:val="0"/>
              <w:marRight w:val="0"/>
              <w:marTop w:val="0"/>
              <w:marBottom w:val="0"/>
              <w:divBdr>
                <w:top w:val="none" w:sz="0" w:space="0" w:color="auto"/>
                <w:left w:val="none" w:sz="0" w:space="0" w:color="auto"/>
                <w:bottom w:val="none" w:sz="0" w:space="0" w:color="auto"/>
                <w:right w:val="none" w:sz="0" w:space="0" w:color="auto"/>
              </w:divBdr>
            </w:div>
          </w:divsChild>
        </w:div>
        <w:div w:id="805778367">
          <w:marLeft w:val="0"/>
          <w:marRight w:val="0"/>
          <w:marTop w:val="0"/>
          <w:marBottom w:val="0"/>
          <w:divBdr>
            <w:top w:val="none" w:sz="0" w:space="0" w:color="auto"/>
            <w:left w:val="none" w:sz="0" w:space="0" w:color="auto"/>
            <w:bottom w:val="none" w:sz="0" w:space="0" w:color="auto"/>
            <w:right w:val="none" w:sz="0" w:space="0" w:color="auto"/>
          </w:divBdr>
          <w:divsChild>
            <w:div w:id="622737841">
              <w:marLeft w:val="0"/>
              <w:marRight w:val="0"/>
              <w:marTop w:val="0"/>
              <w:marBottom w:val="0"/>
              <w:divBdr>
                <w:top w:val="none" w:sz="0" w:space="0" w:color="auto"/>
                <w:left w:val="none" w:sz="0" w:space="0" w:color="auto"/>
                <w:bottom w:val="none" w:sz="0" w:space="0" w:color="auto"/>
                <w:right w:val="none" w:sz="0" w:space="0" w:color="auto"/>
              </w:divBdr>
            </w:div>
            <w:div w:id="951518683">
              <w:marLeft w:val="0"/>
              <w:marRight w:val="0"/>
              <w:marTop w:val="0"/>
              <w:marBottom w:val="0"/>
              <w:divBdr>
                <w:top w:val="none" w:sz="0" w:space="0" w:color="auto"/>
                <w:left w:val="none" w:sz="0" w:space="0" w:color="auto"/>
                <w:bottom w:val="none" w:sz="0" w:space="0" w:color="auto"/>
                <w:right w:val="none" w:sz="0" w:space="0" w:color="auto"/>
              </w:divBdr>
            </w:div>
          </w:divsChild>
        </w:div>
        <w:div w:id="662467261">
          <w:marLeft w:val="0"/>
          <w:marRight w:val="0"/>
          <w:marTop w:val="0"/>
          <w:marBottom w:val="0"/>
          <w:divBdr>
            <w:top w:val="none" w:sz="0" w:space="0" w:color="auto"/>
            <w:left w:val="none" w:sz="0" w:space="0" w:color="auto"/>
            <w:bottom w:val="none" w:sz="0" w:space="0" w:color="auto"/>
            <w:right w:val="none" w:sz="0" w:space="0" w:color="auto"/>
          </w:divBdr>
        </w:div>
        <w:div w:id="730273405">
          <w:marLeft w:val="0"/>
          <w:marRight w:val="0"/>
          <w:marTop w:val="0"/>
          <w:marBottom w:val="0"/>
          <w:divBdr>
            <w:top w:val="none" w:sz="0" w:space="0" w:color="auto"/>
            <w:left w:val="none" w:sz="0" w:space="0" w:color="auto"/>
            <w:bottom w:val="none" w:sz="0" w:space="0" w:color="auto"/>
            <w:right w:val="none" w:sz="0" w:space="0" w:color="auto"/>
          </w:divBdr>
        </w:div>
        <w:div w:id="971984765">
          <w:marLeft w:val="0"/>
          <w:marRight w:val="0"/>
          <w:marTop w:val="0"/>
          <w:marBottom w:val="0"/>
          <w:divBdr>
            <w:top w:val="none" w:sz="0" w:space="0" w:color="auto"/>
            <w:left w:val="none" w:sz="0" w:space="0" w:color="auto"/>
            <w:bottom w:val="none" w:sz="0" w:space="0" w:color="auto"/>
            <w:right w:val="none" w:sz="0" w:space="0" w:color="auto"/>
          </w:divBdr>
        </w:div>
        <w:div w:id="986669699">
          <w:marLeft w:val="0"/>
          <w:marRight w:val="0"/>
          <w:marTop w:val="0"/>
          <w:marBottom w:val="0"/>
          <w:divBdr>
            <w:top w:val="none" w:sz="0" w:space="0" w:color="auto"/>
            <w:left w:val="none" w:sz="0" w:space="0" w:color="auto"/>
            <w:bottom w:val="none" w:sz="0" w:space="0" w:color="auto"/>
            <w:right w:val="none" w:sz="0" w:space="0" w:color="auto"/>
          </w:divBdr>
        </w:div>
        <w:div w:id="1154756225">
          <w:marLeft w:val="0"/>
          <w:marRight w:val="0"/>
          <w:marTop w:val="0"/>
          <w:marBottom w:val="0"/>
          <w:divBdr>
            <w:top w:val="none" w:sz="0" w:space="0" w:color="auto"/>
            <w:left w:val="none" w:sz="0" w:space="0" w:color="auto"/>
            <w:bottom w:val="none" w:sz="0" w:space="0" w:color="auto"/>
            <w:right w:val="none" w:sz="0" w:space="0" w:color="auto"/>
          </w:divBdr>
        </w:div>
        <w:div w:id="1223175343">
          <w:marLeft w:val="0"/>
          <w:marRight w:val="0"/>
          <w:marTop w:val="0"/>
          <w:marBottom w:val="0"/>
          <w:divBdr>
            <w:top w:val="none" w:sz="0" w:space="0" w:color="auto"/>
            <w:left w:val="none" w:sz="0" w:space="0" w:color="auto"/>
            <w:bottom w:val="none" w:sz="0" w:space="0" w:color="auto"/>
            <w:right w:val="none" w:sz="0" w:space="0" w:color="auto"/>
          </w:divBdr>
        </w:div>
        <w:div w:id="1268737473">
          <w:marLeft w:val="0"/>
          <w:marRight w:val="0"/>
          <w:marTop w:val="0"/>
          <w:marBottom w:val="0"/>
          <w:divBdr>
            <w:top w:val="none" w:sz="0" w:space="0" w:color="auto"/>
            <w:left w:val="none" w:sz="0" w:space="0" w:color="auto"/>
            <w:bottom w:val="none" w:sz="0" w:space="0" w:color="auto"/>
            <w:right w:val="none" w:sz="0" w:space="0" w:color="auto"/>
          </w:divBdr>
        </w:div>
        <w:div w:id="1294017178">
          <w:marLeft w:val="0"/>
          <w:marRight w:val="0"/>
          <w:marTop w:val="0"/>
          <w:marBottom w:val="0"/>
          <w:divBdr>
            <w:top w:val="none" w:sz="0" w:space="0" w:color="auto"/>
            <w:left w:val="none" w:sz="0" w:space="0" w:color="auto"/>
            <w:bottom w:val="none" w:sz="0" w:space="0" w:color="auto"/>
            <w:right w:val="none" w:sz="0" w:space="0" w:color="auto"/>
          </w:divBdr>
        </w:div>
        <w:div w:id="1305351505">
          <w:marLeft w:val="0"/>
          <w:marRight w:val="0"/>
          <w:marTop w:val="0"/>
          <w:marBottom w:val="0"/>
          <w:divBdr>
            <w:top w:val="none" w:sz="0" w:space="0" w:color="auto"/>
            <w:left w:val="none" w:sz="0" w:space="0" w:color="auto"/>
            <w:bottom w:val="none" w:sz="0" w:space="0" w:color="auto"/>
            <w:right w:val="none" w:sz="0" w:space="0" w:color="auto"/>
          </w:divBdr>
        </w:div>
        <w:div w:id="1342507603">
          <w:marLeft w:val="0"/>
          <w:marRight w:val="0"/>
          <w:marTop w:val="0"/>
          <w:marBottom w:val="0"/>
          <w:divBdr>
            <w:top w:val="none" w:sz="0" w:space="0" w:color="auto"/>
            <w:left w:val="none" w:sz="0" w:space="0" w:color="auto"/>
            <w:bottom w:val="none" w:sz="0" w:space="0" w:color="auto"/>
            <w:right w:val="none" w:sz="0" w:space="0" w:color="auto"/>
          </w:divBdr>
        </w:div>
        <w:div w:id="1550801521">
          <w:marLeft w:val="0"/>
          <w:marRight w:val="0"/>
          <w:marTop w:val="0"/>
          <w:marBottom w:val="0"/>
          <w:divBdr>
            <w:top w:val="none" w:sz="0" w:space="0" w:color="auto"/>
            <w:left w:val="none" w:sz="0" w:space="0" w:color="auto"/>
            <w:bottom w:val="none" w:sz="0" w:space="0" w:color="auto"/>
            <w:right w:val="none" w:sz="0" w:space="0" w:color="auto"/>
          </w:divBdr>
        </w:div>
        <w:div w:id="1667440929">
          <w:marLeft w:val="0"/>
          <w:marRight w:val="0"/>
          <w:marTop w:val="0"/>
          <w:marBottom w:val="0"/>
          <w:divBdr>
            <w:top w:val="none" w:sz="0" w:space="0" w:color="auto"/>
            <w:left w:val="none" w:sz="0" w:space="0" w:color="auto"/>
            <w:bottom w:val="none" w:sz="0" w:space="0" w:color="auto"/>
            <w:right w:val="none" w:sz="0" w:space="0" w:color="auto"/>
          </w:divBdr>
        </w:div>
        <w:div w:id="1698970959">
          <w:marLeft w:val="0"/>
          <w:marRight w:val="0"/>
          <w:marTop w:val="0"/>
          <w:marBottom w:val="0"/>
          <w:divBdr>
            <w:top w:val="none" w:sz="0" w:space="0" w:color="auto"/>
            <w:left w:val="none" w:sz="0" w:space="0" w:color="auto"/>
            <w:bottom w:val="none" w:sz="0" w:space="0" w:color="auto"/>
            <w:right w:val="none" w:sz="0" w:space="0" w:color="auto"/>
          </w:divBdr>
        </w:div>
        <w:div w:id="1861242230">
          <w:marLeft w:val="0"/>
          <w:marRight w:val="0"/>
          <w:marTop w:val="0"/>
          <w:marBottom w:val="0"/>
          <w:divBdr>
            <w:top w:val="none" w:sz="0" w:space="0" w:color="auto"/>
            <w:left w:val="none" w:sz="0" w:space="0" w:color="auto"/>
            <w:bottom w:val="none" w:sz="0" w:space="0" w:color="auto"/>
            <w:right w:val="none" w:sz="0" w:space="0" w:color="auto"/>
          </w:divBdr>
        </w:div>
        <w:div w:id="1877766005">
          <w:marLeft w:val="0"/>
          <w:marRight w:val="0"/>
          <w:marTop w:val="0"/>
          <w:marBottom w:val="0"/>
          <w:divBdr>
            <w:top w:val="none" w:sz="0" w:space="0" w:color="auto"/>
            <w:left w:val="none" w:sz="0" w:space="0" w:color="auto"/>
            <w:bottom w:val="none" w:sz="0" w:space="0" w:color="auto"/>
            <w:right w:val="none" w:sz="0" w:space="0" w:color="auto"/>
          </w:divBdr>
        </w:div>
        <w:div w:id="1891065628">
          <w:marLeft w:val="0"/>
          <w:marRight w:val="0"/>
          <w:marTop w:val="0"/>
          <w:marBottom w:val="0"/>
          <w:divBdr>
            <w:top w:val="none" w:sz="0" w:space="0" w:color="auto"/>
            <w:left w:val="none" w:sz="0" w:space="0" w:color="auto"/>
            <w:bottom w:val="none" w:sz="0" w:space="0" w:color="auto"/>
            <w:right w:val="none" w:sz="0" w:space="0" w:color="auto"/>
          </w:divBdr>
        </w:div>
        <w:div w:id="1927886759">
          <w:marLeft w:val="0"/>
          <w:marRight w:val="0"/>
          <w:marTop w:val="0"/>
          <w:marBottom w:val="0"/>
          <w:divBdr>
            <w:top w:val="none" w:sz="0" w:space="0" w:color="auto"/>
            <w:left w:val="none" w:sz="0" w:space="0" w:color="auto"/>
            <w:bottom w:val="none" w:sz="0" w:space="0" w:color="auto"/>
            <w:right w:val="none" w:sz="0" w:space="0" w:color="auto"/>
          </w:divBdr>
        </w:div>
      </w:divsChild>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89278616">
      <w:bodyDiv w:val="1"/>
      <w:marLeft w:val="0"/>
      <w:marRight w:val="0"/>
      <w:marTop w:val="0"/>
      <w:marBottom w:val="0"/>
      <w:divBdr>
        <w:top w:val="none" w:sz="0" w:space="0" w:color="auto"/>
        <w:left w:val="none" w:sz="0" w:space="0" w:color="auto"/>
        <w:bottom w:val="none" w:sz="0" w:space="0" w:color="auto"/>
        <w:right w:val="none" w:sz="0" w:space="0" w:color="auto"/>
      </w:divBdr>
      <w:divsChild>
        <w:div w:id="23678282">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75"/>
              <w:marRight w:val="0"/>
              <w:marTop w:val="30"/>
              <w:marBottom w:val="30"/>
              <w:divBdr>
                <w:top w:val="none" w:sz="0" w:space="0" w:color="auto"/>
                <w:left w:val="none" w:sz="0" w:space="0" w:color="auto"/>
                <w:bottom w:val="none" w:sz="0" w:space="0" w:color="auto"/>
                <w:right w:val="none" w:sz="0" w:space="0" w:color="auto"/>
              </w:divBdr>
              <w:divsChild>
                <w:div w:id="1365793208">
                  <w:marLeft w:val="0"/>
                  <w:marRight w:val="0"/>
                  <w:marTop w:val="0"/>
                  <w:marBottom w:val="0"/>
                  <w:divBdr>
                    <w:top w:val="none" w:sz="0" w:space="0" w:color="auto"/>
                    <w:left w:val="none" w:sz="0" w:space="0" w:color="auto"/>
                    <w:bottom w:val="none" w:sz="0" w:space="0" w:color="auto"/>
                    <w:right w:val="none" w:sz="0" w:space="0" w:color="auto"/>
                  </w:divBdr>
                  <w:divsChild>
                    <w:div w:id="81150239">
                      <w:marLeft w:val="0"/>
                      <w:marRight w:val="0"/>
                      <w:marTop w:val="0"/>
                      <w:marBottom w:val="0"/>
                      <w:divBdr>
                        <w:top w:val="none" w:sz="0" w:space="0" w:color="auto"/>
                        <w:left w:val="none" w:sz="0" w:space="0" w:color="auto"/>
                        <w:bottom w:val="none" w:sz="0" w:space="0" w:color="auto"/>
                        <w:right w:val="none" w:sz="0" w:space="0" w:color="auto"/>
                      </w:divBdr>
                    </w:div>
                    <w:div w:id="530459788">
                      <w:marLeft w:val="0"/>
                      <w:marRight w:val="0"/>
                      <w:marTop w:val="0"/>
                      <w:marBottom w:val="0"/>
                      <w:divBdr>
                        <w:top w:val="none" w:sz="0" w:space="0" w:color="auto"/>
                        <w:left w:val="none" w:sz="0" w:space="0" w:color="auto"/>
                        <w:bottom w:val="none" w:sz="0" w:space="0" w:color="auto"/>
                        <w:right w:val="none" w:sz="0" w:space="0" w:color="auto"/>
                      </w:divBdr>
                    </w:div>
                  </w:divsChild>
                </w:div>
                <w:div w:id="609241657">
                  <w:marLeft w:val="0"/>
                  <w:marRight w:val="0"/>
                  <w:marTop w:val="0"/>
                  <w:marBottom w:val="0"/>
                  <w:divBdr>
                    <w:top w:val="none" w:sz="0" w:space="0" w:color="auto"/>
                    <w:left w:val="none" w:sz="0" w:space="0" w:color="auto"/>
                    <w:bottom w:val="none" w:sz="0" w:space="0" w:color="auto"/>
                    <w:right w:val="none" w:sz="0" w:space="0" w:color="auto"/>
                  </w:divBdr>
                  <w:divsChild>
                    <w:div w:id="130444099">
                      <w:marLeft w:val="0"/>
                      <w:marRight w:val="0"/>
                      <w:marTop w:val="0"/>
                      <w:marBottom w:val="0"/>
                      <w:divBdr>
                        <w:top w:val="none" w:sz="0" w:space="0" w:color="auto"/>
                        <w:left w:val="none" w:sz="0" w:space="0" w:color="auto"/>
                        <w:bottom w:val="none" w:sz="0" w:space="0" w:color="auto"/>
                        <w:right w:val="none" w:sz="0" w:space="0" w:color="auto"/>
                      </w:divBdr>
                    </w:div>
                  </w:divsChild>
                </w:div>
                <w:div w:id="195973794">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
                  </w:divsChild>
                </w:div>
                <w:div w:id="1666128216">
                  <w:marLeft w:val="0"/>
                  <w:marRight w:val="0"/>
                  <w:marTop w:val="0"/>
                  <w:marBottom w:val="0"/>
                  <w:divBdr>
                    <w:top w:val="none" w:sz="0" w:space="0" w:color="auto"/>
                    <w:left w:val="none" w:sz="0" w:space="0" w:color="auto"/>
                    <w:bottom w:val="none" w:sz="0" w:space="0" w:color="auto"/>
                    <w:right w:val="none" w:sz="0" w:space="0" w:color="auto"/>
                  </w:divBdr>
                  <w:divsChild>
                    <w:div w:id="277638640">
                      <w:marLeft w:val="0"/>
                      <w:marRight w:val="0"/>
                      <w:marTop w:val="0"/>
                      <w:marBottom w:val="0"/>
                      <w:divBdr>
                        <w:top w:val="none" w:sz="0" w:space="0" w:color="auto"/>
                        <w:left w:val="none" w:sz="0" w:space="0" w:color="auto"/>
                        <w:bottom w:val="none" w:sz="0" w:space="0" w:color="auto"/>
                        <w:right w:val="none" w:sz="0" w:space="0" w:color="auto"/>
                      </w:divBdr>
                    </w:div>
                    <w:div w:id="1091775537">
                      <w:marLeft w:val="0"/>
                      <w:marRight w:val="0"/>
                      <w:marTop w:val="0"/>
                      <w:marBottom w:val="0"/>
                      <w:divBdr>
                        <w:top w:val="none" w:sz="0" w:space="0" w:color="auto"/>
                        <w:left w:val="none" w:sz="0" w:space="0" w:color="auto"/>
                        <w:bottom w:val="none" w:sz="0" w:space="0" w:color="auto"/>
                        <w:right w:val="none" w:sz="0" w:space="0" w:color="auto"/>
                      </w:divBdr>
                    </w:div>
                  </w:divsChild>
                </w:div>
                <w:div w:id="993996778">
                  <w:marLeft w:val="0"/>
                  <w:marRight w:val="0"/>
                  <w:marTop w:val="0"/>
                  <w:marBottom w:val="0"/>
                  <w:divBdr>
                    <w:top w:val="none" w:sz="0" w:space="0" w:color="auto"/>
                    <w:left w:val="none" w:sz="0" w:space="0" w:color="auto"/>
                    <w:bottom w:val="none" w:sz="0" w:space="0" w:color="auto"/>
                    <w:right w:val="none" w:sz="0" w:space="0" w:color="auto"/>
                  </w:divBdr>
                  <w:divsChild>
                    <w:div w:id="322860978">
                      <w:marLeft w:val="0"/>
                      <w:marRight w:val="0"/>
                      <w:marTop w:val="0"/>
                      <w:marBottom w:val="0"/>
                      <w:divBdr>
                        <w:top w:val="none" w:sz="0" w:space="0" w:color="auto"/>
                        <w:left w:val="none" w:sz="0" w:space="0" w:color="auto"/>
                        <w:bottom w:val="none" w:sz="0" w:space="0" w:color="auto"/>
                        <w:right w:val="none" w:sz="0" w:space="0" w:color="auto"/>
                      </w:divBdr>
                    </w:div>
                    <w:div w:id="606425440">
                      <w:marLeft w:val="0"/>
                      <w:marRight w:val="0"/>
                      <w:marTop w:val="0"/>
                      <w:marBottom w:val="0"/>
                      <w:divBdr>
                        <w:top w:val="none" w:sz="0" w:space="0" w:color="auto"/>
                        <w:left w:val="none" w:sz="0" w:space="0" w:color="auto"/>
                        <w:bottom w:val="none" w:sz="0" w:space="0" w:color="auto"/>
                        <w:right w:val="none" w:sz="0" w:space="0" w:color="auto"/>
                      </w:divBdr>
                    </w:div>
                    <w:div w:id="1723363948">
                      <w:marLeft w:val="0"/>
                      <w:marRight w:val="0"/>
                      <w:marTop w:val="0"/>
                      <w:marBottom w:val="0"/>
                      <w:divBdr>
                        <w:top w:val="none" w:sz="0" w:space="0" w:color="auto"/>
                        <w:left w:val="none" w:sz="0" w:space="0" w:color="auto"/>
                        <w:bottom w:val="none" w:sz="0" w:space="0" w:color="auto"/>
                        <w:right w:val="none" w:sz="0" w:space="0" w:color="auto"/>
                      </w:divBdr>
                    </w:div>
                  </w:divsChild>
                </w:div>
                <w:div w:id="326907079">
                  <w:marLeft w:val="0"/>
                  <w:marRight w:val="0"/>
                  <w:marTop w:val="0"/>
                  <w:marBottom w:val="0"/>
                  <w:divBdr>
                    <w:top w:val="none" w:sz="0" w:space="0" w:color="auto"/>
                    <w:left w:val="none" w:sz="0" w:space="0" w:color="auto"/>
                    <w:bottom w:val="none" w:sz="0" w:space="0" w:color="auto"/>
                    <w:right w:val="none" w:sz="0" w:space="0" w:color="auto"/>
                  </w:divBdr>
                  <w:divsChild>
                    <w:div w:id="977882682">
                      <w:marLeft w:val="0"/>
                      <w:marRight w:val="0"/>
                      <w:marTop w:val="0"/>
                      <w:marBottom w:val="0"/>
                      <w:divBdr>
                        <w:top w:val="none" w:sz="0" w:space="0" w:color="auto"/>
                        <w:left w:val="none" w:sz="0" w:space="0" w:color="auto"/>
                        <w:bottom w:val="none" w:sz="0" w:space="0" w:color="auto"/>
                        <w:right w:val="none" w:sz="0" w:space="0" w:color="auto"/>
                      </w:divBdr>
                    </w:div>
                  </w:divsChild>
                </w:div>
                <w:div w:id="345179621">
                  <w:marLeft w:val="0"/>
                  <w:marRight w:val="0"/>
                  <w:marTop w:val="0"/>
                  <w:marBottom w:val="0"/>
                  <w:divBdr>
                    <w:top w:val="none" w:sz="0" w:space="0" w:color="auto"/>
                    <w:left w:val="none" w:sz="0" w:space="0" w:color="auto"/>
                    <w:bottom w:val="none" w:sz="0" w:space="0" w:color="auto"/>
                    <w:right w:val="none" w:sz="0" w:space="0" w:color="auto"/>
                  </w:divBdr>
                  <w:divsChild>
                    <w:div w:id="658967974">
                      <w:marLeft w:val="0"/>
                      <w:marRight w:val="0"/>
                      <w:marTop w:val="0"/>
                      <w:marBottom w:val="0"/>
                      <w:divBdr>
                        <w:top w:val="none" w:sz="0" w:space="0" w:color="auto"/>
                        <w:left w:val="none" w:sz="0" w:space="0" w:color="auto"/>
                        <w:bottom w:val="none" w:sz="0" w:space="0" w:color="auto"/>
                        <w:right w:val="none" w:sz="0" w:space="0" w:color="auto"/>
                      </w:divBdr>
                    </w:div>
                  </w:divsChild>
                </w:div>
                <w:div w:id="503205617">
                  <w:marLeft w:val="0"/>
                  <w:marRight w:val="0"/>
                  <w:marTop w:val="0"/>
                  <w:marBottom w:val="0"/>
                  <w:divBdr>
                    <w:top w:val="none" w:sz="0" w:space="0" w:color="auto"/>
                    <w:left w:val="none" w:sz="0" w:space="0" w:color="auto"/>
                    <w:bottom w:val="none" w:sz="0" w:space="0" w:color="auto"/>
                    <w:right w:val="none" w:sz="0" w:space="0" w:color="auto"/>
                  </w:divBdr>
                  <w:divsChild>
                    <w:div w:id="361824927">
                      <w:marLeft w:val="0"/>
                      <w:marRight w:val="0"/>
                      <w:marTop w:val="0"/>
                      <w:marBottom w:val="0"/>
                      <w:divBdr>
                        <w:top w:val="none" w:sz="0" w:space="0" w:color="auto"/>
                        <w:left w:val="none" w:sz="0" w:space="0" w:color="auto"/>
                        <w:bottom w:val="none" w:sz="0" w:space="0" w:color="auto"/>
                        <w:right w:val="none" w:sz="0" w:space="0" w:color="auto"/>
                      </w:divBdr>
                    </w:div>
                  </w:divsChild>
                </w:div>
                <w:div w:id="380785480">
                  <w:marLeft w:val="0"/>
                  <w:marRight w:val="0"/>
                  <w:marTop w:val="0"/>
                  <w:marBottom w:val="0"/>
                  <w:divBdr>
                    <w:top w:val="none" w:sz="0" w:space="0" w:color="auto"/>
                    <w:left w:val="none" w:sz="0" w:space="0" w:color="auto"/>
                    <w:bottom w:val="none" w:sz="0" w:space="0" w:color="auto"/>
                    <w:right w:val="none" w:sz="0" w:space="0" w:color="auto"/>
                  </w:divBdr>
                  <w:divsChild>
                    <w:div w:id="659427970">
                      <w:marLeft w:val="0"/>
                      <w:marRight w:val="0"/>
                      <w:marTop w:val="0"/>
                      <w:marBottom w:val="0"/>
                      <w:divBdr>
                        <w:top w:val="none" w:sz="0" w:space="0" w:color="auto"/>
                        <w:left w:val="none" w:sz="0" w:space="0" w:color="auto"/>
                        <w:bottom w:val="none" w:sz="0" w:space="0" w:color="auto"/>
                        <w:right w:val="none" w:sz="0" w:space="0" w:color="auto"/>
                      </w:divBdr>
                    </w:div>
                  </w:divsChild>
                </w:div>
                <w:div w:id="405417155">
                  <w:marLeft w:val="0"/>
                  <w:marRight w:val="0"/>
                  <w:marTop w:val="0"/>
                  <w:marBottom w:val="0"/>
                  <w:divBdr>
                    <w:top w:val="none" w:sz="0" w:space="0" w:color="auto"/>
                    <w:left w:val="none" w:sz="0" w:space="0" w:color="auto"/>
                    <w:bottom w:val="none" w:sz="0" w:space="0" w:color="auto"/>
                    <w:right w:val="none" w:sz="0" w:space="0" w:color="auto"/>
                  </w:divBdr>
                  <w:divsChild>
                    <w:div w:id="2132243545">
                      <w:marLeft w:val="0"/>
                      <w:marRight w:val="0"/>
                      <w:marTop w:val="0"/>
                      <w:marBottom w:val="0"/>
                      <w:divBdr>
                        <w:top w:val="none" w:sz="0" w:space="0" w:color="auto"/>
                        <w:left w:val="none" w:sz="0" w:space="0" w:color="auto"/>
                        <w:bottom w:val="none" w:sz="0" w:space="0" w:color="auto"/>
                        <w:right w:val="none" w:sz="0" w:space="0" w:color="auto"/>
                      </w:divBdr>
                    </w:div>
                  </w:divsChild>
                </w:div>
                <w:div w:id="2124808654">
                  <w:marLeft w:val="0"/>
                  <w:marRight w:val="0"/>
                  <w:marTop w:val="0"/>
                  <w:marBottom w:val="0"/>
                  <w:divBdr>
                    <w:top w:val="none" w:sz="0" w:space="0" w:color="auto"/>
                    <w:left w:val="none" w:sz="0" w:space="0" w:color="auto"/>
                    <w:bottom w:val="none" w:sz="0" w:space="0" w:color="auto"/>
                    <w:right w:val="none" w:sz="0" w:space="0" w:color="auto"/>
                  </w:divBdr>
                  <w:divsChild>
                    <w:div w:id="436364199">
                      <w:marLeft w:val="0"/>
                      <w:marRight w:val="0"/>
                      <w:marTop w:val="0"/>
                      <w:marBottom w:val="0"/>
                      <w:divBdr>
                        <w:top w:val="none" w:sz="0" w:space="0" w:color="auto"/>
                        <w:left w:val="none" w:sz="0" w:space="0" w:color="auto"/>
                        <w:bottom w:val="none" w:sz="0" w:space="0" w:color="auto"/>
                        <w:right w:val="none" w:sz="0" w:space="0" w:color="auto"/>
                      </w:divBdr>
                    </w:div>
                    <w:div w:id="744306748">
                      <w:marLeft w:val="0"/>
                      <w:marRight w:val="0"/>
                      <w:marTop w:val="0"/>
                      <w:marBottom w:val="0"/>
                      <w:divBdr>
                        <w:top w:val="none" w:sz="0" w:space="0" w:color="auto"/>
                        <w:left w:val="none" w:sz="0" w:space="0" w:color="auto"/>
                        <w:bottom w:val="none" w:sz="0" w:space="0" w:color="auto"/>
                        <w:right w:val="none" w:sz="0" w:space="0" w:color="auto"/>
                      </w:divBdr>
                    </w:div>
                  </w:divsChild>
                </w:div>
                <w:div w:id="1987010228">
                  <w:marLeft w:val="0"/>
                  <w:marRight w:val="0"/>
                  <w:marTop w:val="0"/>
                  <w:marBottom w:val="0"/>
                  <w:divBdr>
                    <w:top w:val="none" w:sz="0" w:space="0" w:color="auto"/>
                    <w:left w:val="none" w:sz="0" w:space="0" w:color="auto"/>
                    <w:bottom w:val="none" w:sz="0" w:space="0" w:color="auto"/>
                    <w:right w:val="none" w:sz="0" w:space="0" w:color="auto"/>
                  </w:divBdr>
                  <w:divsChild>
                    <w:div w:id="440144774">
                      <w:marLeft w:val="0"/>
                      <w:marRight w:val="0"/>
                      <w:marTop w:val="0"/>
                      <w:marBottom w:val="0"/>
                      <w:divBdr>
                        <w:top w:val="none" w:sz="0" w:space="0" w:color="auto"/>
                        <w:left w:val="none" w:sz="0" w:space="0" w:color="auto"/>
                        <w:bottom w:val="none" w:sz="0" w:space="0" w:color="auto"/>
                        <w:right w:val="none" w:sz="0" w:space="0" w:color="auto"/>
                      </w:divBdr>
                    </w:div>
                    <w:div w:id="1374497075">
                      <w:marLeft w:val="0"/>
                      <w:marRight w:val="0"/>
                      <w:marTop w:val="0"/>
                      <w:marBottom w:val="0"/>
                      <w:divBdr>
                        <w:top w:val="none" w:sz="0" w:space="0" w:color="auto"/>
                        <w:left w:val="none" w:sz="0" w:space="0" w:color="auto"/>
                        <w:bottom w:val="none" w:sz="0" w:space="0" w:color="auto"/>
                        <w:right w:val="none" w:sz="0" w:space="0" w:color="auto"/>
                      </w:divBdr>
                    </w:div>
                  </w:divsChild>
                </w:div>
                <w:div w:id="1992247190">
                  <w:marLeft w:val="0"/>
                  <w:marRight w:val="0"/>
                  <w:marTop w:val="0"/>
                  <w:marBottom w:val="0"/>
                  <w:divBdr>
                    <w:top w:val="none" w:sz="0" w:space="0" w:color="auto"/>
                    <w:left w:val="none" w:sz="0" w:space="0" w:color="auto"/>
                    <w:bottom w:val="none" w:sz="0" w:space="0" w:color="auto"/>
                    <w:right w:val="none" w:sz="0" w:space="0" w:color="auto"/>
                  </w:divBdr>
                  <w:divsChild>
                    <w:div w:id="442189682">
                      <w:marLeft w:val="0"/>
                      <w:marRight w:val="0"/>
                      <w:marTop w:val="0"/>
                      <w:marBottom w:val="0"/>
                      <w:divBdr>
                        <w:top w:val="none" w:sz="0" w:space="0" w:color="auto"/>
                        <w:left w:val="none" w:sz="0" w:space="0" w:color="auto"/>
                        <w:bottom w:val="none" w:sz="0" w:space="0" w:color="auto"/>
                        <w:right w:val="none" w:sz="0" w:space="0" w:color="auto"/>
                      </w:divBdr>
                    </w:div>
                  </w:divsChild>
                </w:div>
                <w:div w:id="447243168">
                  <w:marLeft w:val="0"/>
                  <w:marRight w:val="0"/>
                  <w:marTop w:val="0"/>
                  <w:marBottom w:val="0"/>
                  <w:divBdr>
                    <w:top w:val="none" w:sz="0" w:space="0" w:color="auto"/>
                    <w:left w:val="none" w:sz="0" w:space="0" w:color="auto"/>
                    <w:bottom w:val="none" w:sz="0" w:space="0" w:color="auto"/>
                    <w:right w:val="none" w:sz="0" w:space="0" w:color="auto"/>
                  </w:divBdr>
                  <w:divsChild>
                    <w:div w:id="812604196">
                      <w:marLeft w:val="0"/>
                      <w:marRight w:val="0"/>
                      <w:marTop w:val="0"/>
                      <w:marBottom w:val="0"/>
                      <w:divBdr>
                        <w:top w:val="none" w:sz="0" w:space="0" w:color="auto"/>
                        <w:left w:val="none" w:sz="0" w:space="0" w:color="auto"/>
                        <w:bottom w:val="none" w:sz="0" w:space="0" w:color="auto"/>
                        <w:right w:val="none" w:sz="0" w:space="0" w:color="auto"/>
                      </w:divBdr>
                    </w:div>
                    <w:div w:id="1176116911">
                      <w:marLeft w:val="0"/>
                      <w:marRight w:val="0"/>
                      <w:marTop w:val="0"/>
                      <w:marBottom w:val="0"/>
                      <w:divBdr>
                        <w:top w:val="none" w:sz="0" w:space="0" w:color="auto"/>
                        <w:left w:val="none" w:sz="0" w:space="0" w:color="auto"/>
                        <w:bottom w:val="none" w:sz="0" w:space="0" w:color="auto"/>
                        <w:right w:val="none" w:sz="0" w:space="0" w:color="auto"/>
                      </w:divBdr>
                    </w:div>
                  </w:divsChild>
                </w:div>
                <w:div w:id="608701936">
                  <w:marLeft w:val="0"/>
                  <w:marRight w:val="0"/>
                  <w:marTop w:val="0"/>
                  <w:marBottom w:val="0"/>
                  <w:divBdr>
                    <w:top w:val="none" w:sz="0" w:space="0" w:color="auto"/>
                    <w:left w:val="none" w:sz="0" w:space="0" w:color="auto"/>
                    <w:bottom w:val="none" w:sz="0" w:space="0" w:color="auto"/>
                    <w:right w:val="none" w:sz="0" w:space="0" w:color="auto"/>
                  </w:divBdr>
                  <w:divsChild>
                    <w:div w:id="1319381419">
                      <w:marLeft w:val="0"/>
                      <w:marRight w:val="0"/>
                      <w:marTop w:val="0"/>
                      <w:marBottom w:val="0"/>
                      <w:divBdr>
                        <w:top w:val="none" w:sz="0" w:space="0" w:color="auto"/>
                        <w:left w:val="none" w:sz="0" w:space="0" w:color="auto"/>
                        <w:bottom w:val="none" w:sz="0" w:space="0" w:color="auto"/>
                        <w:right w:val="none" w:sz="0" w:space="0" w:color="auto"/>
                      </w:divBdr>
                    </w:div>
                  </w:divsChild>
                </w:div>
                <w:div w:id="1284534117">
                  <w:marLeft w:val="0"/>
                  <w:marRight w:val="0"/>
                  <w:marTop w:val="0"/>
                  <w:marBottom w:val="0"/>
                  <w:divBdr>
                    <w:top w:val="none" w:sz="0" w:space="0" w:color="auto"/>
                    <w:left w:val="none" w:sz="0" w:space="0" w:color="auto"/>
                    <w:bottom w:val="none" w:sz="0" w:space="0" w:color="auto"/>
                    <w:right w:val="none" w:sz="0" w:space="0" w:color="auto"/>
                  </w:divBdr>
                  <w:divsChild>
                    <w:div w:id="722025415">
                      <w:marLeft w:val="0"/>
                      <w:marRight w:val="0"/>
                      <w:marTop w:val="0"/>
                      <w:marBottom w:val="0"/>
                      <w:divBdr>
                        <w:top w:val="none" w:sz="0" w:space="0" w:color="auto"/>
                        <w:left w:val="none" w:sz="0" w:space="0" w:color="auto"/>
                        <w:bottom w:val="none" w:sz="0" w:space="0" w:color="auto"/>
                        <w:right w:val="none" w:sz="0" w:space="0" w:color="auto"/>
                      </w:divBdr>
                    </w:div>
                  </w:divsChild>
                </w:div>
                <w:div w:id="1112044706">
                  <w:marLeft w:val="0"/>
                  <w:marRight w:val="0"/>
                  <w:marTop w:val="0"/>
                  <w:marBottom w:val="0"/>
                  <w:divBdr>
                    <w:top w:val="none" w:sz="0" w:space="0" w:color="auto"/>
                    <w:left w:val="none" w:sz="0" w:space="0" w:color="auto"/>
                    <w:bottom w:val="none" w:sz="0" w:space="0" w:color="auto"/>
                    <w:right w:val="none" w:sz="0" w:space="0" w:color="auto"/>
                  </w:divBdr>
                  <w:divsChild>
                    <w:div w:id="766004995">
                      <w:marLeft w:val="0"/>
                      <w:marRight w:val="0"/>
                      <w:marTop w:val="0"/>
                      <w:marBottom w:val="0"/>
                      <w:divBdr>
                        <w:top w:val="none" w:sz="0" w:space="0" w:color="auto"/>
                        <w:left w:val="none" w:sz="0" w:space="0" w:color="auto"/>
                        <w:bottom w:val="none" w:sz="0" w:space="0" w:color="auto"/>
                        <w:right w:val="none" w:sz="0" w:space="0" w:color="auto"/>
                      </w:divBdr>
                    </w:div>
                  </w:divsChild>
                </w:div>
                <w:div w:id="890187053">
                  <w:marLeft w:val="0"/>
                  <w:marRight w:val="0"/>
                  <w:marTop w:val="0"/>
                  <w:marBottom w:val="0"/>
                  <w:divBdr>
                    <w:top w:val="none" w:sz="0" w:space="0" w:color="auto"/>
                    <w:left w:val="none" w:sz="0" w:space="0" w:color="auto"/>
                    <w:bottom w:val="none" w:sz="0" w:space="0" w:color="auto"/>
                    <w:right w:val="none" w:sz="0" w:space="0" w:color="auto"/>
                  </w:divBdr>
                  <w:divsChild>
                    <w:div w:id="880240221">
                      <w:marLeft w:val="0"/>
                      <w:marRight w:val="0"/>
                      <w:marTop w:val="0"/>
                      <w:marBottom w:val="0"/>
                      <w:divBdr>
                        <w:top w:val="none" w:sz="0" w:space="0" w:color="auto"/>
                        <w:left w:val="none" w:sz="0" w:space="0" w:color="auto"/>
                        <w:bottom w:val="none" w:sz="0" w:space="0" w:color="auto"/>
                        <w:right w:val="none" w:sz="0" w:space="0" w:color="auto"/>
                      </w:divBdr>
                    </w:div>
                  </w:divsChild>
                </w:div>
                <w:div w:id="1179001717">
                  <w:marLeft w:val="0"/>
                  <w:marRight w:val="0"/>
                  <w:marTop w:val="0"/>
                  <w:marBottom w:val="0"/>
                  <w:divBdr>
                    <w:top w:val="none" w:sz="0" w:space="0" w:color="auto"/>
                    <w:left w:val="none" w:sz="0" w:space="0" w:color="auto"/>
                    <w:bottom w:val="none" w:sz="0" w:space="0" w:color="auto"/>
                    <w:right w:val="none" w:sz="0" w:space="0" w:color="auto"/>
                  </w:divBdr>
                  <w:divsChild>
                    <w:div w:id="1771050658">
                      <w:marLeft w:val="0"/>
                      <w:marRight w:val="0"/>
                      <w:marTop w:val="0"/>
                      <w:marBottom w:val="0"/>
                      <w:divBdr>
                        <w:top w:val="none" w:sz="0" w:space="0" w:color="auto"/>
                        <w:left w:val="none" w:sz="0" w:space="0" w:color="auto"/>
                        <w:bottom w:val="none" w:sz="0" w:space="0" w:color="auto"/>
                        <w:right w:val="none" w:sz="0" w:space="0" w:color="auto"/>
                      </w:divBdr>
                    </w:div>
                  </w:divsChild>
                </w:div>
                <w:div w:id="1945840786">
                  <w:marLeft w:val="0"/>
                  <w:marRight w:val="0"/>
                  <w:marTop w:val="0"/>
                  <w:marBottom w:val="0"/>
                  <w:divBdr>
                    <w:top w:val="none" w:sz="0" w:space="0" w:color="auto"/>
                    <w:left w:val="none" w:sz="0" w:space="0" w:color="auto"/>
                    <w:bottom w:val="none" w:sz="0" w:space="0" w:color="auto"/>
                    <w:right w:val="none" w:sz="0" w:space="0" w:color="auto"/>
                  </w:divBdr>
                  <w:divsChild>
                    <w:div w:id="1214073367">
                      <w:marLeft w:val="0"/>
                      <w:marRight w:val="0"/>
                      <w:marTop w:val="0"/>
                      <w:marBottom w:val="0"/>
                      <w:divBdr>
                        <w:top w:val="none" w:sz="0" w:space="0" w:color="auto"/>
                        <w:left w:val="none" w:sz="0" w:space="0" w:color="auto"/>
                        <w:bottom w:val="none" w:sz="0" w:space="0" w:color="auto"/>
                        <w:right w:val="none" w:sz="0" w:space="0" w:color="auto"/>
                      </w:divBdr>
                    </w:div>
                  </w:divsChild>
                </w:div>
                <w:div w:id="1646013092">
                  <w:marLeft w:val="0"/>
                  <w:marRight w:val="0"/>
                  <w:marTop w:val="0"/>
                  <w:marBottom w:val="0"/>
                  <w:divBdr>
                    <w:top w:val="none" w:sz="0" w:space="0" w:color="auto"/>
                    <w:left w:val="none" w:sz="0" w:space="0" w:color="auto"/>
                    <w:bottom w:val="none" w:sz="0" w:space="0" w:color="auto"/>
                    <w:right w:val="none" w:sz="0" w:space="0" w:color="auto"/>
                  </w:divBdr>
                  <w:divsChild>
                    <w:div w:id="15257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267">
          <w:marLeft w:val="0"/>
          <w:marRight w:val="0"/>
          <w:marTop w:val="0"/>
          <w:marBottom w:val="0"/>
          <w:divBdr>
            <w:top w:val="none" w:sz="0" w:space="0" w:color="auto"/>
            <w:left w:val="none" w:sz="0" w:space="0" w:color="auto"/>
            <w:bottom w:val="none" w:sz="0" w:space="0" w:color="auto"/>
            <w:right w:val="none" w:sz="0" w:space="0" w:color="auto"/>
          </w:divBdr>
          <w:divsChild>
            <w:div w:id="818112696">
              <w:marLeft w:val="-75"/>
              <w:marRight w:val="0"/>
              <w:marTop w:val="30"/>
              <w:marBottom w:val="30"/>
              <w:divBdr>
                <w:top w:val="none" w:sz="0" w:space="0" w:color="auto"/>
                <w:left w:val="none" w:sz="0" w:space="0" w:color="auto"/>
                <w:bottom w:val="none" w:sz="0" w:space="0" w:color="auto"/>
                <w:right w:val="none" w:sz="0" w:space="0" w:color="auto"/>
              </w:divBdr>
              <w:divsChild>
                <w:div w:id="995497091">
                  <w:marLeft w:val="0"/>
                  <w:marRight w:val="0"/>
                  <w:marTop w:val="0"/>
                  <w:marBottom w:val="0"/>
                  <w:divBdr>
                    <w:top w:val="none" w:sz="0" w:space="0" w:color="auto"/>
                    <w:left w:val="none" w:sz="0" w:space="0" w:color="auto"/>
                    <w:bottom w:val="none" w:sz="0" w:space="0" w:color="auto"/>
                    <w:right w:val="none" w:sz="0" w:space="0" w:color="auto"/>
                  </w:divBdr>
                  <w:divsChild>
                    <w:div w:id="1891455787">
                      <w:marLeft w:val="0"/>
                      <w:marRight w:val="0"/>
                      <w:marTop w:val="0"/>
                      <w:marBottom w:val="0"/>
                      <w:divBdr>
                        <w:top w:val="none" w:sz="0" w:space="0" w:color="auto"/>
                        <w:left w:val="none" w:sz="0" w:space="0" w:color="auto"/>
                        <w:bottom w:val="none" w:sz="0" w:space="0" w:color="auto"/>
                        <w:right w:val="none" w:sz="0" w:space="0" w:color="auto"/>
                      </w:divBdr>
                    </w:div>
                  </w:divsChild>
                </w:div>
                <w:div w:id="1252009409">
                  <w:marLeft w:val="0"/>
                  <w:marRight w:val="0"/>
                  <w:marTop w:val="0"/>
                  <w:marBottom w:val="0"/>
                  <w:divBdr>
                    <w:top w:val="none" w:sz="0" w:space="0" w:color="auto"/>
                    <w:left w:val="none" w:sz="0" w:space="0" w:color="auto"/>
                    <w:bottom w:val="none" w:sz="0" w:space="0" w:color="auto"/>
                    <w:right w:val="none" w:sz="0" w:space="0" w:color="auto"/>
                  </w:divBdr>
                  <w:divsChild>
                    <w:div w:id="2035417897">
                      <w:marLeft w:val="0"/>
                      <w:marRight w:val="0"/>
                      <w:marTop w:val="0"/>
                      <w:marBottom w:val="0"/>
                      <w:divBdr>
                        <w:top w:val="none" w:sz="0" w:space="0" w:color="auto"/>
                        <w:left w:val="none" w:sz="0" w:space="0" w:color="auto"/>
                        <w:bottom w:val="none" w:sz="0" w:space="0" w:color="auto"/>
                        <w:right w:val="none" w:sz="0" w:space="0" w:color="auto"/>
                      </w:divBdr>
                    </w:div>
                  </w:divsChild>
                </w:div>
                <w:div w:id="1348600507">
                  <w:marLeft w:val="0"/>
                  <w:marRight w:val="0"/>
                  <w:marTop w:val="0"/>
                  <w:marBottom w:val="0"/>
                  <w:divBdr>
                    <w:top w:val="none" w:sz="0" w:space="0" w:color="auto"/>
                    <w:left w:val="none" w:sz="0" w:space="0" w:color="auto"/>
                    <w:bottom w:val="none" w:sz="0" w:space="0" w:color="auto"/>
                    <w:right w:val="none" w:sz="0" w:space="0" w:color="auto"/>
                  </w:divBdr>
                  <w:divsChild>
                    <w:div w:id="21231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9720">
          <w:marLeft w:val="0"/>
          <w:marRight w:val="0"/>
          <w:marTop w:val="0"/>
          <w:marBottom w:val="0"/>
          <w:divBdr>
            <w:top w:val="none" w:sz="0" w:space="0" w:color="auto"/>
            <w:left w:val="none" w:sz="0" w:space="0" w:color="auto"/>
            <w:bottom w:val="none" w:sz="0" w:space="0" w:color="auto"/>
            <w:right w:val="none" w:sz="0" w:space="0" w:color="auto"/>
          </w:divBdr>
        </w:div>
        <w:div w:id="1362197675">
          <w:marLeft w:val="0"/>
          <w:marRight w:val="0"/>
          <w:marTop w:val="0"/>
          <w:marBottom w:val="0"/>
          <w:divBdr>
            <w:top w:val="none" w:sz="0" w:space="0" w:color="auto"/>
            <w:left w:val="none" w:sz="0" w:space="0" w:color="auto"/>
            <w:bottom w:val="none" w:sz="0" w:space="0" w:color="auto"/>
            <w:right w:val="none" w:sz="0" w:space="0" w:color="auto"/>
          </w:divBdr>
        </w:div>
        <w:div w:id="1395547305">
          <w:marLeft w:val="0"/>
          <w:marRight w:val="0"/>
          <w:marTop w:val="0"/>
          <w:marBottom w:val="0"/>
          <w:divBdr>
            <w:top w:val="none" w:sz="0" w:space="0" w:color="auto"/>
            <w:left w:val="none" w:sz="0" w:space="0" w:color="auto"/>
            <w:bottom w:val="none" w:sz="0" w:space="0" w:color="auto"/>
            <w:right w:val="none" w:sz="0" w:space="0" w:color="auto"/>
          </w:divBdr>
        </w:div>
        <w:div w:id="1584223732">
          <w:marLeft w:val="0"/>
          <w:marRight w:val="0"/>
          <w:marTop w:val="0"/>
          <w:marBottom w:val="0"/>
          <w:divBdr>
            <w:top w:val="none" w:sz="0" w:space="0" w:color="auto"/>
            <w:left w:val="none" w:sz="0" w:space="0" w:color="auto"/>
            <w:bottom w:val="none" w:sz="0" w:space="0" w:color="auto"/>
            <w:right w:val="none" w:sz="0" w:space="0" w:color="auto"/>
          </w:divBdr>
        </w:div>
        <w:div w:id="1696883168">
          <w:marLeft w:val="0"/>
          <w:marRight w:val="0"/>
          <w:marTop w:val="0"/>
          <w:marBottom w:val="0"/>
          <w:divBdr>
            <w:top w:val="none" w:sz="0" w:space="0" w:color="auto"/>
            <w:left w:val="none" w:sz="0" w:space="0" w:color="auto"/>
            <w:bottom w:val="none" w:sz="0" w:space="0" w:color="auto"/>
            <w:right w:val="none" w:sz="0" w:space="0" w:color="auto"/>
          </w:divBdr>
        </w:div>
      </w:divsChild>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rgusizpete@rigasudens.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ane.Zake@rigasuden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igasudens@rigasuden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gasudens.l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s" ma:contentTypeID="0x010100E560920E33F7C345979B0FB7E533B8FB" ma:contentTypeVersion="21" ma:contentTypeDescription="Izveidot jaunu dokumentu." ma:contentTypeScope="" ma:versionID="211187cb859e2bbb7d535888a21f10f7">
  <xsd:schema xmlns:xsd="http://www.w3.org/2001/XMLSchema" xmlns:xs="http://www.w3.org/2001/XMLSchema" xmlns:p="http://schemas.microsoft.com/office/2006/metadata/properties" xmlns:ns2="5053d14b-c5c7-4793-af03-6505f0a459ba" xmlns:ns3="cacf34dc-f4d6-4a4b-abb7-7c4bab8e7b45" xmlns:ns4="http://schemas.microsoft.com/sharepoint/v4" targetNamespace="http://schemas.microsoft.com/office/2006/metadata/properties" ma:root="true" ma:fieldsID="fea60c8a39c10649a54f424e6a1311a7" ns2:_="" ns3:_="" ns4:_="">
    <xsd:import namespace="5053d14b-c5c7-4793-af03-6505f0a459ba"/>
    <xsd:import namespace="cacf34dc-f4d6-4a4b-abb7-7c4bab8e7b4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4:IconOverlay"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3d14b-c5c7-4793-af03-6505f0a459ba" elementFormDefault="qualified">
    <xsd:import namespace="http://schemas.microsoft.com/office/2006/documentManagement/types"/>
    <xsd:import namespace="http://schemas.microsoft.com/office/infopath/2007/PartnerControls"/>
    <xsd:element name="_dlc_DocId" ma:index="8" nillable="true" ma:displayName="Dokumenta ID vērtība" ma:description="Šim vienumam piešķirtā dokumenta ID vērtība." ma:internalName="_dlc_DocId" ma:readOnly="true">
      <xsd:simpleType>
        <xsd:restriction base="dms:Text"/>
      </xsd:simpleType>
    </xsd:element>
    <xsd:element name="_dlc_DocIdUrl" ma:index="9"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TaxCatchAll" ma:index="25" nillable="true" ma:displayName="Taxonomy Catch All Column" ma:hidden="true" ma:list="{48a59386-3906-4c10-b5a8-706b2a2ada64}" ma:internalName="TaxCatchAll" ma:showField="CatchAllData" ma:web="5053d14b-c5c7-4793-af03-6505f0a45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cf34dc-f4d6-4a4b-abb7-7c4bab8e7b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ttēlu atzīme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53d14b-c5c7-4793-af03-6505f0a459ba">VVHCCQHE2Y5W-610169791-19777</_dlc_DocId>
    <_dlc_DocIdUrl xmlns="5053d14b-c5c7-4793-af03-6505f0a459ba">
      <Url>https://rigasudens.sharepoint.com/sites/ITD/_layouts/15/DocIdRedir.aspx?ID=VVHCCQHE2Y5W-610169791-19777</Url>
      <Description>VVHCCQHE2Y5W-610169791-19777</Description>
    </_dlc_DocIdUrl>
    <TaxCatchAll xmlns="5053d14b-c5c7-4793-af03-6505f0a459ba" xsi:nil="true"/>
    <IconOverlay xmlns="http://schemas.microsoft.com/sharepoint/v4" xsi:nil="true"/>
    <lcf76f155ced4ddcb4097134ff3c332f xmlns="cacf34dc-f4d6-4a4b-abb7-7c4bab8e7b4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EC6C-3178-4243-90D9-C15DEE33C05C}">
  <ds:schemaRefs>
    <ds:schemaRef ds:uri="http://schemas.microsoft.com/sharepoint/v3/contenttype/forms"/>
  </ds:schemaRefs>
</ds:datastoreItem>
</file>

<file path=customXml/itemProps2.xml><?xml version="1.0" encoding="utf-8"?>
<ds:datastoreItem xmlns:ds="http://schemas.openxmlformats.org/officeDocument/2006/customXml" ds:itemID="{A553CDA2-06D1-4221-BE4F-89731AD7CD55}">
  <ds:schemaRefs>
    <ds:schemaRef ds:uri="http://schemas.microsoft.com/sharepoint/events"/>
  </ds:schemaRefs>
</ds:datastoreItem>
</file>

<file path=customXml/itemProps3.xml><?xml version="1.0" encoding="utf-8"?>
<ds:datastoreItem xmlns:ds="http://schemas.openxmlformats.org/officeDocument/2006/customXml" ds:itemID="{2E47B703-2AD9-4417-A9E8-F8F318BE9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3d14b-c5c7-4793-af03-6505f0a459ba"/>
    <ds:schemaRef ds:uri="cacf34dc-f4d6-4a4b-abb7-7c4bab8e7b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EAF9-7ED6-4F84-BBDF-2E347C36F01E}">
  <ds:schemaRefs>
    <ds:schemaRef ds:uri="http://schemas.microsoft.com/office/2006/metadata/properties"/>
    <ds:schemaRef ds:uri="http://schemas.microsoft.com/office/infopath/2007/PartnerControls"/>
    <ds:schemaRef ds:uri="5053d14b-c5c7-4793-af03-6505f0a459ba"/>
    <ds:schemaRef ds:uri="http://schemas.microsoft.com/sharepoint/v4"/>
    <ds:schemaRef ds:uri="cacf34dc-f4d6-4a4b-abb7-7c4bab8e7b45"/>
  </ds:schemaRefs>
</ds:datastoreItem>
</file>

<file path=customXml/itemProps5.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15757</Words>
  <Characters>8982</Characters>
  <Application>Microsoft Office Word</Application>
  <DocSecurity>4</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24690</CharactersWithSpaces>
  <SharedDoc>false</SharedDoc>
  <HLinks>
    <vt:vector size="24" baseType="variant">
      <vt:variant>
        <vt:i4>3866639</vt:i4>
      </vt:variant>
      <vt:variant>
        <vt:i4>9</vt:i4>
      </vt:variant>
      <vt:variant>
        <vt:i4>0</vt:i4>
      </vt:variant>
      <vt:variant>
        <vt:i4>5</vt:i4>
      </vt:variant>
      <vt:variant>
        <vt:lpwstr>mailto:tirgusizpete@rigasudens.lv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6815768</vt:i4>
      </vt:variant>
      <vt:variant>
        <vt:i4>3</vt:i4>
      </vt:variant>
      <vt:variant>
        <vt:i4>0</vt:i4>
      </vt:variant>
      <vt:variant>
        <vt:i4>5</vt:i4>
      </vt:variant>
      <vt:variant>
        <vt:lpwstr>mailto:Zane.Zake@rigasudens.lv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vita.rubene@rigasudens.lv</dc:creator>
  <cp:keywords/>
  <dc:description/>
  <cp:lastModifiedBy>Zane Zaķe</cp:lastModifiedBy>
  <cp:revision>2</cp:revision>
  <cp:lastPrinted>2022-02-09T17:09:00Z</cp:lastPrinted>
  <dcterms:created xsi:type="dcterms:W3CDTF">2024-06-14T06:00:00Z</dcterms:created>
  <dcterms:modified xsi:type="dcterms:W3CDTF">2024-06-14T06:00:00Z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656cc5e0,7ee9564d,7133cc45</vt:lpwstr>
  </property>
  <property fmtid="{D5CDD505-2E9C-101B-9397-08002B2CF9AE}" pid="3" name="ClassificationContentMarkingFooterFontProps">
    <vt:lpwstr>#737373,8,Calibri</vt:lpwstr>
  </property>
  <property fmtid="{D5CDD505-2E9C-101B-9397-08002B2CF9AE}" pid="4" name="ClassificationContentMarkingFooterText">
    <vt:lpwstr>Publiska informācija</vt:lpwstr>
  </property>
  <property fmtid="{D5CDD505-2E9C-101B-9397-08002B2CF9AE}" pid="5" name="MSIP_Label_399f2470-be1d-4756-984c-239f3d410748_Enabled">
    <vt:lpwstr>true</vt:lpwstr>
  </property>
  <property fmtid="{D5CDD505-2E9C-101B-9397-08002B2CF9AE}" pid="6" name="MSIP_Label_399f2470-be1d-4756-984c-239f3d410748_SetDate">
    <vt:lpwstr>2023-12-29T09:04:08Z</vt:lpwstr>
  </property>
  <property fmtid="{D5CDD505-2E9C-101B-9397-08002B2CF9AE}" pid="7" name="MSIP_Label_399f2470-be1d-4756-984c-239f3d410748_Method">
    <vt:lpwstr>Privileged</vt:lpwstr>
  </property>
  <property fmtid="{D5CDD505-2E9C-101B-9397-08002B2CF9AE}" pid="8" name="MSIP_Label_399f2470-be1d-4756-984c-239f3d410748_Name">
    <vt:lpwstr>399f2470-be1d-4756-984c-239f3d410748</vt:lpwstr>
  </property>
  <property fmtid="{D5CDD505-2E9C-101B-9397-08002B2CF9AE}" pid="9" name="MSIP_Label_399f2470-be1d-4756-984c-239f3d410748_SiteId">
    <vt:lpwstr>485a6706-5728-46bd-8695-7e5fe4cb4e33</vt:lpwstr>
  </property>
  <property fmtid="{D5CDD505-2E9C-101B-9397-08002B2CF9AE}" pid="10" name="MSIP_Label_399f2470-be1d-4756-984c-239f3d410748_ActionId">
    <vt:lpwstr>4cfe3896-68e9-4a22-b517-e7a89136c7b3</vt:lpwstr>
  </property>
  <property fmtid="{D5CDD505-2E9C-101B-9397-08002B2CF9AE}" pid="11" name="MSIP_Label_399f2470-be1d-4756-984c-239f3d410748_ContentBits">
    <vt:lpwstr>2</vt:lpwstr>
  </property>
  <property fmtid="{D5CDD505-2E9C-101B-9397-08002B2CF9AE}" pid="12" name="ContentTypeId">
    <vt:lpwstr>0x010100E560920E33F7C345979B0FB7E533B8FB</vt:lpwstr>
  </property>
  <property fmtid="{D5CDD505-2E9C-101B-9397-08002B2CF9AE}" pid="13" name="_dlc_DocIdItemGuid">
    <vt:lpwstr>e17efe0c-7df4-4c62-82cb-b391a265f41e</vt:lpwstr>
  </property>
</Properties>
</file>