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7230"/>
      </w:tblGrid>
      <w:tr w:rsidR="00804466" w:rsidRPr="003442C9" w14:paraId="3AC95715" w14:textId="77777777" w:rsidTr="00001ABD">
        <w:trPr>
          <w:trHeight w:val="850"/>
        </w:trPr>
        <w:tc>
          <w:tcPr>
            <w:tcW w:w="2263" w:type="dxa"/>
          </w:tcPr>
          <w:p w14:paraId="7DC6D0E3" w14:textId="77777777" w:rsidR="00804466" w:rsidRPr="003442C9" w:rsidRDefault="00804466" w:rsidP="00001ABD">
            <w:pPr>
              <w:spacing w:after="0" w:line="240" w:lineRule="auto"/>
              <w:rPr>
                <w:lang w:eastAsia="lv-LV"/>
              </w:rPr>
            </w:pPr>
            <w:r w:rsidRPr="003442C9">
              <w:rPr>
                <w:lang w:eastAsia="lv-LV"/>
              </w:rPr>
              <w:t>Apraksts:</w:t>
            </w:r>
          </w:p>
        </w:tc>
        <w:tc>
          <w:tcPr>
            <w:tcW w:w="7230" w:type="dxa"/>
          </w:tcPr>
          <w:p w14:paraId="4F489B69" w14:textId="77777777" w:rsidR="00804466" w:rsidRPr="003442C9" w:rsidRDefault="00804466" w:rsidP="00001ABD">
            <w:pPr>
              <w:spacing w:after="0" w:line="240" w:lineRule="auto"/>
              <w:contextualSpacing/>
              <w:jc w:val="center"/>
              <w:rPr>
                <w:b/>
                <w:lang w:eastAsia="lv-LV"/>
              </w:rPr>
            </w:pPr>
            <w:r w:rsidRPr="003442C9">
              <w:rPr>
                <w:lang w:eastAsia="lv-LV"/>
              </w:rPr>
              <w:t>SIA “Rīgas ūdens” tirgus izpēte</w:t>
            </w:r>
          </w:p>
          <w:p w14:paraId="2F7EEA3B" w14:textId="77777777" w:rsidR="00804466" w:rsidRPr="00FD23B0" w:rsidRDefault="00804466" w:rsidP="00001ABD">
            <w:pPr>
              <w:pStyle w:val="Default"/>
              <w:jc w:val="center"/>
              <w:rPr>
                <w:lang w:val="lv-LV"/>
              </w:rPr>
            </w:pPr>
            <w:r w:rsidRPr="00FD23B0">
              <w:rPr>
                <w:b/>
                <w:lang w:val="lv-LV" w:eastAsia="lv-LV"/>
              </w:rPr>
              <w:t>“</w:t>
            </w:r>
            <w:r w:rsidR="009675EB" w:rsidRPr="009675EB">
              <w:rPr>
                <w:b/>
                <w:lang w:val="lv-LV" w:eastAsia="lv-LV"/>
              </w:rPr>
              <w:t>Palmu un citu augu pārstādīšana sūkņu stacijā “Baltezers”</w:t>
            </w:r>
            <w:r w:rsidRPr="00FD23B0">
              <w:rPr>
                <w:b/>
                <w:lang w:val="lv-LV" w:eastAsia="lv-LV"/>
              </w:rPr>
              <w:t>”</w:t>
            </w:r>
          </w:p>
          <w:p w14:paraId="32ECA02B" w14:textId="77777777" w:rsidR="00804466" w:rsidRPr="003442C9" w:rsidRDefault="00804466" w:rsidP="00001ABD">
            <w:pPr>
              <w:spacing w:before="120" w:after="120" w:line="240" w:lineRule="auto"/>
              <w:contextualSpacing/>
              <w:jc w:val="center"/>
              <w:rPr>
                <w:bCs/>
                <w:lang w:eastAsia="lv-LV"/>
              </w:rPr>
            </w:pPr>
            <w:r w:rsidRPr="00B734DA">
              <w:rPr>
                <w:bCs/>
              </w:rPr>
              <w:t xml:space="preserve">(identifikācijas Nr. </w:t>
            </w:r>
            <w:bookmarkStart w:id="0" w:name="_Hlk160438257"/>
            <w:r w:rsidRPr="00B734DA">
              <w:rPr>
                <w:bCs/>
              </w:rPr>
              <w:t>T.I.2024/</w:t>
            </w:r>
            <w:r w:rsidR="009675EB">
              <w:rPr>
                <w:bCs/>
              </w:rPr>
              <w:t>3</w:t>
            </w:r>
            <w:r w:rsidR="00D479D0" w:rsidRPr="00B734DA">
              <w:rPr>
                <w:bCs/>
              </w:rPr>
              <w:t>1</w:t>
            </w:r>
            <w:bookmarkEnd w:id="0"/>
            <w:r w:rsidRPr="00B734DA">
              <w:rPr>
                <w:bCs/>
              </w:rPr>
              <w:t>)</w:t>
            </w:r>
          </w:p>
        </w:tc>
      </w:tr>
      <w:tr w:rsidR="00804466" w:rsidRPr="003442C9" w14:paraId="713D4DC0" w14:textId="77777777" w:rsidTr="00001ABD">
        <w:trPr>
          <w:trHeight w:val="129"/>
        </w:trPr>
        <w:tc>
          <w:tcPr>
            <w:tcW w:w="2263" w:type="dxa"/>
          </w:tcPr>
          <w:p w14:paraId="591E82B7" w14:textId="77777777" w:rsidR="00804466" w:rsidRPr="003442C9" w:rsidRDefault="00804466" w:rsidP="00001ABD">
            <w:pPr>
              <w:spacing w:after="0" w:line="240" w:lineRule="auto"/>
              <w:rPr>
                <w:lang w:eastAsia="lv-LV"/>
              </w:rPr>
            </w:pPr>
            <w:r w:rsidRPr="003442C9">
              <w:rPr>
                <w:lang w:eastAsia="lv-LV"/>
              </w:rPr>
              <w:t xml:space="preserve">Piedāvājuma iesniegšanas termiņš </w:t>
            </w:r>
          </w:p>
        </w:tc>
        <w:tc>
          <w:tcPr>
            <w:tcW w:w="7230" w:type="dxa"/>
            <w:vAlign w:val="center"/>
          </w:tcPr>
          <w:p w14:paraId="02898844" w14:textId="77777777" w:rsidR="00804466" w:rsidRPr="005D5FF0" w:rsidRDefault="00385DFF" w:rsidP="00001ABD">
            <w:pPr>
              <w:spacing w:after="0" w:line="240" w:lineRule="auto"/>
              <w:jc w:val="center"/>
              <w:rPr>
                <w:b/>
                <w:bCs/>
                <w:highlight w:val="yellow"/>
                <w:lang w:eastAsia="lv-LV"/>
              </w:rPr>
            </w:pPr>
            <w:r w:rsidRPr="005D5FF0">
              <w:rPr>
                <w:b/>
                <w:bCs/>
                <w:lang w:eastAsia="lv-LV"/>
              </w:rPr>
              <w:t xml:space="preserve">2024.gada. </w:t>
            </w:r>
            <w:r w:rsidR="00001681">
              <w:rPr>
                <w:b/>
                <w:bCs/>
                <w:lang w:eastAsia="lv-LV"/>
              </w:rPr>
              <w:t>12.jūlijam</w:t>
            </w:r>
            <w:r w:rsidRPr="005D5FF0">
              <w:rPr>
                <w:b/>
                <w:bCs/>
                <w:lang w:eastAsia="lv-LV"/>
              </w:rPr>
              <w:t xml:space="preserve">, plkst.: </w:t>
            </w:r>
            <w:r w:rsidR="00E22488" w:rsidRPr="005D5FF0">
              <w:rPr>
                <w:b/>
                <w:bCs/>
                <w:lang w:eastAsia="lv-LV"/>
              </w:rPr>
              <w:t>14:00</w:t>
            </w:r>
          </w:p>
        </w:tc>
      </w:tr>
      <w:tr w:rsidR="00804466" w:rsidRPr="003442C9" w14:paraId="5030E26A" w14:textId="77777777" w:rsidTr="00001ABD">
        <w:tc>
          <w:tcPr>
            <w:tcW w:w="2263" w:type="dxa"/>
          </w:tcPr>
          <w:p w14:paraId="57DCAFAB" w14:textId="77777777" w:rsidR="00804466" w:rsidRPr="003442C9" w:rsidRDefault="00804466" w:rsidP="00001ABD">
            <w:pPr>
              <w:spacing w:after="0" w:line="240" w:lineRule="auto"/>
              <w:rPr>
                <w:lang w:eastAsia="lv-LV"/>
              </w:rPr>
            </w:pPr>
            <w:r w:rsidRPr="003442C9">
              <w:rPr>
                <w:lang w:eastAsia="lv-LV"/>
              </w:rPr>
              <w:t>Kontaktpersonas:</w:t>
            </w:r>
          </w:p>
        </w:tc>
        <w:tc>
          <w:tcPr>
            <w:tcW w:w="7230" w:type="dxa"/>
          </w:tcPr>
          <w:p w14:paraId="484C19B3" w14:textId="77777777" w:rsidR="005D5FF0" w:rsidRDefault="00804466" w:rsidP="005D5FF0">
            <w:pPr>
              <w:spacing w:after="0" w:line="240" w:lineRule="auto"/>
              <w:jc w:val="both"/>
              <w:rPr>
                <w:lang w:eastAsia="lv-LV"/>
              </w:rPr>
            </w:pPr>
            <w:r>
              <w:rPr>
                <w:lang w:eastAsia="lv-LV"/>
              </w:rPr>
              <w:t>Jautājumos par tirgus izpētes organizatoriskiem jautājumiem</w:t>
            </w:r>
            <w:r w:rsidR="005D5FF0">
              <w:rPr>
                <w:lang w:eastAsia="lv-LV"/>
              </w:rPr>
              <w:t xml:space="preserve">: </w:t>
            </w:r>
          </w:p>
          <w:p w14:paraId="2A82B50E" w14:textId="77777777" w:rsidR="005D5FF0" w:rsidRDefault="005D5FF0" w:rsidP="005D5FF0">
            <w:pPr>
              <w:spacing w:after="0" w:line="240" w:lineRule="auto"/>
              <w:rPr>
                <w:lang w:eastAsia="lv-LV"/>
              </w:rPr>
            </w:pPr>
            <w:r>
              <w:t xml:space="preserve">Infrastruktūras pārvaldības daļas apsaimniekošanas speciāliste </w:t>
            </w:r>
            <w:r w:rsidRPr="005D5FF0">
              <w:rPr>
                <w:b/>
                <w:bCs/>
              </w:rPr>
              <w:t>Ieva Rožlapa</w:t>
            </w:r>
            <w:r>
              <w:rPr>
                <w:i/>
              </w:rPr>
              <w:t>,</w:t>
            </w:r>
            <w:r>
              <w:rPr>
                <w:iCs/>
              </w:rPr>
              <w:t xml:space="preserve"> </w:t>
            </w:r>
            <w:r>
              <w:t xml:space="preserve">tālr.67088365, </w:t>
            </w:r>
            <w:r>
              <w:br/>
              <w:t xml:space="preserve">e-pasta adrese: </w:t>
            </w:r>
            <w:hyperlink r:id="rId8" w:history="1">
              <w:r>
                <w:rPr>
                  <w:rStyle w:val="Hipersaite"/>
                </w:rPr>
                <w:t>ieva.rozlapa@rigasudens.lv</w:t>
              </w:r>
            </w:hyperlink>
          </w:p>
          <w:p w14:paraId="7368A96F" w14:textId="77777777" w:rsidR="005D5FF0" w:rsidRPr="005E19A9" w:rsidRDefault="005D5FF0" w:rsidP="005D5FF0">
            <w:pPr>
              <w:spacing w:after="0" w:line="240" w:lineRule="auto"/>
              <w:jc w:val="both"/>
              <w:rPr>
                <w:color w:val="FF0000"/>
              </w:rPr>
            </w:pPr>
            <w:r w:rsidRPr="005E19A9">
              <w:rPr>
                <w:color w:val="FF0000"/>
              </w:rPr>
              <w:t xml:space="preserve"> </w:t>
            </w:r>
          </w:p>
          <w:p w14:paraId="1138EEE1" w14:textId="77777777" w:rsidR="00133745" w:rsidRPr="005E19A9" w:rsidRDefault="00133745" w:rsidP="005D5FF0">
            <w:pPr>
              <w:spacing w:after="0" w:line="240" w:lineRule="auto"/>
              <w:jc w:val="both"/>
              <w:rPr>
                <w:color w:val="FF0000"/>
              </w:rPr>
            </w:pPr>
          </w:p>
        </w:tc>
      </w:tr>
    </w:tbl>
    <w:p w14:paraId="7E6ACA94" w14:textId="77777777" w:rsidR="00804466" w:rsidRDefault="00804466" w:rsidP="00A2025D">
      <w:pPr>
        <w:spacing w:before="120" w:after="0" w:line="240" w:lineRule="auto"/>
        <w:jc w:val="both"/>
        <w:rPr>
          <w:lang w:eastAsia="lv-LV"/>
        </w:rPr>
      </w:pPr>
      <w:r w:rsidRPr="003442C9">
        <w:rPr>
          <w:lang w:eastAsia="lv-LV"/>
        </w:rPr>
        <w:t xml:space="preserve">Aicinām Jūs piedalīties tirgus izpētē, līdz </w:t>
      </w:r>
      <w:r w:rsidR="00385DFF" w:rsidRPr="005D5FF0">
        <w:rPr>
          <w:b/>
          <w:bCs/>
          <w:lang w:eastAsia="lv-LV"/>
        </w:rPr>
        <w:t xml:space="preserve">2024.gada </w:t>
      </w:r>
      <w:r w:rsidR="005D5FF0">
        <w:rPr>
          <w:b/>
          <w:bCs/>
          <w:lang w:eastAsia="lv-LV"/>
        </w:rPr>
        <w:t>1</w:t>
      </w:r>
      <w:r w:rsidR="00001681">
        <w:rPr>
          <w:b/>
          <w:bCs/>
          <w:lang w:eastAsia="lv-LV"/>
        </w:rPr>
        <w:t>2</w:t>
      </w:r>
      <w:r w:rsidR="00385DFF" w:rsidRPr="005D5FF0">
        <w:rPr>
          <w:b/>
          <w:bCs/>
          <w:lang w:eastAsia="lv-LV"/>
        </w:rPr>
        <w:t>.</w:t>
      </w:r>
      <w:r w:rsidR="00001681">
        <w:rPr>
          <w:b/>
          <w:bCs/>
          <w:lang w:eastAsia="lv-LV"/>
        </w:rPr>
        <w:t>jūlijam</w:t>
      </w:r>
      <w:r w:rsidR="00385DFF" w:rsidRPr="005D5FF0">
        <w:rPr>
          <w:b/>
          <w:bCs/>
          <w:lang w:eastAsia="lv-LV"/>
        </w:rPr>
        <w:t xml:space="preserve"> plkst.:</w:t>
      </w:r>
      <w:r w:rsidR="000C3529">
        <w:rPr>
          <w:b/>
          <w:bCs/>
          <w:lang w:eastAsia="lv-LV"/>
        </w:rPr>
        <w:t xml:space="preserve"> </w:t>
      </w:r>
      <w:r w:rsidR="00E22488" w:rsidRPr="005D5FF0">
        <w:rPr>
          <w:b/>
          <w:bCs/>
          <w:lang w:eastAsia="lv-LV"/>
        </w:rPr>
        <w:t>14:00</w:t>
      </w:r>
      <w:r w:rsidR="00385DFF" w:rsidRPr="009675EB">
        <w:rPr>
          <w:color w:val="FF0000"/>
          <w:lang w:eastAsia="lv-LV"/>
        </w:rPr>
        <w:t xml:space="preserve"> </w:t>
      </w:r>
      <w:r w:rsidRPr="003442C9">
        <w:rPr>
          <w:lang w:eastAsia="lv-LV"/>
        </w:rPr>
        <w:t>nosūtīt savu piedāvājumu uz e-pastu</w:t>
      </w:r>
      <w:r w:rsidRPr="003442C9">
        <w:t xml:space="preserve"> </w:t>
      </w:r>
      <w:hyperlink r:id="rId9" w:history="1">
        <w:r w:rsidRPr="003442C9">
          <w:rPr>
            <w:rStyle w:val="Hipersaite"/>
          </w:rPr>
          <w:t>tirgusizpete@rigasudens.lv</w:t>
        </w:r>
      </w:hyperlink>
      <w:r w:rsidRPr="003442C9">
        <w:rPr>
          <w:lang w:eastAsia="lv-LV"/>
        </w:rPr>
        <w:t>.</w:t>
      </w:r>
    </w:p>
    <w:p w14:paraId="61EA9A4E" w14:textId="77777777" w:rsidR="00E2496C" w:rsidRPr="00AE2AB1" w:rsidRDefault="00E2496C" w:rsidP="00E2496C">
      <w:pPr>
        <w:spacing w:before="120" w:after="120"/>
        <w:ind w:firstLine="567"/>
        <w:jc w:val="both"/>
        <w:rPr>
          <w:i/>
          <w:iCs/>
          <w:sz w:val="20"/>
          <w:szCs w:val="20"/>
        </w:rPr>
      </w:pPr>
      <w:r w:rsidRPr="00AE2AB1">
        <w:rPr>
          <w:i/>
          <w:iCs/>
          <w:sz w:val="20"/>
          <w:szCs w:val="20"/>
        </w:rPr>
        <w:t>Pretendents var iesniegt piedāvājumu, kas “nobloķēts” ar paroli, lai to nevar atvērt līdz Tirgus izpētes uzaicinājumā norādītajam piedāvājumu iesniegšanas termiņam.</w:t>
      </w:r>
    </w:p>
    <w:p w14:paraId="002E9CFF" w14:textId="77777777" w:rsidR="00E2496C" w:rsidRPr="00E2496C" w:rsidRDefault="00E2496C" w:rsidP="009B461A">
      <w:pPr>
        <w:spacing w:before="60" w:after="0"/>
        <w:ind w:firstLine="567"/>
        <w:jc w:val="both"/>
        <w:rPr>
          <w:sz w:val="20"/>
          <w:szCs w:val="20"/>
        </w:rPr>
      </w:pPr>
      <w:r w:rsidRPr="00AE2AB1">
        <w:rPr>
          <w:i/>
          <w:iCs/>
          <w:sz w:val="20"/>
          <w:szCs w:val="20"/>
        </w:rPr>
        <w:t xml:space="preserve">Gadījumā, ja pretendents piedāvājumu “nobloķē” ar paroli, pretendentam ne vēlāk kā 15 (piecpadsmit) minūšu laikā pēc piedāvājumu iesniegšanas termiņa beigām uz e-pasta adresi </w:t>
      </w:r>
      <w:hyperlink r:id="rId10" w:history="1">
        <w:r w:rsidRPr="00AE2AB1">
          <w:rPr>
            <w:rStyle w:val="Hipersaite"/>
            <w:i/>
            <w:iCs/>
            <w:sz w:val="20"/>
            <w:szCs w:val="20"/>
          </w:rPr>
          <w:t>tirgusizpete@rigasudens.lv</w:t>
        </w:r>
      </w:hyperlink>
      <w:r w:rsidRPr="00AE2AB1">
        <w:rPr>
          <w:i/>
          <w:iCs/>
          <w:sz w:val="20"/>
          <w:szCs w:val="20"/>
        </w:rPr>
        <w:t xml:space="preserve">  jānosūta derīga parole “nobloķētā” dokumenta atvēršanai.</w:t>
      </w:r>
    </w:p>
    <w:p w14:paraId="1749A361" w14:textId="77777777" w:rsidR="009B461A" w:rsidRPr="009B461A" w:rsidRDefault="00804466" w:rsidP="004100A4">
      <w:pPr>
        <w:pStyle w:val="Sarakstarindkopa"/>
        <w:numPr>
          <w:ilvl w:val="0"/>
          <w:numId w:val="10"/>
        </w:numPr>
        <w:spacing w:before="120" w:after="120" w:line="240" w:lineRule="auto"/>
        <w:ind w:left="357" w:hanging="357"/>
        <w:contextualSpacing w:val="0"/>
        <w:rPr>
          <w:b/>
          <w:lang w:eastAsia="lv-LV"/>
        </w:rPr>
      </w:pPr>
      <w:r w:rsidRPr="00C233DC">
        <w:rPr>
          <w:b/>
          <w:lang w:eastAsia="lv-LV"/>
        </w:rPr>
        <w:t>IEPIRKUMA PRIEKŠMETS:</w:t>
      </w:r>
    </w:p>
    <w:p w14:paraId="7F0D7150" w14:textId="77777777" w:rsidR="00804466" w:rsidRPr="00E34144" w:rsidRDefault="009675EB" w:rsidP="004100A4">
      <w:pPr>
        <w:pStyle w:val="Sarakstarindkopa"/>
        <w:numPr>
          <w:ilvl w:val="1"/>
          <w:numId w:val="10"/>
        </w:numPr>
        <w:spacing w:after="0" w:line="240" w:lineRule="auto"/>
        <w:contextualSpacing w:val="0"/>
        <w:jc w:val="both"/>
        <w:rPr>
          <w:b/>
          <w:lang w:eastAsia="lv-LV"/>
        </w:rPr>
      </w:pPr>
      <w:r w:rsidRPr="009675EB">
        <w:rPr>
          <w:bCs/>
          <w:lang w:eastAsia="lv-LV"/>
        </w:rPr>
        <w:t>Palmu un citu augu pārstādīšana</w:t>
      </w:r>
      <w:r w:rsidR="00E34144">
        <w:rPr>
          <w:bCs/>
          <w:lang w:eastAsia="lv-LV"/>
        </w:rPr>
        <w:t xml:space="preserve"> un apkope</w:t>
      </w:r>
      <w:r w:rsidR="00F47A2D">
        <w:rPr>
          <w:bCs/>
          <w:lang w:eastAsia="lv-LV"/>
        </w:rPr>
        <w:t xml:space="preserve"> pēc pārstādīšanas</w:t>
      </w:r>
      <w:r w:rsidR="00E34144">
        <w:rPr>
          <w:bCs/>
          <w:lang w:eastAsia="lv-LV"/>
        </w:rPr>
        <w:t xml:space="preserve"> </w:t>
      </w:r>
      <w:r w:rsidRPr="009675EB">
        <w:rPr>
          <w:bCs/>
          <w:lang w:eastAsia="lv-LV"/>
        </w:rPr>
        <w:t>sūkņu stacijā “Baltezers”</w:t>
      </w:r>
      <w:r w:rsidR="00B76756">
        <w:rPr>
          <w:bCs/>
          <w:lang w:eastAsia="lv-LV"/>
        </w:rPr>
        <w:t xml:space="preserve"> un rakstisku rekomendāciju sniegšana  turpmākai augu apkopšanai</w:t>
      </w:r>
      <w:r w:rsidR="00FD23B0" w:rsidRPr="00FD23B0">
        <w:rPr>
          <w:bCs/>
        </w:rPr>
        <w:t xml:space="preserve"> </w:t>
      </w:r>
      <w:r w:rsidR="00804466" w:rsidRPr="00FD23B0">
        <w:rPr>
          <w:bCs/>
        </w:rPr>
        <w:t>atbilstoši Tehniskās specifikācijas (</w:t>
      </w:r>
      <w:r w:rsidR="00D479D0">
        <w:rPr>
          <w:b/>
          <w:bCs/>
          <w:lang w:eastAsia="lv-LV"/>
        </w:rPr>
        <w:t>1.pielikums</w:t>
      </w:r>
      <w:r w:rsidR="00804466" w:rsidRPr="00FD23B0">
        <w:rPr>
          <w:bCs/>
        </w:rPr>
        <w:t>) noteikumiem</w:t>
      </w:r>
      <w:r w:rsidR="00F47A2D">
        <w:rPr>
          <w:bCs/>
        </w:rPr>
        <w:t xml:space="preserve"> un </w:t>
      </w:r>
      <w:r w:rsidR="00A956DC">
        <w:rPr>
          <w:bCs/>
        </w:rPr>
        <w:t>iepirkuma l</w:t>
      </w:r>
      <w:r w:rsidR="00D23211" w:rsidRPr="00FD23B0">
        <w:rPr>
          <w:bCs/>
        </w:rPr>
        <w:t>īguma projektam (</w:t>
      </w:r>
      <w:r w:rsidR="00A956DC">
        <w:rPr>
          <w:b/>
          <w:bCs/>
          <w:lang w:eastAsia="lv-LV"/>
        </w:rPr>
        <w:t>5</w:t>
      </w:r>
      <w:r w:rsidR="00D479D0">
        <w:rPr>
          <w:b/>
          <w:bCs/>
          <w:lang w:eastAsia="lv-LV"/>
        </w:rPr>
        <w:t>.pielikums</w:t>
      </w:r>
      <w:r w:rsidR="00D23211" w:rsidRPr="00FD23B0">
        <w:rPr>
          <w:bCs/>
        </w:rPr>
        <w:t>)</w:t>
      </w:r>
      <w:r w:rsidR="00F47A2D">
        <w:rPr>
          <w:bCs/>
        </w:rPr>
        <w:t xml:space="preserve">, turpmāk </w:t>
      </w:r>
      <w:r w:rsidR="00F47A2D" w:rsidRPr="00FD23B0">
        <w:rPr>
          <w:bCs/>
        </w:rPr>
        <w:t xml:space="preserve">– </w:t>
      </w:r>
      <w:r w:rsidR="00F47A2D" w:rsidRPr="00FD23B0">
        <w:rPr>
          <w:b/>
        </w:rPr>
        <w:t>Pakalpojumi</w:t>
      </w:r>
      <w:r w:rsidR="00804466" w:rsidRPr="00FD23B0">
        <w:rPr>
          <w:bCs/>
        </w:rPr>
        <w:t xml:space="preserve">. </w:t>
      </w:r>
    </w:p>
    <w:p w14:paraId="41C117A9" w14:textId="77777777" w:rsidR="00A956DC" w:rsidRPr="005D5FF0" w:rsidRDefault="00A956DC" w:rsidP="004100A4">
      <w:pPr>
        <w:pStyle w:val="Sarakstarindkopa"/>
        <w:numPr>
          <w:ilvl w:val="1"/>
          <w:numId w:val="10"/>
        </w:numPr>
        <w:spacing w:after="0" w:line="240" w:lineRule="auto"/>
        <w:contextualSpacing w:val="0"/>
        <w:jc w:val="both"/>
        <w:rPr>
          <w:b/>
          <w:lang w:eastAsia="lv-LV"/>
        </w:rPr>
      </w:pPr>
      <w:r>
        <w:t>Pakalpojumu izpildes termiņš:</w:t>
      </w:r>
    </w:p>
    <w:p w14:paraId="27B5755A" w14:textId="77777777" w:rsidR="00A956DC" w:rsidRPr="005D5FF0" w:rsidRDefault="00A956DC" w:rsidP="00A956DC">
      <w:pPr>
        <w:pStyle w:val="Sarakstarindkopa"/>
        <w:numPr>
          <w:ilvl w:val="2"/>
          <w:numId w:val="10"/>
        </w:numPr>
        <w:spacing w:after="0" w:line="240" w:lineRule="auto"/>
        <w:ind w:left="1418" w:hanging="567"/>
        <w:jc w:val="both"/>
        <w:rPr>
          <w:b/>
          <w:lang w:eastAsia="lv-LV"/>
        </w:rPr>
      </w:pPr>
      <w:r>
        <w:t>augu pārstādīšana ir jāveic ne ilgāk kā</w:t>
      </w:r>
      <w:r w:rsidR="005E19A9">
        <w:t xml:space="preserve"> 30 (trīsdesmit)</w:t>
      </w:r>
      <w:r>
        <w:t xml:space="preserve"> dienu laikā no iepirkuma līguma spēkā stāšanās dienas</w:t>
      </w:r>
      <w:r w:rsidR="005E19A9">
        <w:t xml:space="preserve">. </w:t>
      </w:r>
      <w:r w:rsidR="00B76756">
        <w:t>Gadījumā, ja ir kādi īpaši apstākļi (piemēram, specifisku puķu podu piegāde, kam nepieciešams ilgāks piegādes laiks, vai augu pārstādīšanai piemērotāks vēlāks laiks, Pretendents to norāda savā piedāvājumā, vienlaikus norādot augu pārstādīšanas termiņu, kas nevar pārsniegt 60 (sešdesmit) dienas no iepirkuma līguma spēkā stāšanās dienas</w:t>
      </w:r>
      <w:r>
        <w:t>;</w:t>
      </w:r>
    </w:p>
    <w:p w14:paraId="7763D80E" w14:textId="77777777" w:rsidR="00B76756" w:rsidRPr="005D5FF0" w:rsidRDefault="00A956DC" w:rsidP="007A2764">
      <w:pPr>
        <w:pStyle w:val="Sarakstarindkopa"/>
        <w:numPr>
          <w:ilvl w:val="2"/>
          <w:numId w:val="10"/>
        </w:numPr>
        <w:spacing w:after="0" w:line="240" w:lineRule="auto"/>
        <w:ind w:left="1418" w:hanging="567"/>
        <w:jc w:val="both"/>
        <w:rPr>
          <w:b/>
          <w:lang w:eastAsia="lv-LV"/>
        </w:rPr>
      </w:pPr>
      <w:r>
        <w:rPr>
          <w:bCs/>
          <w:lang w:eastAsia="lv-LV"/>
        </w:rPr>
        <w:t xml:space="preserve">pārstādīto augu </w:t>
      </w:r>
      <w:r w:rsidR="00E34144">
        <w:t xml:space="preserve">apsekošana un apkope </w:t>
      </w:r>
      <w:r w:rsidR="007A2764">
        <w:t xml:space="preserve">jānodrošina 12 (divpadsmit) mēnešus </w:t>
      </w:r>
      <w:r w:rsidR="00E34144">
        <w:t>pēc to pārstādīšanas</w:t>
      </w:r>
      <w:r w:rsidR="007A2764">
        <w:t xml:space="preserve"> – </w:t>
      </w:r>
      <w:r w:rsidR="00E34144">
        <w:t>1 (vienu) reiz</w:t>
      </w:r>
      <w:r w:rsidR="007A2764">
        <w:t>i</w:t>
      </w:r>
      <w:r w:rsidR="00E34144">
        <w:t xml:space="preserve"> nedēļā pirmos 3 (trīs) mēnešus pēc pārstādīšanas darbu </w:t>
      </w:r>
      <w:r w:rsidR="00D74B5A">
        <w:t>pa</w:t>
      </w:r>
      <w:r w:rsidR="00E34144">
        <w:t>beigšanas, 2 (divas) reizes mēnesī nākamos 9 (deviņus) mēnešus</w:t>
      </w:r>
      <w:r w:rsidR="00B76756">
        <w:t>;</w:t>
      </w:r>
    </w:p>
    <w:p w14:paraId="4C649389" w14:textId="77777777" w:rsidR="00E34144" w:rsidRPr="007A2764" w:rsidRDefault="00B76756" w:rsidP="005D5FF0">
      <w:pPr>
        <w:pStyle w:val="Sarakstarindkopa"/>
        <w:numPr>
          <w:ilvl w:val="2"/>
          <w:numId w:val="10"/>
        </w:numPr>
        <w:spacing w:after="0" w:line="240" w:lineRule="auto"/>
        <w:ind w:left="1418" w:hanging="567"/>
        <w:jc w:val="both"/>
        <w:rPr>
          <w:b/>
          <w:lang w:eastAsia="lv-LV"/>
        </w:rPr>
      </w:pPr>
      <w:r>
        <w:t>rekomendācijas augu apkopšanai jāiesniedz ne vēlāk kā 12 (divpadsmit) mēnešu laikā pēc augu pārstādīšanas darbu izpildes</w:t>
      </w:r>
      <w:r w:rsidR="00E34144">
        <w:t>.</w:t>
      </w:r>
    </w:p>
    <w:p w14:paraId="497CD1C0" w14:textId="77777777" w:rsidR="00121F92" w:rsidRPr="004B6597" w:rsidRDefault="00121F92" w:rsidP="00121F92">
      <w:pPr>
        <w:pStyle w:val="Sarakstarindkopa"/>
        <w:numPr>
          <w:ilvl w:val="0"/>
          <w:numId w:val="10"/>
        </w:numPr>
        <w:spacing w:before="120" w:after="120" w:line="240" w:lineRule="auto"/>
        <w:ind w:left="357" w:hanging="357"/>
        <w:contextualSpacing w:val="0"/>
        <w:rPr>
          <w:b/>
          <w:lang w:eastAsia="lv-LV"/>
        </w:rPr>
      </w:pPr>
      <w:r w:rsidRPr="004B6597">
        <w:rPr>
          <w:b/>
          <w:lang w:eastAsia="lv-LV"/>
        </w:rPr>
        <w:t>OBJEKT</w:t>
      </w:r>
      <w:r>
        <w:rPr>
          <w:b/>
          <w:lang w:eastAsia="lv-LV"/>
        </w:rPr>
        <w:t>A</w:t>
      </w:r>
      <w:r w:rsidRPr="004B6597">
        <w:rPr>
          <w:b/>
          <w:lang w:eastAsia="lv-LV"/>
        </w:rPr>
        <w:t xml:space="preserve"> APSKATE:</w:t>
      </w:r>
    </w:p>
    <w:p w14:paraId="54878A91" w14:textId="77777777" w:rsidR="009F08EC" w:rsidRPr="00121F92" w:rsidRDefault="00121F92" w:rsidP="00F47A2D">
      <w:pPr>
        <w:spacing w:after="0" w:line="240" w:lineRule="auto"/>
        <w:ind w:left="284"/>
        <w:jc w:val="both"/>
      </w:pPr>
      <w:r w:rsidRPr="009F08EC">
        <w:t xml:space="preserve">Pirms piedāvājuma iesniegšanas ieinteresētajam piegādātājam </w:t>
      </w:r>
      <w:r w:rsidRPr="009F08EC">
        <w:rPr>
          <w:u w:val="single"/>
        </w:rPr>
        <w:t>ir iespēja veikt</w:t>
      </w:r>
      <w:r w:rsidRPr="009F08EC">
        <w:t xml:space="preserve"> augu apskati </w:t>
      </w:r>
      <w:r w:rsidR="00F47A2D">
        <w:t xml:space="preserve">to atrašanās vietā – </w:t>
      </w:r>
      <w:r w:rsidRPr="009F08EC">
        <w:t>sūkņu stacij</w:t>
      </w:r>
      <w:r w:rsidR="00F47A2D">
        <w:t>ā</w:t>
      </w:r>
      <w:r w:rsidRPr="009F08EC">
        <w:t xml:space="preserve"> “Baltezers”</w:t>
      </w:r>
      <w:r w:rsidR="00F47A2D">
        <w:t xml:space="preserve"> (</w:t>
      </w:r>
      <w:r w:rsidRPr="009F08EC">
        <w:t>Sūkņu stacijas iela 14, Baltezers, Ādažu novads</w:t>
      </w:r>
      <w:r w:rsidR="00F47A2D">
        <w:t>)</w:t>
      </w:r>
      <w:r w:rsidRPr="009F08EC">
        <w:t xml:space="preserve">. Par </w:t>
      </w:r>
      <w:r w:rsidR="00F47A2D">
        <w:t xml:space="preserve">minētās </w:t>
      </w:r>
      <w:r w:rsidRPr="009F08EC">
        <w:t xml:space="preserve">apskates laiku iepriekš jāvienojas ar SIA “Rīgas ūdens” </w:t>
      </w:r>
      <w:r w:rsidR="009F08EC" w:rsidRPr="009F08EC">
        <w:rPr>
          <w:lang w:eastAsia="lv-LV"/>
        </w:rPr>
        <w:t>Pazemes ūdens ieguves daļas vadītāju</w:t>
      </w:r>
      <w:r w:rsidRPr="009F08EC">
        <w:rPr>
          <w:lang w:eastAsia="lv-LV"/>
        </w:rPr>
        <w:t xml:space="preserve"> </w:t>
      </w:r>
      <w:r w:rsidR="009F08EC" w:rsidRPr="009F08EC">
        <w:rPr>
          <w:lang w:eastAsia="lv-LV"/>
        </w:rPr>
        <w:t>Ralfu Skrīveri</w:t>
      </w:r>
      <w:r w:rsidRPr="009F08EC">
        <w:rPr>
          <w:lang w:eastAsia="lv-LV"/>
        </w:rPr>
        <w:t xml:space="preserve"> tālr.</w:t>
      </w:r>
      <w:r w:rsidR="009F08EC" w:rsidRPr="009F08EC">
        <w:rPr>
          <w:lang w:eastAsia="lv-LV"/>
        </w:rPr>
        <w:t xml:space="preserve"> 28622679</w:t>
      </w:r>
      <w:r w:rsidRPr="009F08EC">
        <w:rPr>
          <w:lang w:eastAsia="lv-LV"/>
        </w:rPr>
        <w:t xml:space="preserve">, e-pasta adrese </w:t>
      </w:r>
      <w:hyperlink r:id="rId11" w:history="1">
        <w:r w:rsidR="009F08EC" w:rsidRPr="009F08EC">
          <w:rPr>
            <w:rStyle w:val="Hipersaite"/>
          </w:rPr>
          <w:t>ralfs.skriveris@rigasudens.lv</w:t>
        </w:r>
      </w:hyperlink>
      <w:r w:rsidR="00D74B5A">
        <w:rPr>
          <w:rStyle w:val="Hipersaite"/>
        </w:rPr>
        <w:t xml:space="preserve">. </w:t>
      </w:r>
    </w:p>
    <w:p w14:paraId="6EDBB204" w14:textId="77777777" w:rsidR="00804466" w:rsidRDefault="00804466" w:rsidP="004100A4">
      <w:pPr>
        <w:pStyle w:val="Sarakstarindkopa"/>
        <w:numPr>
          <w:ilvl w:val="0"/>
          <w:numId w:val="10"/>
        </w:numPr>
        <w:spacing w:before="120" w:after="120" w:line="240" w:lineRule="auto"/>
        <w:ind w:left="357" w:hanging="357"/>
        <w:contextualSpacing w:val="0"/>
        <w:rPr>
          <w:b/>
          <w:lang w:eastAsia="lv-LV"/>
        </w:rPr>
      </w:pPr>
      <w:r w:rsidRPr="00C233DC">
        <w:rPr>
          <w:b/>
          <w:lang w:eastAsia="lv-LV"/>
        </w:rPr>
        <w:t>PRASĪBAS PRETENDENTAM:</w:t>
      </w:r>
    </w:p>
    <w:p w14:paraId="7D493F62" w14:textId="77777777" w:rsidR="00961058" w:rsidRPr="00961058" w:rsidRDefault="00804466" w:rsidP="004100A4">
      <w:pPr>
        <w:pStyle w:val="Sarakstarindkopa"/>
        <w:numPr>
          <w:ilvl w:val="1"/>
          <w:numId w:val="10"/>
        </w:numPr>
        <w:spacing w:before="240" w:after="60" w:line="240" w:lineRule="auto"/>
        <w:jc w:val="both"/>
        <w:rPr>
          <w:b/>
          <w:lang w:eastAsia="lv-LV"/>
        </w:rPr>
      </w:pPr>
      <w:r w:rsidRPr="00C233DC">
        <w:rPr>
          <w:lang w:eastAsia="lv-LV"/>
        </w:rPr>
        <w:t>Pretendents (tai skaitā, piegādātāju apvienības biedrs, personālsabiedrība, persona, uz kuras iespējām Pretendents balstās) ir reģistrēts Uzņēmumu reģistrā vai līdzvērtīgā reģistrā ārvalstīs normatīvajos aktos noteiktajos gadījumos un normatīvajos aktos noteiktajā kārtībā - Pretendentam ir tiesībspēja un rīcībspēja.</w:t>
      </w:r>
    </w:p>
    <w:p w14:paraId="7E117D39" w14:textId="77777777" w:rsidR="00B9264D" w:rsidRPr="00B734DA" w:rsidRDefault="00804466" w:rsidP="004100A4">
      <w:pPr>
        <w:pStyle w:val="Sarakstarindkopa"/>
        <w:numPr>
          <w:ilvl w:val="1"/>
          <w:numId w:val="10"/>
        </w:numPr>
        <w:spacing w:before="240" w:after="60" w:line="240" w:lineRule="auto"/>
        <w:jc w:val="both"/>
        <w:rPr>
          <w:b/>
          <w:lang w:eastAsia="lv-LV"/>
        </w:rPr>
      </w:pPr>
      <w:r w:rsidRPr="00961058">
        <w:rPr>
          <w:lang w:eastAsia="lv-LV"/>
        </w:rPr>
        <w:t xml:space="preserve">Pretendenta amatpersonai, kas parakstījusi Piedāvājuma dokumentus, ir paraksta (pārstāvības) tiesības. Prasība attiecas arī uz personālsabiedrību un visiem personālsabiedrības biedriem (ja Piedāvājumu iesniedz personālsabiedrība) vai visiem </w:t>
      </w:r>
      <w:r w:rsidRPr="00961058">
        <w:rPr>
          <w:lang w:eastAsia="lv-LV"/>
        </w:rPr>
        <w:lastRenderedPageBreak/>
        <w:t>piegādātāju apvienības dalībniekiem (ja Piedāvājumu iesniedz piegādātāju apvienība), kā arī uz personām, uz kuru iespējām Pretendents balstās</w:t>
      </w:r>
      <w:r w:rsidR="00B9264D">
        <w:rPr>
          <w:lang w:eastAsia="lv-LV"/>
        </w:rPr>
        <w:t>.</w:t>
      </w:r>
    </w:p>
    <w:p w14:paraId="7FFDDFD3" w14:textId="77777777" w:rsidR="00E22488" w:rsidRPr="00163B76" w:rsidRDefault="00B9264D" w:rsidP="00121F92">
      <w:pPr>
        <w:pStyle w:val="Sarakstarindkopa"/>
        <w:numPr>
          <w:ilvl w:val="1"/>
          <w:numId w:val="10"/>
        </w:numPr>
        <w:spacing w:before="240" w:after="60" w:line="240" w:lineRule="auto"/>
        <w:jc w:val="both"/>
        <w:rPr>
          <w:b/>
        </w:rPr>
      </w:pPr>
      <w:bookmarkStart w:id="1" w:name="_Ref162249830"/>
      <w:r w:rsidRPr="00163B76">
        <w:t>Pretendent</w:t>
      </w:r>
      <w:r w:rsidR="009774F6" w:rsidRPr="00163B76">
        <w:t>s darbojas iekštelpu apzaļumošanas nozarē</w:t>
      </w:r>
      <w:r w:rsidRPr="00163B76">
        <w:t xml:space="preserve"> </w:t>
      </w:r>
      <w:r w:rsidR="009774F6" w:rsidRPr="00163B76">
        <w:t xml:space="preserve">un </w:t>
      </w:r>
      <w:r w:rsidR="009675EB" w:rsidRPr="00163B76">
        <w:t>pēdējo 3 (trīs) gadu laikā</w:t>
      </w:r>
      <w:r w:rsidR="009774F6" w:rsidRPr="00163B76">
        <w:t xml:space="preserve"> (pilni trīs gadi </w:t>
      </w:r>
      <w:r w:rsidR="009774F6" w:rsidRPr="00163B76">
        <w:rPr>
          <w:bCs/>
        </w:rPr>
        <w:t>un laika periods līdz piedāvājuma iesniegšanas dienai</w:t>
      </w:r>
      <w:r w:rsidR="009774F6" w:rsidRPr="00163B76">
        <w:t>)</w:t>
      </w:r>
      <w:r w:rsidR="009675EB" w:rsidRPr="00163B76">
        <w:t xml:space="preserve"> ir veicis </w:t>
      </w:r>
      <w:r w:rsidR="009774F6" w:rsidRPr="00163B76">
        <w:t>vismaz 2 (divu) iekštelpu augu</w:t>
      </w:r>
      <w:r w:rsidR="00F47A2D">
        <w:t xml:space="preserve">, </w:t>
      </w:r>
      <w:r w:rsidR="00F47A2D" w:rsidRPr="00163B76">
        <w:t>kuru augstums nav mazāks par 2,5 m (divi komats pieci metri)</w:t>
      </w:r>
      <w:r w:rsidR="00F47A2D">
        <w:t>,</w:t>
      </w:r>
      <w:r w:rsidR="009774F6" w:rsidRPr="00163B76">
        <w:t xml:space="preserve"> veiksmīgu pārstādīšanu</w:t>
      </w:r>
      <w:r w:rsidR="0020054F">
        <w:t xml:space="preserve"> (par veiksmīgu pārstādīšanu tiek uzskatīta tāda auga pārstādīšana, kā rezultātā nav pasliktināts auga stāvoklis)</w:t>
      </w:r>
      <w:r w:rsidR="009774F6" w:rsidRPr="00163B76">
        <w:t>.</w:t>
      </w:r>
      <w:bookmarkEnd w:id="1"/>
    </w:p>
    <w:p w14:paraId="4980A60D" w14:textId="77777777" w:rsidR="0011064B" w:rsidRDefault="00804466" w:rsidP="004100A4">
      <w:pPr>
        <w:pStyle w:val="Sarakstarindkopa"/>
        <w:numPr>
          <w:ilvl w:val="0"/>
          <w:numId w:val="10"/>
        </w:numPr>
        <w:spacing w:before="120" w:after="120" w:line="240" w:lineRule="auto"/>
        <w:ind w:left="357" w:hanging="357"/>
        <w:contextualSpacing w:val="0"/>
        <w:rPr>
          <w:b/>
          <w:lang w:eastAsia="lv-LV"/>
        </w:rPr>
      </w:pPr>
      <w:r w:rsidRPr="009107CD">
        <w:rPr>
          <w:b/>
          <w:lang w:eastAsia="lv-LV"/>
        </w:rPr>
        <w:t>IESNIEDZAMIE DOKUMENTI:</w:t>
      </w:r>
    </w:p>
    <w:p w14:paraId="676F1910" w14:textId="77777777" w:rsidR="00B9264D" w:rsidRPr="00B734DA" w:rsidRDefault="0011064B" w:rsidP="00B734DA">
      <w:pPr>
        <w:pStyle w:val="Sarakstarindkopa"/>
        <w:numPr>
          <w:ilvl w:val="1"/>
          <w:numId w:val="10"/>
        </w:numPr>
        <w:spacing w:after="0" w:line="240" w:lineRule="auto"/>
        <w:jc w:val="both"/>
        <w:rPr>
          <w:b/>
          <w:bCs/>
        </w:rPr>
      </w:pPr>
      <w:r w:rsidRPr="00337271">
        <w:rPr>
          <w:bCs/>
        </w:rPr>
        <w:t xml:space="preserve">Pretendenta parakstīts </w:t>
      </w:r>
      <w:r w:rsidR="00256810" w:rsidRPr="00256810">
        <w:rPr>
          <w:b/>
        </w:rPr>
        <w:t>Pieteikums</w:t>
      </w:r>
      <w:r w:rsidRPr="00256810">
        <w:rPr>
          <w:b/>
        </w:rPr>
        <w:t xml:space="preserve"> dalībai iepirkumā</w:t>
      </w:r>
      <w:r w:rsidRPr="00337271">
        <w:rPr>
          <w:bCs/>
        </w:rPr>
        <w:t xml:space="preserve"> saskaņā ar </w:t>
      </w:r>
      <w:r>
        <w:rPr>
          <w:b/>
        </w:rPr>
        <w:t>2</w:t>
      </w:r>
      <w:r w:rsidRPr="00337271">
        <w:rPr>
          <w:b/>
        </w:rPr>
        <w:t>.pielikumā</w:t>
      </w:r>
      <w:r w:rsidRPr="00337271">
        <w:rPr>
          <w:bCs/>
        </w:rPr>
        <w:t xml:space="preserve"> pievienoto veidni</w:t>
      </w:r>
    </w:p>
    <w:p w14:paraId="2C215A93" w14:textId="77777777" w:rsidR="0011064B" w:rsidRPr="005059D7" w:rsidRDefault="009774F6" w:rsidP="002C1204">
      <w:pPr>
        <w:pStyle w:val="LiiteOheismateriaali"/>
        <w:numPr>
          <w:ilvl w:val="1"/>
          <w:numId w:val="10"/>
        </w:numPr>
        <w:jc w:val="both"/>
        <w:rPr>
          <w:bCs/>
        </w:rPr>
      </w:pPr>
      <w:r w:rsidRPr="005059D7">
        <w:rPr>
          <w:rFonts w:ascii="Times New Roman" w:hAnsi="Times New Roman" w:cs="Times New Roman"/>
          <w:b/>
          <w:sz w:val="24"/>
          <w:szCs w:val="24"/>
          <w:lang w:val="lv-LV" w:eastAsia="en-US"/>
        </w:rPr>
        <w:t>Pretendenta pieredzes apraksts</w:t>
      </w:r>
      <w:r w:rsidRPr="005059D7">
        <w:rPr>
          <w:rFonts w:ascii="Times New Roman" w:hAnsi="Times New Roman" w:cs="Times New Roman"/>
          <w:bCs/>
          <w:sz w:val="24"/>
          <w:szCs w:val="24"/>
          <w:lang w:val="lv-LV" w:eastAsia="en-US"/>
        </w:rPr>
        <w:t xml:space="preserve"> saskaņā ar </w:t>
      </w:r>
      <w:r w:rsidRPr="005059D7">
        <w:rPr>
          <w:rFonts w:ascii="Times New Roman" w:hAnsi="Times New Roman" w:cs="Times New Roman"/>
          <w:b/>
          <w:sz w:val="24"/>
          <w:szCs w:val="24"/>
          <w:lang w:val="lv-LV" w:eastAsia="en-US"/>
        </w:rPr>
        <w:t>4.pielikumā</w:t>
      </w:r>
      <w:r w:rsidRPr="005059D7">
        <w:rPr>
          <w:rFonts w:ascii="Times New Roman" w:hAnsi="Times New Roman" w:cs="Times New Roman"/>
          <w:bCs/>
          <w:sz w:val="24"/>
          <w:szCs w:val="24"/>
          <w:lang w:val="lv-LV" w:eastAsia="en-US"/>
        </w:rPr>
        <w:t xml:space="preserve"> pievienoto veidni, kurā jānorāda informācija, kas ļauj pārliecināties par uzaicinājuma </w:t>
      </w:r>
      <w:r w:rsidR="002C1204" w:rsidRPr="005059D7">
        <w:rPr>
          <w:rFonts w:ascii="Times New Roman" w:hAnsi="Times New Roman" w:cs="Times New Roman"/>
          <w:b/>
          <w:sz w:val="24"/>
          <w:szCs w:val="24"/>
          <w:lang w:val="lv-LV" w:eastAsia="en-US"/>
        </w:rPr>
        <w:fldChar w:fldCharType="begin"/>
      </w:r>
      <w:r w:rsidR="002C1204" w:rsidRPr="005059D7">
        <w:rPr>
          <w:rFonts w:ascii="Times New Roman" w:hAnsi="Times New Roman" w:cs="Times New Roman"/>
          <w:b/>
          <w:sz w:val="24"/>
          <w:szCs w:val="24"/>
          <w:lang w:val="lv-LV" w:eastAsia="en-US"/>
        </w:rPr>
        <w:instrText xml:space="preserve"> REF _Ref162249830 \r \h  \* MERGEFORMAT </w:instrText>
      </w:r>
      <w:r w:rsidR="00D61FA0" w:rsidRPr="005059D7">
        <w:rPr>
          <w:rFonts w:ascii="Times New Roman" w:hAnsi="Times New Roman" w:cs="Times New Roman"/>
          <w:b/>
          <w:sz w:val="24"/>
          <w:szCs w:val="24"/>
          <w:lang w:val="lv-LV" w:eastAsia="en-US"/>
        </w:rPr>
      </w:r>
      <w:r w:rsidR="002C1204" w:rsidRPr="005059D7">
        <w:rPr>
          <w:rFonts w:ascii="Times New Roman" w:hAnsi="Times New Roman" w:cs="Times New Roman"/>
          <w:b/>
          <w:sz w:val="24"/>
          <w:szCs w:val="24"/>
          <w:lang w:val="lv-LV" w:eastAsia="en-US"/>
        </w:rPr>
        <w:fldChar w:fldCharType="separate"/>
      </w:r>
      <w:r w:rsidR="00D61FA0">
        <w:rPr>
          <w:rFonts w:ascii="Times New Roman" w:hAnsi="Times New Roman" w:cs="Times New Roman"/>
          <w:b/>
          <w:sz w:val="24"/>
          <w:szCs w:val="24"/>
          <w:lang w:val="lv-LV" w:eastAsia="en-US"/>
        </w:rPr>
        <w:t>3.3</w:t>
      </w:r>
      <w:r w:rsidR="002C1204" w:rsidRPr="005059D7">
        <w:rPr>
          <w:rFonts w:ascii="Times New Roman" w:hAnsi="Times New Roman" w:cs="Times New Roman"/>
          <w:b/>
          <w:sz w:val="24"/>
          <w:szCs w:val="24"/>
          <w:lang w:val="lv-LV" w:eastAsia="en-US"/>
        </w:rPr>
        <w:fldChar w:fldCharType="end"/>
      </w:r>
      <w:r w:rsidRPr="005059D7">
        <w:rPr>
          <w:rFonts w:ascii="Times New Roman" w:hAnsi="Times New Roman" w:cs="Times New Roman"/>
          <w:b/>
          <w:sz w:val="24"/>
          <w:szCs w:val="24"/>
          <w:lang w:val="lv-LV" w:eastAsia="en-US"/>
        </w:rPr>
        <w:t>. punkta</w:t>
      </w:r>
      <w:r w:rsidRPr="005059D7">
        <w:rPr>
          <w:rFonts w:ascii="Times New Roman" w:hAnsi="Times New Roman" w:cs="Times New Roman"/>
          <w:bCs/>
          <w:sz w:val="24"/>
          <w:szCs w:val="24"/>
          <w:lang w:val="lv-LV" w:eastAsia="en-US"/>
        </w:rPr>
        <w:t xml:space="preserve"> prasību </w:t>
      </w:r>
      <w:r w:rsidR="002C1204" w:rsidRPr="005059D7">
        <w:rPr>
          <w:rFonts w:ascii="Times New Roman" w:hAnsi="Times New Roman" w:cs="Times New Roman"/>
          <w:bCs/>
          <w:sz w:val="24"/>
          <w:szCs w:val="24"/>
          <w:lang w:val="lv-LV" w:eastAsia="en-US"/>
        </w:rPr>
        <w:t>izpildi.</w:t>
      </w:r>
    </w:p>
    <w:p w14:paraId="169C7220" w14:textId="77777777" w:rsidR="00B9264D" w:rsidRPr="00B9264D" w:rsidRDefault="00256810" w:rsidP="00B734DA">
      <w:pPr>
        <w:pStyle w:val="Sarakstarindkopa"/>
        <w:numPr>
          <w:ilvl w:val="1"/>
          <w:numId w:val="10"/>
        </w:numPr>
        <w:spacing w:after="0" w:line="240" w:lineRule="auto"/>
        <w:jc w:val="both"/>
      </w:pPr>
      <w:r w:rsidRPr="00202A9A">
        <w:rPr>
          <w:bCs/>
        </w:rPr>
        <w:t>Pretendenta parakstīt</w:t>
      </w:r>
      <w:r>
        <w:rPr>
          <w:bCs/>
        </w:rPr>
        <w:t xml:space="preserve">s </w:t>
      </w:r>
      <w:r>
        <w:rPr>
          <w:b/>
        </w:rPr>
        <w:t>Finanšu piedāvājums</w:t>
      </w:r>
      <w:r>
        <w:rPr>
          <w:bCs/>
        </w:rPr>
        <w:t xml:space="preserve"> saskaņā </w:t>
      </w:r>
      <w:r w:rsidRPr="00337271">
        <w:rPr>
          <w:bCs/>
        </w:rPr>
        <w:t xml:space="preserve">ar </w:t>
      </w:r>
      <w:r>
        <w:rPr>
          <w:b/>
        </w:rPr>
        <w:t>3</w:t>
      </w:r>
      <w:r w:rsidRPr="00337271">
        <w:rPr>
          <w:b/>
        </w:rPr>
        <w:t>.pielikumā</w:t>
      </w:r>
      <w:r w:rsidRPr="00337271">
        <w:rPr>
          <w:bCs/>
        </w:rPr>
        <w:t xml:space="preserve"> pievienot</w:t>
      </w:r>
      <w:r w:rsidR="009675EB">
        <w:rPr>
          <w:bCs/>
        </w:rPr>
        <w:t>o</w:t>
      </w:r>
      <w:r>
        <w:rPr>
          <w:bCs/>
        </w:rPr>
        <w:t xml:space="preserve"> </w:t>
      </w:r>
      <w:r w:rsidRPr="0007619B">
        <w:t>veidn</w:t>
      </w:r>
      <w:r w:rsidR="009675EB">
        <w:t>i.</w:t>
      </w:r>
    </w:p>
    <w:p w14:paraId="0AD2FC5C" w14:textId="77777777" w:rsidR="00D479D0" w:rsidRDefault="00804466" w:rsidP="00B734DA">
      <w:pPr>
        <w:pStyle w:val="Sarakstarindkopa"/>
        <w:numPr>
          <w:ilvl w:val="0"/>
          <w:numId w:val="10"/>
        </w:numPr>
        <w:spacing w:before="120" w:after="120" w:line="240" w:lineRule="auto"/>
        <w:ind w:left="357" w:hanging="357"/>
        <w:contextualSpacing w:val="0"/>
        <w:rPr>
          <w:b/>
          <w:lang w:eastAsia="lv-LV"/>
        </w:rPr>
      </w:pPr>
      <w:r w:rsidRPr="003442C9">
        <w:rPr>
          <w:b/>
          <w:lang w:eastAsia="lv-LV"/>
        </w:rPr>
        <w:t>PIEDĀVĀJUMU VĒRTĒŠANA UN LĪGUMA SLĒGŠANA:</w:t>
      </w:r>
    </w:p>
    <w:p w14:paraId="5B281AE1" w14:textId="77777777" w:rsidR="00D479D0" w:rsidRPr="00B734DA" w:rsidRDefault="00804466" w:rsidP="00B734DA">
      <w:pPr>
        <w:pStyle w:val="Sarakstarindkopa"/>
        <w:numPr>
          <w:ilvl w:val="1"/>
          <w:numId w:val="10"/>
        </w:numPr>
        <w:spacing w:after="0" w:line="240" w:lineRule="auto"/>
        <w:jc w:val="both"/>
        <w:rPr>
          <w:bCs/>
          <w:lang w:eastAsia="lv-LV"/>
        </w:rPr>
      </w:pPr>
      <w:r w:rsidRPr="00B734DA">
        <w:rPr>
          <w:lang w:eastAsia="lv-LV"/>
        </w:rPr>
        <w:t>Tirgus izpētes rezultātā SIA „Rīgas ūdens” noslēgs līgumu ar pretendentu, kura piedāvājums atbildīs uzaicinājuma prasībām un piedāvāto pakalpojumu cena būs viszemākā.</w:t>
      </w:r>
      <w:r w:rsidR="00B734DA">
        <w:rPr>
          <w:lang w:eastAsia="lv-LV"/>
        </w:rPr>
        <w:t xml:space="preserve"> </w:t>
      </w:r>
    </w:p>
    <w:p w14:paraId="2C9C1231" w14:textId="77777777" w:rsidR="005940B7" w:rsidRPr="00D479D0" w:rsidRDefault="005940B7" w:rsidP="00B734DA">
      <w:pPr>
        <w:pStyle w:val="Sarakstarindkopa"/>
        <w:numPr>
          <w:ilvl w:val="1"/>
          <w:numId w:val="10"/>
        </w:numPr>
        <w:spacing w:after="0" w:line="240" w:lineRule="auto"/>
        <w:ind w:left="788" w:hanging="431"/>
        <w:contextualSpacing w:val="0"/>
        <w:jc w:val="both"/>
        <w:rPr>
          <w:b/>
          <w:bCs/>
        </w:rPr>
      </w:pPr>
      <w:r w:rsidRPr="008221E7">
        <w:t xml:space="preserve">Pretendents noteiktā termiņā var tikt uzaicināts uz sarunām, lai apspriestu pretendenta iesniegto piedāvājumu, kā rezultātā pretendentam var tikt dota iespēja iesniegtajā piedāvājumā veikt grozījumus. </w:t>
      </w:r>
    </w:p>
    <w:p w14:paraId="7A729D37" w14:textId="77777777" w:rsidR="00B9264D" w:rsidRDefault="00B9264D" w:rsidP="00B06995">
      <w:pPr>
        <w:spacing w:before="120" w:after="120" w:line="240" w:lineRule="auto"/>
        <w:rPr>
          <w:b/>
          <w:lang w:eastAsia="lv-LV"/>
        </w:rPr>
      </w:pPr>
    </w:p>
    <w:p w14:paraId="1A0648C2" w14:textId="77777777" w:rsidR="00804466" w:rsidRPr="00B06995" w:rsidRDefault="00804466" w:rsidP="00B06995">
      <w:pPr>
        <w:spacing w:before="120" w:after="120" w:line="240" w:lineRule="auto"/>
        <w:rPr>
          <w:b/>
          <w:lang w:eastAsia="lv-LV"/>
        </w:rPr>
      </w:pPr>
      <w:bookmarkStart w:id="2" w:name="_Hlk160438211"/>
      <w:r w:rsidRPr="00B06995">
        <w:rPr>
          <w:b/>
          <w:lang w:eastAsia="lv-LV"/>
        </w:rPr>
        <w:t>PIELIKUMĀ:</w:t>
      </w:r>
    </w:p>
    <w:bookmarkEnd w:id="2"/>
    <w:p w14:paraId="7E220507" w14:textId="77777777" w:rsidR="009F403D" w:rsidRPr="004C7EE9" w:rsidRDefault="009F403D" w:rsidP="009F403D">
      <w:pPr>
        <w:tabs>
          <w:tab w:val="left" w:pos="1701"/>
        </w:tabs>
        <w:spacing w:after="0" w:line="240" w:lineRule="auto"/>
        <w:jc w:val="both"/>
        <w:rPr>
          <w:lang w:eastAsia="lv-LV"/>
        </w:rPr>
      </w:pPr>
      <w:r w:rsidRPr="004C7EE9">
        <w:rPr>
          <w:lang w:eastAsia="lv-LV"/>
        </w:rPr>
        <w:t xml:space="preserve">1.pielikums </w:t>
      </w:r>
      <w:r w:rsidR="005E19A9">
        <w:rPr>
          <w:lang w:eastAsia="lv-LV"/>
        </w:rPr>
        <w:t>–</w:t>
      </w:r>
      <w:r w:rsidRPr="004C7EE9">
        <w:rPr>
          <w:lang w:eastAsia="lv-LV"/>
        </w:rPr>
        <w:t xml:space="preserve"> Tehniskā specifikācija uz 6 (sešām) lapām;</w:t>
      </w:r>
    </w:p>
    <w:p w14:paraId="7A27D37A" w14:textId="77777777" w:rsidR="009F403D" w:rsidRPr="004C7EE9" w:rsidRDefault="009F403D" w:rsidP="009F403D">
      <w:pPr>
        <w:spacing w:after="0" w:line="240" w:lineRule="auto"/>
        <w:jc w:val="both"/>
        <w:rPr>
          <w:lang w:eastAsia="lv-LV"/>
        </w:rPr>
      </w:pPr>
      <w:r w:rsidRPr="004C7EE9">
        <w:rPr>
          <w:lang w:eastAsia="lv-LV"/>
        </w:rPr>
        <w:t xml:space="preserve">2.pielikums </w:t>
      </w:r>
      <w:r w:rsidR="005E19A9">
        <w:rPr>
          <w:lang w:eastAsia="lv-LV"/>
        </w:rPr>
        <w:t>–</w:t>
      </w:r>
      <w:r w:rsidRPr="004C7EE9">
        <w:rPr>
          <w:lang w:eastAsia="lv-LV"/>
        </w:rPr>
        <w:t xml:space="preserve"> Pieteikuma dalībai tirgus izpētē veidne uz 2 (divām) lapām;</w:t>
      </w:r>
    </w:p>
    <w:p w14:paraId="64E8EBED" w14:textId="77777777" w:rsidR="009F403D" w:rsidRPr="004C7EE9" w:rsidRDefault="009F403D" w:rsidP="009F403D">
      <w:pPr>
        <w:spacing w:after="0" w:line="240" w:lineRule="auto"/>
        <w:jc w:val="both"/>
        <w:rPr>
          <w:lang w:eastAsia="lv-LV"/>
        </w:rPr>
      </w:pPr>
      <w:r w:rsidRPr="004C7EE9">
        <w:rPr>
          <w:lang w:eastAsia="lv-LV"/>
        </w:rPr>
        <w:t xml:space="preserve">3.pielikums </w:t>
      </w:r>
      <w:r w:rsidR="005E19A9">
        <w:rPr>
          <w:lang w:eastAsia="lv-LV"/>
        </w:rPr>
        <w:t>–</w:t>
      </w:r>
      <w:r w:rsidRPr="004C7EE9">
        <w:rPr>
          <w:lang w:eastAsia="lv-LV"/>
        </w:rPr>
        <w:t xml:space="preserve"> Finanšu piedāvājuma veidne uz </w:t>
      </w:r>
      <w:r w:rsidR="004A5470">
        <w:rPr>
          <w:lang w:eastAsia="lv-LV"/>
        </w:rPr>
        <w:t>3</w:t>
      </w:r>
      <w:r w:rsidRPr="004C7EE9">
        <w:rPr>
          <w:lang w:eastAsia="lv-LV"/>
        </w:rPr>
        <w:t xml:space="preserve"> (</w:t>
      </w:r>
      <w:r w:rsidR="004A5470">
        <w:rPr>
          <w:lang w:eastAsia="lv-LV"/>
        </w:rPr>
        <w:t>trīs</w:t>
      </w:r>
      <w:r w:rsidRPr="004C7EE9">
        <w:rPr>
          <w:lang w:eastAsia="lv-LV"/>
        </w:rPr>
        <w:t>) lapām;</w:t>
      </w:r>
    </w:p>
    <w:p w14:paraId="56AFBFA2" w14:textId="77777777" w:rsidR="009F403D" w:rsidRPr="004C7EE9" w:rsidRDefault="009F403D" w:rsidP="009F403D">
      <w:pPr>
        <w:spacing w:after="0" w:line="240" w:lineRule="auto"/>
        <w:jc w:val="both"/>
        <w:rPr>
          <w:lang w:eastAsia="lv-LV"/>
        </w:rPr>
      </w:pPr>
      <w:r w:rsidRPr="004C7EE9">
        <w:rPr>
          <w:lang w:eastAsia="lv-LV"/>
        </w:rPr>
        <w:t>4.pielikums – Pretendenta pieredzes apraksta veidne uz 1 (vienas) lapas;</w:t>
      </w:r>
    </w:p>
    <w:p w14:paraId="2F579034" w14:textId="77777777" w:rsidR="009F403D" w:rsidRPr="003442C9" w:rsidRDefault="009F403D" w:rsidP="009F403D">
      <w:pPr>
        <w:spacing w:after="0" w:line="240" w:lineRule="auto"/>
        <w:jc w:val="both"/>
        <w:rPr>
          <w:lang w:eastAsia="lv-LV"/>
        </w:rPr>
      </w:pPr>
      <w:r w:rsidRPr="004C7EE9">
        <w:rPr>
          <w:lang w:eastAsia="lv-LV"/>
        </w:rPr>
        <w:t xml:space="preserve">5.pielikums </w:t>
      </w:r>
      <w:r w:rsidR="005E19A9">
        <w:rPr>
          <w:lang w:eastAsia="lv-LV"/>
        </w:rPr>
        <w:t>–</w:t>
      </w:r>
      <w:r w:rsidRPr="004C7EE9">
        <w:rPr>
          <w:lang w:eastAsia="lv-LV"/>
        </w:rPr>
        <w:t xml:space="preserve"> Līguma projekts </w:t>
      </w:r>
      <w:r w:rsidRPr="00AB71DB">
        <w:rPr>
          <w:lang w:eastAsia="lv-LV"/>
        </w:rPr>
        <w:t xml:space="preserve">uz </w:t>
      </w:r>
      <w:r w:rsidRPr="00C31B0E">
        <w:rPr>
          <w:lang w:eastAsia="lv-LV"/>
        </w:rPr>
        <w:t>3 (trīs) lapām</w:t>
      </w:r>
      <w:r w:rsidR="00AB71DB">
        <w:rPr>
          <w:lang w:eastAsia="lv-LV"/>
        </w:rPr>
        <w:t>.</w:t>
      </w:r>
    </w:p>
    <w:p w14:paraId="4D43F960" w14:textId="77777777" w:rsidR="003463A7" w:rsidRDefault="003463A7"/>
    <w:p w14:paraId="43C2B396" w14:textId="77777777" w:rsidR="001E5F67" w:rsidRDefault="001E5F67">
      <w:pPr>
        <w:sectPr w:rsidR="001E5F67" w:rsidSect="00B952C1">
          <w:footerReference w:type="default" r:id="rId12"/>
          <w:pgSz w:w="11906" w:h="16838"/>
          <w:pgMar w:top="1134" w:right="851" w:bottom="1134" w:left="1418" w:header="709" w:footer="709" w:gutter="0"/>
          <w:cols w:space="708"/>
          <w:docGrid w:linePitch="360"/>
        </w:sectPr>
      </w:pPr>
    </w:p>
    <w:p w14:paraId="1F7067EC" w14:textId="77777777" w:rsidR="009F40FB" w:rsidRPr="00740DA4" w:rsidRDefault="009F40FB" w:rsidP="009F40FB">
      <w:pPr>
        <w:jc w:val="right"/>
        <w:rPr>
          <w:b/>
        </w:rPr>
      </w:pPr>
      <w:r w:rsidRPr="00740DA4">
        <w:rPr>
          <w:b/>
        </w:rPr>
        <w:lastRenderedPageBreak/>
        <w:t>1.Pielikums</w:t>
      </w:r>
    </w:p>
    <w:p w14:paraId="364F87D3" w14:textId="77777777" w:rsidR="009F40FB" w:rsidRPr="00FC2DE3" w:rsidRDefault="009F40FB" w:rsidP="00740DA4">
      <w:pPr>
        <w:spacing w:after="0"/>
        <w:jc w:val="center"/>
        <w:rPr>
          <w:b/>
          <w:bCs/>
          <w:sz w:val="28"/>
          <w:szCs w:val="28"/>
        </w:rPr>
      </w:pPr>
      <w:r>
        <w:rPr>
          <w:b/>
          <w:bCs/>
          <w:sz w:val="28"/>
          <w:szCs w:val="28"/>
        </w:rPr>
        <w:t>TEHNISKĀ SPECIFIKĀCIJA</w:t>
      </w:r>
    </w:p>
    <w:p w14:paraId="241A813F" w14:textId="77777777" w:rsidR="009F40FB" w:rsidRPr="00FC2DE3" w:rsidRDefault="009F40FB" w:rsidP="00740DA4">
      <w:pPr>
        <w:spacing w:before="60" w:after="0"/>
        <w:jc w:val="center"/>
      </w:pPr>
      <w:r w:rsidRPr="00FC2DE3">
        <w:t>Tirgus izpētei “</w:t>
      </w:r>
      <w:r w:rsidR="003D35C3" w:rsidRPr="003D35C3">
        <w:t>Palmu un citu augu pārstādīšana sūkņu stacijā “Baltezers”</w:t>
      </w:r>
      <w:r w:rsidRPr="00FC2DE3">
        <w:t>”</w:t>
      </w:r>
    </w:p>
    <w:p w14:paraId="27DD0E54" w14:textId="77777777" w:rsidR="003D35C3" w:rsidRDefault="009F40FB" w:rsidP="00E34144">
      <w:pPr>
        <w:spacing w:after="0"/>
        <w:jc w:val="center"/>
      </w:pPr>
      <w:r w:rsidRPr="00D6677F">
        <w:t xml:space="preserve">(identifikācijas numurs </w:t>
      </w:r>
      <w:r w:rsidR="00D479D0" w:rsidRPr="00D479D0">
        <w:t>T.I.2024/</w:t>
      </w:r>
      <w:r w:rsidR="003D35C3">
        <w:t>3</w:t>
      </w:r>
      <w:r w:rsidR="00D479D0" w:rsidRPr="00D479D0">
        <w:t>1</w:t>
      </w:r>
      <w:r w:rsidRPr="00D6677F">
        <w:t>)</w:t>
      </w:r>
      <w:bookmarkStart w:id="3" w:name="_Toc67994830"/>
      <w:bookmarkStart w:id="4" w:name="_Toc512940899"/>
      <w:bookmarkStart w:id="5" w:name="_Toc180979330"/>
    </w:p>
    <w:p w14:paraId="667B6815" w14:textId="77777777" w:rsidR="003D35C3" w:rsidRPr="00FB4530" w:rsidRDefault="003D35C3" w:rsidP="002C1204">
      <w:pPr>
        <w:numPr>
          <w:ilvl w:val="0"/>
          <w:numId w:val="20"/>
        </w:numPr>
        <w:spacing w:before="120" w:after="120" w:line="240" w:lineRule="auto"/>
        <w:ind w:left="357" w:hanging="357"/>
        <w:jc w:val="both"/>
        <w:rPr>
          <w:b/>
          <w:bCs/>
        </w:rPr>
      </w:pPr>
      <w:r w:rsidRPr="00FB4530">
        <w:rPr>
          <w:b/>
          <w:bCs/>
        </w:rPr>
        <w:t>Vispārīgs apraksts</w:t>
      </w:r>
    </w:p>
    <w:p w14:paraId="2754D6FB" w14:textId="77777777" w:rsidR="003D35C3" w:rsidRDefault="003D35C3" w:rsidP="00FB4530">
      <w:pPr>
        <w:ind w:left="426"/>
        <w:jc w:val="both"/>
      </w:pPr>
      <w:r>
        <w:t>Augu atrašanās vieta: sūkņu stacija “Baltezers”, Sūkņu stacijas iela 14, Baltezers, Ādažu novads. Augi izvietoti 2.stāvā, kā arī vecajā sūkņu telpā 1.stāvā.</w:t>
      </w:r>
    </w:p>
    <w:p w14:paraId="7CC81D7E" w14:textId="77777777" w:rsidR="003D35C3" w:rsidRDefault="00F91CB7" w:rsidP="003D35C3">
      <w:pPr>
        <w:spacing w:after="0"/>
        <w:jc w:val="center"/>
        <w:rPr>
          <w:noProof/>
        </w:rPr>
      </w:pPr>
      <w:r w:rsidRPr="00D84779">
        <w:rPr>
          <w:noProof/>
        </w:rPr>
        <w:drawing>
          <wp:inline distT="0" distB="0" distL="0" distR="0" wp14:anchorId="3EBBC18B" wp14:editId="43FCB4B5">
            <wp:extent cx="6010275" cy="456247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275" cy="4562475"/>
                    </a:xfrm>
                    <a:prstGeom prst="rect">
                      <a:avLst/>
                    </a:prstGeom>
                    <a:noFill/>
                    <a:ln>
                      <a:noFill/>
                    </a:ln>
                  </pic:spPr>
                </pic:pic>
              </a:graphicData>
            </a:graphic>
          </wp:inline>
        </w:drawing>
      </w:r>
    </w:p>
    <w:p w14:paraId="24206176" w14:textId="77777777" w:rsidR="003D35C3" w:rsidRPr="009C4E06" w:rsidRDefault="003D35C3" w:rsidP="00E34144">
      <w:pPr>
        <w:spacing w:before="120" w:after="120"/>
        <w:jc w:val="center"/>
        <w:rPr>
          <w:i/>
          <w:iCs/>
        </w:rPr>
      </w:pPr>
      <w:r>
        <w:rPr>
          <w:i/>
          <w:iCs/>
        </w:rPr>
        <w:t>1.a</w:t>
      </w:r>
      <w:r w:rsidRPr="009C4E06">
        <w:rPr>
          <w:i/>
          <w:iCs/>
        </w:rPr>
        <w:t>ttēl</w:t>
      </w:r>
      <w:r>
        <w:rPr>
          <w:i/>
          <w:iCs/>
        </w:rPr>
        <w:t>s</w:t>
      </w:r>
      <w:r w:rsidRPr="009C4E06">
        <w:rPr>
          <w:i/>
          <w:iCs/>
        </w:rPr>
        <w:t xml:space="preserve">: </w:t>
      </w:r>
      <w:r w:rsidRPr="003D35C3">
        <w:rPr>
          <w:i/>
          <w:iCs/>
        </w:rPr>
        <w:t xml:space="preserve">sūkņu stacija “Baltezers” </w:t>
      </w:r>
      <w:r w:rsidRPr="009C4E06">
        <w:rPr>
          <w:i/>
          <w:iCs/>
        </w:rPr>
        <w:t xml:space="preserve">2.stāvā </w:t>
      </w:r>
      <w:r>
        <w:rPr>
          <w:i/>
          <w:iCs/>
        </w:rPr>
        <w:t>esošie a</w:t>
      </w:r>
      <w:r w:rsidRPr="009C4E06">
        <w:rPr>
          <w:i/>
          <w:iCs/>
        </w:rPr>
        <w:t>ugi</w:t>
      </w:r>
    </w:p>
    <w:p w14:paraId="0947BAEC" w14:textId="77777777" w:rsidR="003D35C3" w:rsidRDefault="00FB4530" w:rsidP="002C1204">
      <w:pPr>
        <w:numPr>
          <w:ilvl w:val="0"/>
          <w:numId w:val="20"/>
        </w:numPr>
        <w:spacing w:after="120" w:line="240" w:lineRule="auto"/>
        <w:ind w:left="357" w:hanging="357"/>
        <w:jc w:val="both"/>
        <w:rPr>
          <w:b/>
          <w:bCs/>
        </w:rPr>
      </w:pPr>
      <w:r>
        <w:rPr>
          <w:b/>
          <w:bCs/>
        </w:rPr>
        <w:t>Darbu apraksts</w:t>
      </w:r>
    </w:p>
    <w:p w14:paraId="1FDA950D" w14:textId="77777777" w:rsidR="009774F6" w:rsidRDefault="009774F6" w:rsidP="002C1204">
      <w:pPr>
        <w:numPr>
          <w:ilvl w:val="1"/>
          <w:numId w:val="20"/>
        </w:numPr>
        <w:spacing w:after="120" w:line="240" w:lineRule="auto"/>
        <w:jc w:val="both"/>
        <w:rPr>
          <w:b/>
          <w:bCs/>
        </w:rPr>
      </w:pPr>
      <w:r>
        <w:rPr>
          <w:b/>
          <w:bCs/>
        </w:rPr>
        <w:t xml:space="preserve">Pirms darbu </w:t>
      </w:r>
      <w:r w:rsidR="005059D7">
        <w:rPr>
          <w:b/>
          <w:bCs/>
        </w:rPr>
        <w:t xml:space="preserve">uzsākšanas </w:t>
      </w:r>
      <w:r w:rsidR="009F403D" w:rsidRPr="009F403D">
        <w:rPr>
          <w:b/>
          <w:bCs/>
        </w:rPr>
        <w:t>Pretendents saskaņo ar Pasūtītāju darbu izpildes</w:t>
      </w:r>
      <w:r w:rsidR="009F403D">
        <w:rPr>
          <w:b/>
          <w:bCs/>
        </w:rPr>
        <w:t xml:space="preserve"> plānu.</w:t>
      </w:r>
    </w:p>
    <w:p w14:paraId="1F94D8BC" w14:textId="77777777" w:rsidR="00FB4530" w:rsidRPr="00FB4530" w:rsidRDefault="00FB4530" w:rsidP="002C1204">
      <w:pPr>
        <w:numPr>
          <w:ilvl w:val="1"/>
          <w:numId w:val="20"/>
        </w:numPr>
        <w:spacing w:after="120" w:line="240" w:lineRule="auto"/>
        <w:jc w:val="both"/>
        <w:rPr>
          <w:b/>
          <w:bCs/>
        </w:rPr>
      </w:pPr>
      <w:r>
        <w:rPr>
          <w:b/>
          <w:bCs/>
        </w:rPr>
        <w:t>Pārstādīšanas procesā jāparedz:</w:t>
      </w:r>
    </w:p>
    <w:p w14:paraId="2C4B62F0" w14:textId="77777777" w:rsidR="003D35C3" w:rsidRDefault="003D35C3" w:rsidP="00BE1FDC">
      <w:pPr>
        <w:pStyle w:val="Sarakstarindkopa"/>
        <w:numPr>
          <w:ilvl w:val="2"/>
          <w:numId w:val="20"/>
        </w:numPr>
        <w:spacing w:after="120" w:line="240" w:lineRule="auto"/>
        <w:ind w:left="1418" w:hanging="698"/>
        <w:jc w:val="both"/>
      </w:pPr>
      <w:r>
        <w:t>kvalitatīva un ilgtspējīga, auga</w:t>
      </w:r>
      <w:r w:rsidR="00163B76">
        <w:t xml:space="preserve"> prasībām un</w:t>
      </w:r>
      <w:r>
        <w:t xml:space="preserve"> lielumam atbilstoša</w:t>
      </w:r>
      <w:r w:rsidR="00FB4530">
        <w:t xml:space="preserve"> </w:t>
      </w:r>
      <w:r>
        <w:t>(</w:t>
      </w:r>
      <w:r w:rsidR="00FB4530">
        <w:t>paredzot auga palielinājumu nākotnē</w:t>
      </w:r>
      <w:r>
        <w:t>) puķu poda piegādāšana. Ja augam nepieciešama ūdens notece, tad puķu</w:t>
      </w:r>
      <w:r w:rsidR="00325F3D">
        <w:t xml:space="preserve"> </w:t>
      </w:r>
      <w:r>
        <w:t>podam jāparedz atbilstošs paliktnis;</w:t>
      </w:r>
    </w:p>
    <w:p w14:paraId="631F6555" w14:textId="77777777" w:rsidR="00E84D59" w:rsidRDefault="00325F3D" w:rsidP="00E84D59">
      <w:pPr>
        <w:pStyle w:val="Sarakstarindkopa"/>
        <w:numPr>
          <w:ilvl w:val="2"/>
          <w:numId w:val="20"/>
        </w:numPr>
        <w:spacing w:after="120" w:line="240" w:lineRule="auto"/>
        <w:ind w:left="1418" w:hanging="698"/>
        <w:jc w:val="both"/>
      </w:pPr>
      <w:r>
        <w:t>puķu poda</w:t>
      </w:r>
      <w:r w:rsidR="00BE1FDC">
        <w:t>m</w:t>
      </w:r>
      <w:r>
        <w:t xml:space="preserve"> un atbilstošam paliktnim (ja tas ir nepieciešams) jābū</w:t>
      </w:r>
      <w:r w:rsidR="00BE1FDC">
        <w:t>t</w:t>
      </w:r>
      <w:r w:rsidR="00E84D59">
        <w:t xml:space="preserve"> vienkrāsainam</w:t>
      </w:r>
      <w:r w:rsidR="00BE1FDC">
        <w:t xml:space="preserve"> dominējošā</w:t>
      </w:r>
      <w:r w:rsidR="00163B76">
        <w:t xml:space="preserve"> tumši</w:t>
      </w:r>
      <w:r w:rsidR="00BE1FDC">
        <w:t xml:space="preserve"> pelēkā tonalitātē;</w:t>
      </w:r>
    </w:p>
    <w:tbl>
      <w:tblPr>
        <w:tblStyle w:val="Reatabula"/>
        <w:tblW w:w="6804" w:type="dxa"/>
        <w:jc w:val="center"/>
        <w:tblLook w:val="04A0" w:firstRow="1" w:lastRow="0" w:firstColumn="1" w:lastColumn="0" w:noHBand="0" w:noVBand="1"/>
      </w:tblPr>
      <w:tblGrid>
        <w:gridCol w:w="1701"/>
        <w:gridCol w:w="1701"/>
        <w:gridCol w:w="1701"/>
        <w:gridCol w:w="1701"/>
      </w:tblGrid>
      <w:tr w:rsidR="00E84D59" w14:paraId="3B715199" w14:textId="77777777" w:rsidTr="00E84D59">
        <w:trPr>
          <w:trHeight w:val="794"/>
          <w:jc w:val="center"/>
        </w:trPr>
        <w:tc>
          <w:tcPr>
            <w:tcW w:w="1701" w:type="dxa"/>
            <w:shd w:val="clear" w:color="auto" w:fill="4E5454"/>
          </w:tcPr>
          <w:p w14:paraId="467F470B" w14:textId="77777777" w:rsidR="00E84D59" w:rsidRDefault="00E84D59" w:rsidP="00E84D59">
            <w:pPr>
              <w:spacing w:after="120"/>
              <w:jc w:val="both"/>
            </w:pPr>
          </w:p>
        </w:tc>
        <w:tc>
          <w:tcPr>
            <w:tcW w:w="1701" w:type="dxa"/>
            <w:shd w:val="clear" w:color="auto" w:fill="615B5B"/>
          </w:tcPr>
          <w:p w14:paraId="1BD550AF" w14:textId="77777777" w:rsidR="00E84D59" w:rsidRDefault="00E84D59" w:rsidP="00E84D59">
            <w:pPr>
              <w:spacing w:after="120"/>
              <w:jc w:val="center"/>
            </w:pPr>
          </w:p>
        </w:tc>
        <w:tc>
          <w:tcPr>
            <w:tcW w:w="1701" w:type="dxa"/>
            <w:shd w:val="clear" w:color="auto" w:fill="555D5B"/>
          </w:tcPr>
          <w:p w14:paraId="6184FB53" w14:textId="77777777" w:rsidR="00E84D59" w:rsidRDefault="00E84D59" w:rsidP="00E84D59">
            <w:pPr>
              <w:spacing w:after="120"/>
              <w:jc w:val="both"/>
            </w:pPr>
          </w:p>
        </w:tc>
        <w:tc>
          <w:tcPr>
            <w:tcW w:w="1701" w:type="dxa"/>
            <w:shd w:val="clear" w:color="auto" w:fill="595260"/>
          </w:tcPr>
          <w:p w14:paraId="45AA905E" w14:textId="77777777" w:rsidR="00E84D59" w:rsidRDefault="00E84D59" w:rsidP="00E84D59">
            <w:pPr>
              <w:spacing w:after="120"/>
              <w:jc w:val="both"/>
            </w:pPr>
          </w:p>
        </w:tc>
      </w:tr>
    </w:tbl>
    <w:p w14:paraId="05542032" w14:textId="77777777" w:rsidR="00E84D59" w:rsidRPr="00E84D59" w:rsidRDefault="00E84D59" w:rsidP="00E84D59">
      <w:pPr>
        <w:spacing w:after="120" w:line="240" w:lineRule="auto"/>
        <w:jc w:val="center"/>
        <w:rPr>
          <w:i/>
          <w:iCs/>
        </w:rPr>
      </w:pPr>
      <w:r w:rsidRPr="00E84D59">
        <w:rPr>
          <w:i/>
          <w:iCs/>
        </w:rPr>
        <w:t>2.attēls: dominējoši tumši pelēkās tonalitātes vizuālais piemērs</w:t>
      </w:r>
    </w:p>
    <w:p w14:paraId="0763C7D4" w14:textId="77777777" w:rsidR="003D35C3" w:rsidRDefault="003D35C3" w:rsidP="00BE1FDC">
      <w:pPr>
        <w:pStyle w:val="Sarakstarindkopa"/>
        <w:numPr>
          <w:ilvl w:val="2"/>
          <w:numId w:val="20"/>
        </w:numPr>
        <w:spacing w:after="120" w:line="240" w:lineRule="auto"/>
        <w:ind w:left="1418" w:hanging="698"/>
        <w:jc w:val="both"/>
      </w:pPr>
      <w:r>
        <w:lastRenderedPageBreak/>
        <w:t>kvalitatīvas un augam atbilstošas augsnes sagatavošana augu pārstādīšanai (augsnes pievešana, apstrāde, ielabošana). Pretendentam jāgarantē augsnes kvalitāte, no augu slimībām un kaitēkļiem brīva augsne;</w:t>
      </w:r>
    </w:p>
    <w:p w14:paraId="19F5C332" w14:textId="77777777" w:rsidR="003D35C3" w:rsidRDefault="003D35C3" w:rsidP="00BE1FDC">
      <w:pPr>
        <w:pStyle w:val="Sarakstarindkopa"/>
        <w:numPr>
          <w:ilvl w:val="2"/>
          <w:numId w:val="20"/>
        </w:numPr>
        <w:spacing w:after="120" w:line="240" w:lineRule="auto"/>
        <w:ind w:left="1418" w:hanging="698"/>
        <w:jc w:val="both"/>
      </w:pPr>
      <w:r>
        <w:t>augu saudzīga pārstādīšana, nenodarot neatgriezeniskus bojājumus, tai pat laikā veicot augam atbilstošu nepieciešamo veco dzinumu izgriešanu, apgriešanu, ja tāda nepieciešama;</w:t>
      </w:r>
    </w:p>
    <w:p w14:paraId="044E0AF7" w14:textId="77777777" w:rsidR="003D35C3" w:rsidRDefault="003D35C3" w:rsidP="00BE1FDC">
      <w:pPr>
        <w:pStyle w:val="Sarakstarindkopa"/>
        <w:numPr>
          <w:ilvl w:val="2"/>
          <w:numId w:val="20"/>
        </w:numPr>
        <w:spacing w:after="120" w:line="240" w:lineRule="auto"/>
        <w:ind w:left="1418" w:hanging="698"/>
        <w:jc w:val="both"/>
      </w:pPr>
      <w:r>
        <w:t>vecās zemes un nederīgo puķu podu savākšana un utilizācija.</w:t>
      </w:r>
    </w:p>
    <w:p w14:paraId="4107693E" w14:textId="77777777" w:rsidR="00504395" w:rsidRDefault="00504395" w:rsidP="009F513B">
      <w:pPr>
        <w:pStyle w:val="Sarakstarindkopa"/>
        <w:numPr>
          <w:ilvl w:val="1"/>
          <w:numId w:val="20"/>
        </w:numPr>
        <w:spacing w:after="120" w:line="240" w:lineRule="auto"/>
        <w:jc w:val="both"/>
      </w:pPr>
      <w:r w:rsidRPr="00C31B0E">
        <w:t>Pretendents ir atbildīgs par atbilstoša pārstādīšanas procesa izpildi, tai skaitā par atbilstošas un kvalitatīvas augsnes</w:t>
      </w:r>
      <w:r w:rsidR="00FF6AE6" w:rsidRPr="00C31B0E">
        <w:t xml:space="preserve"> un puķupoda materiāla</w:t>
      </w:r>
      <w:r w:rsidRPr="00C31B0E">
        <w:t xml:space="preserve"> izvēli. Ja nepareiza darbu izpildes procesa rezultātā vai nepiemērotas augsnes un citu vielu pielietošanas rezultātā aug</w:t>
      </w:r>
      <w:r w:rsidR="00FF6AE6" w:rsidRPr="00C31B0E">
        <w:t xml:space="preserve">a stāvoklis pasliktinās (sāk nīkuļot), Pretendentam </w:t>
      </w:r>
      <w:r w:rsidR="00A956DC">
        <w:t xml:space="preserve">bez maksas </w:t>
      </w:r>
      <w:r w:rsidR="00FF6AE6" w:rsidRPr="00C31B0E">
        <w:t>jānodrošina auga stāvokļa uzlabošana, tai skaitā atkārtota pārstādīšana, ja tas ir nepieciešams</w:t>
      </w:r>
      <w:r w:rsidR="009F513B">
        <w:t>, vai arī jauna (līdzvērtīga) auga piegādi pārstādītā auga bojāejas gadījumā</w:t>
      </w:r>
      <w:r w:rsidR="00FF6AE6" w:rsidRPr="00C31B0E">
        <w:t>.</w:t>
      </w:r>
    </w:p>
    <w:p w14:paraId="545D3C40" w14:textId="77777777" w:rsidR="00FF64F5" w:rsidRPr="009F513B" w:rsidRDefault="00FF64F5" w:rsidP="009F513B">
      <w:pPr>
        <w:pStyle w:val="Sarakstarindkopa"/>
        <w:numPr>
          <w:ilvl w:val="1"/>
          <w:numId w:val="20"/>
        </w:numPr>
        <w:spacing w:after="120" w:line="240" w:lineRule="auto"/>
        <w:jc w:val="both"/>
      </w:pPr>
      <w:r>
        <w:t>Ja Pretendents pirms darbu veikšanas konstatē, ka pastāv risks, ka augs pārstādīšanas rezultātā neizdzīvos</w:t>
      </w:r>
      <w:r w:rsidR="002D3222">
        <w:t>, jo</w:t>
      </w:r>
      <w:r>
        <w:t xml:space="preserve"> ir bojāts</w:t>
      </w:r>
      <w:r w:rsidR="002D3222">
        <w:t xml:space="preserve"> vai sliktā stāvoklī</w:t>
      </w:r>
      <w:r>
        <w:t xml:space="preserve">, tad saskaņojot ar Pasūtītāju, parakstot </w:t>
      </w:r>
      <w:r w:rsidR="005D3552">
        <w:t>a</w:t>
      </w:r>
      <w:r>
        <w:t xml:space="preserve">psekošanas aktu, neveic auga pārstādīšanu. </w:t>
      </w:r>
    </w:p>
    <w:p w14:paraId="17DD3D18" w14:textId="77777777" w:rsidR="00A956DC" w:rsidRPr="00C31B0E" w:rsidRDefault="00A956DC" w:rsidP="00C31B0E">
      <w:pPr>
        <w:pStyle w:val="Sarakstarindkopa"/>
        <w:spacing w:after="120" w:line="240" w:lineRule="auto"/>
        <w:ind w:left="792"/>
        <w:jc w:val="both"/>
      </w:pPr>
    </w:p>
    <w:p w14:paraId="1D7D6D08" w14:textId="77777777" w:rsidR="00504395" w:rsidRPr="00504395" w:rsidRDefault="00FB4530" w:rsidP="00504395">
      <w:pPr>
        <w:pStyle w:val="Sarakstarindkopa"/>
        <w:numPr>
          <w:ilvl w:val="1"/>
          <w:numId w:val="20"/>
        </w:numPr>
        <w:spacing w:after="120" w:line="240" w:lineRule="auto"/>
        <w:jc w:val="both"/>
        <w:rPr>
          <w:b/>
          <w:bCs/>
        </w:rPr>
      </w:pPr>
      <w:r w:rsidRPr="00FB4530">
        <w:rPr>
          <w:b/>
          <w:bCs/>
        </w:rPr>
        <w:t>Augu apsekošana un apkope</w:t>
      </w:r>
    </w:p>
    <w:p w14:paraId="6FCC7EEE" w14:textId="77777777" w:rsidR="00A956DC" w:rsidRDefault="003D35C3" w:rsidP="00BE1FDC">
      <w:pPr>
        <w:numPr>
          <w:ilvl w:val="2"/>
          <w:numId w:val="20"/>
        </w:numPr>
        <w:spacing w:after="120" w:line="240" w:lineRule="auto"/>
        <w:ind w:left="1418" w:hanging="698"/>
        <w:jc w:val="both"/>
      </w:pPr>
      <w:r>
        <w:t>Pretendentam jānodrošina augu apsekošana un apkope</w:t>
      </w:r>
      <w:r w:rsidR="00C65627">
        <w:t xml:space="preserve"> klātienē</w:t>
      </w:r>
      <w:r>
        <w:t xml:space="preserve"> pēc to pārstādīšanas</w:t>
      </w:r>
      <w:r w:rsidR="00A956DC">
        <w:t xml:space="preserve"> 12 (divpadsmit) mēnešus no pārstādīšanas darbu pabeigšanas dienas:</w:t>
      </w:r>
    </w:p>
    <w:p w14:paraId="132E650D" w14:textId="77777777" w:rsidR="00A956DC" w:rsidRDefault="003D35C3" w:rsidP="00A956DC">
      <w:pPr>
        <w:pStyle w:val="Sarakstarindkopa"/>
        <w:numPr>
          <w:ilvl w:val="0"/>
          <w:numId w:val="22"/>
        </w:numPr>
        <w:spacing w:after="120" w:line="240" w:lineRule="auto"/>
        <w:jc w:val="both"/>
      </w:pPr>
      <w:r>
        <w:t>1</w:t>
      </w:r>
      <w:r w:rsidR="00FB4530">
        <w:t xml:space="preserve"> </w:t>
      </w:r>
      <w:r>
        <w:t>(vienu) reiz</w:t>
      </w:r>
      <w:r w:rsidR="00A956DC">
        <w:t>i</w:t>
      </w:r>
      <w:r>
        <w:t xml:space="preserve"> nedēļā pirmos 3</w:t>
      </w:r>
      <w:r w:rsidR="00FB4530">
        <w:t xml:space="preserve"> </w:t>
      </w:r>
      <w:r>
        <w:t>(trīs) mēnešus</w:t>
      </w:r>
      <w:r w:rsidR="00FB4530">
        <w:t xml:space="preserve"> pēc pārstādīšanas darbu </w:t>
      </w:r>
      <w:r w:rsidR="00D74B5A">
        <w:t>pa</w:t>
      </w:r>
      <w:r w:rsidR="00FB4530">
        <w:t>beigšanas</w:t>
      </w:r>
      <w:r w:rsidR="00A956DC">
        <w:t>;</w:t>
      </w:r>
    </w:p>
    <w:p w14:paraId="75E76F79" w14:textId="77777777" w:rsidR="00504395" w:rsidRDefault="003D35C3" w:rsidP="00C31B0E">
      <w:pPr>
        <w:pStyle w:val="Sarakstarindkopa"/>
        <w:numPr>
          <w:ilvl w:val="0"/>
          <w:numId w:val="22"/>
        </w:numPr>
        <w:spacing w:after="120" w:line="240" w:lineRule="auto"/>
        <w:jc w:val="both"/>
      </w:pPr>
      <w:r>
        <w:t>2 (divas) reizes mēnesī nākamos 9</w:t>
      </w:r>
      <w:r w:rsidR="00FB4530">
        <w:t xml:space="preserve"> </w:t>
      </w:r>
      <w:r>
        <w:t>(deviņus) mēnešus.</w:t>
      </w:r>
    </w:p>
    <w:p w14:paraId="4AAC674C" w14:textId="77777777" w:rsidR="004A5470" w:rsidRPr="00E84D59" w:rsidRDefault="004A5470" w:rsidP="00BE1FDC">
      <w:pPr>
        <w:numPr>
          <w:ilvl w:val="2"/>
          <w:numId w:val="20"/>
        </w:numPr>
        <w:spacing w:after="120" w:line="240" w:lineRule="auto"/>
        <w:ind w:left="1418" w:hanging="698"/>
        <w:jc w:val="both"/>
      </w:pPr>
      <w:r w:rsidRPr="00E84D59">
        <w:t>Pretendents atsevišķi saskaņo precīzu apsekošanas un apkopes laika grafiku.</w:t>
      </w:r>
    </w:p>
    <w:p w14:paraId="5303AFA4" w14:textId="77777777" w:rsidR="00504395" w:rsidRDefault="003D35C3" w:rsidP="00BE1FDC">
      <w:pPr>
        <w:numPr>
          <w:ilvl w:val="2"/>
          <w:numId w:val="20"/>
        </w:numPr>
        <w:spacing w:after="60" w:line="240" w:lineRule="auto"/>
        <w:ind w:left="1418" w:hanging="698"/>
        <w:jc w:val="both"/>
      </w:pPr>
      <w:r>
        <w:t>Pretendentam</w:t>
      </w:r>
      <w:r w:rsidR="0020054F">
        <w:t xml:space="preserve"> pēc augu pārstādīšanas (ne ilgāk kā 12 (divpadsmit) mēnešu laikā ir</w:t>
      </w:r>
      <w:r>
        <w:t xml:space="preserve"> jāiesniedz rakstiskas augu apkopšanas rekomendācijas par katru augu – cik bieži un kādā daudzumā jāveic laistīšana, cik daudz un kādi mēslošanas līdzekļi un kad jāizmanto.</w:t>
      </w:r>
    </w:p>
    <w:p w14:paraId="4F760909" w14:textId="77777777" w:rsidR="003D35C3" w:rsidRPr="00FB4530" w:rsidRDefault="003D35C3" w:rsidP="002C1204">
      <w:pPr>
        <w:numPr>
          <w:ilvl w:val="0"/>
          <w:numId w:val="20"/>
        </w:numPr>
        <w:spacing w:after="120" w:line="240" w:lineRule="auto"/>
        <w:jc w:val="both"/>
        <w:rPr>
          <w:b/>
          <w:bCs/>
        </w:rPr>
      </w:pPr>
      <w:r w:rsidRPr="00FB4530">
        <w:rPr>
          <w:b/>
          <w:bCs/>
        </w:rPr>
        <w:t xml:space="preserve">Augu uzskaitījums un foto: </w:t>
      </w:r>
    </w:p>
    <w:tbl>
      <w:tblPr>
        <w:tblStyle w:val="Reatabula"/>
        <w:tblW w:w="9696" w:type="dxa"/>
        <w:tblLook w:val="0420" w:firstRow="1" w:lastRow="0" w:firstColumn="0" w:lastColumn="0" w:noHBand="0" w:noVBand="1"/>
      </w:tblPr>
      <w:tblGrid>
        <w:gridCol w:w="672"/>
        <w:gridCol w:w="1733"/>
        <w:gridCol w:w="2750"/>
        <w:gridCol w:w="1238"/>
        <w:gridCol w:w="945"/>
        <w:gridCol w:w="2358"/>
      </w:tblGrid>
      <w:tr w:rsidR="00E34144" w14:paraId="0A222AE0" w14:textId="77777777" w:rsidTr="00FF64F5">
        <w:trPr>
          <w:trHeight w:val="537"/>
        </w:trPr>
        <w:tc>
          <w:tcPr>
            <w:tcW w:w="672" w:type="dxa"/>
            <w:shd w:val="clear" w:color="auto" w:fill="D9D9D9" w:themeFill="background1" w:themeFillShade="D9"/>
            <w:vAlign w:val="center"/>
          </w:tcPr>
          <w:p w14:paraId="7E456BAB" w14:textId="77777777" w:rsidR="003D35C3" w:rsidRPr="00734B68" w:rsidRDefault="003D35C3" w:rsidP="00E34144">
            <w:pPr>
              <w:pStyle w:val="Sarakstarindkopa"/>
              <w:spacing w:after="120"/>
              <w:ind w:left="0"/>
              <w:jc w:val="center"/>
              <w:rPr>
                <w:b/>
                <w:bCs/>
              </w:rPr>
            </w:pPr>
            <w:bookmarkStart w:id="6" w:name="_Hlk157769664"/>
            <w:r w:rsidRPr="00734B68">
              <w:rPr>
                <w:b/>
                <w:bCs/>
              </w:rPr>
              <w:t>Nr.p.</w:t>
            </w:r>
          </w:p>
          <w:p w14:paraId="48407150" w14:textId="77777777" w:rsidR="003D35C3" w:rsidRPr="00734B68" w:rsidRDefault="003D35C3" w:rsidP="00E34144">
            <w:pPr>
              <w:pStyle w:val="Sarakstarindkopa"/>
              <w:spacing w:after="120"/>
              <w:ind w:left="0"/>
              <w:jc w:val="center"/>
              <w:rPr>
                <w:b/>
                <w:bCs/>
              </w:rPr>
            </w:pPr>
            <w:r w:rsidRPr="00734B68">
              <w:rPr>
                <w:b/>
                <w:bCs/>
              </w:rPr>
              <w:t>k.</w:t>
            </w:r>
          </w:p>
        </w:tc>
        <w:tc>
          <w:tcPr>
            <w:tcW w:w="1733" w:type="dxa"/>
            <w:shd w:val="clear" w:color="auto" w:fill="D9D9D9" w:themeFill="background1" w:themeFillShade="D9"/>
            <w:vAlign w:val="center"/>
          </w:tcPr>
          <w:p w14:paraId="6B47DD01" w14:textId="77777777" w:rsidR="003D35C3" w:rsidRPr="00734B68" w:rsidRDefault="003D35C3" w:rsidP="00E34144">
            <w:pPr>
              <w:pStyle w:val="Sarakstarindkopa"/>
              <w:spacing w:after="120"/>
              <w:ind w:left="0"/>
              <w:jc w:val="center"/>
              <w:rPr>
                <w:b/>
                <w:bCs/>
              </w:rPr>
            </w:pPr>
            <w:r w:rsidRPr="00734B68">
              <w:rPr>
                <w:b/>
                <w:bCs/>
              </w:rPr>
              <w:t>Nosaukums</w:t>
            </w:r>
          </w:p>
        </w:tc>
        <w:tc>
          <w:tcPr>
            <w:tcW w:w="2750" w:type="dxa"/>
            <w:shd w:val="clear" w:color="auto" w:fill="D9D9D9" w:themeFill="background1" w:themeFillShade="D9"/>
            <w:vAlign w:val="center"/>
          </w:tcPr>
          <w:p w14:paraId="3EF6727D" w14:textId="77777777" w:rsidR="003D35C3" w:rsidRPr="00734B68" w:rsidRDefault="003D35C3" w:rsidP="00E34144">
            <w:pPr>
              <w:pStyle w:val="Sarakstarindkopa"/>
              <w:spacing w:after="120"/>
              <w:ind w:left="0"/>
              <w:jc w:val="center"/>
              <w:rPr>
                <w:b/>
                <w:bCs/>
              </w:rPr>
            </w:pPr>
            <w:r w:rsidRPr="00734B68">
              <w:rPr>
                <w:b/>
                <w:bCs/>
              </w:rPr>
              <w:t>Novietojums</w:t>
            </w:r>
          </w:p>
        </w:tc>
        <w:tc>
          <w:tcPr>
            <w:tcW w:w="1238" w:type="dxa"/>
            <w:shd w:val="clear" w:color="auto" w:fill="D9D9D9" w:themeFill="background1" w:themeFillShade="D9"/>
            <w:vAlign w:val="center"/>
          </w:tcPr>
          <w:p w14:paraId="0F92FA75" w14:textId="77777777" w:rsidR="003D35C3" w:rsidRPr="00734B68" w:rsidRDefault="003D35C3" w:rsidP="00E34144">
            <w:pPr>
              <w:pStyle w:val="Sarakstarindkopa"/>
              <w:spacing w:after="120"/>
              <w:ind w:left="0"/>
              <w:jc w:val="center"/>
              <w:rPr>
                <w:b/>
                <w:bCs/>
              </w:rPr>
            </w:pPr>
            <w:r w:rsidRPr="00734B68">
              <w:rPr>
                <w:b/>
                <w:bCs/>
              </w:rPr>
              <w:t xml:space="preserve">Kastes, </w:t>
            </w:r>
            <w:r w:rsidR="00E34144" w:rsidRPr="00734B68">
              <w:rPr>
                <w:b/>
                <w:bCs/>
              </w:rPr>
              <w:t>puķupoda</w:t>
            </w:r>
            <w:r w:rsidRPr="00734B68">
              <w:rPr>
                <w:b/>
                <w:bCs/>
              </w:rPr>
              <w:t xml:space="preserve"> izmērs</w:t>
            </w:r>
          </w:p>
        </w:tc>
        <w:tc>
          <w:tcPr>
            <w:tcW w:w="945" w:type="dxa"/>
            <w:shd w:val="clear" w:color="auto" w:fill="D9D9D9" w:themeFill="background1" w:themeFillShade="D9"/>
            <w:vAlign w:val="center"/>
          </w:tcPr>
          <w:p w14:paraId="149F1434" w14:textId="77777777" w:rsidR="003D35C3" w:rsidRPr="00734B68" w:rsidRDefault="003D35C3" w:rsidP="00E34144">
            <w:pPr>
              <w:pStyle w:val="Sarakstarindkopa"/>
              <w:spacing w:after="120"/>
              <w:ind w:left="0"/>
              <w:jc w:val="center"/>
              <w:rPr>
                <w:b/>
                <w:bCs/>
              </w:rPr>
            </w:pPr>
            <w:r w:rsidRPr="00734B68">
              <w:rPr>
                <w:b/>
                <w:bCs/>
              </w:rPr>
              <w:t>Auga izmērs</w:t>
            </w:r>
            <w:r>
              <w:rPr>
                <w:b/>
                <w:bCs/>
              </w:rPr>
              <w:t>*</w:t>
            </w:r>
          </w:p>
        </w:tc>
        <w:tc>
          <w:tcPr>
            <w:tcW w:w="2358" w:type="dxa"/>
            <w:shd w:val="clear" w:color="auto" w:fill="D9D9D9" w:themeFill="background1" w:themeFillShade="D9"/>
            <w:vAlign w:val="center"/>
          </w:tcPr>
          <w:p w14:paraId="35D6BD1F" w14:textId="77777777" w:rsidR="003D35C3" w:rsidRPr="00734B68" w:rsidRDefault="003D35C3" w:rsidP="00CE79FE">
            <w:pPr>
              <w:pStyle w:val="Sarakstarindkopa"/>
              <w:spacing w:after="120"/>
              <w:ind w:left="0"/>
              <w:jc w:val="center"/>
              <w:rPr>
                <w:b/>
                <w:bCs/>
              </w:rPr>
            </w:pPr>
            <w:r w:rsidRPr="00734B68">
              <w:rPr>
                <w:b/>
                <w:bCs/>
              </w:rPr>
              <w:t>Foto</w:t>
            </w:r>
          </w:p>
        </w:tc>
      </w:tr>
      <w:tr w:rsidR="003D35C3" w14:paraId="2DFDE6F6" w14:textId="77777777" w:rsidTr="00CE79FE">
        <w:trPr>
          <w:trHeight w:val="2725"/>
        </w:trPr>
        <w:tc>
          <w:tcPr>
            <w:tcW w:w="672" w:type="dxa"/>
          </w:tcPr>
          <w:p w14:paraId="5BD39A55" w14:textId="77777777" w:rsidR="003D35C3" w:rsidRPr="00734B68" w:rsidRDefault="003D35C3" w:rsidP="0049655E">
            <w:pPr>
              <w:pStyle w:val="Sarakstarindkopa"/>
              <w:spacing w:after="120"/>
              <w:ind w:left="0"/>
              <w:jc w:val="center"/>
              <w:rPr>
                <w:sz w:val="22"/>
                <w:szCs w:val="22"/>
              </w:rPr>
            </w:pPr>
            <w:r w:rsidRPr="00734B68">
              <w:rPr>
                <w:sz w:val="22"/>
                <w:szCs w:val="22"/>
              </w:rPr>
              <w:t>1.</w:t>
            </w:r>
          </w:p>
        </w:tc>
        <w:tc>
          <w:tcPr>
            <w:tcW w:w="1733" w:type="dxa"/>
          </w:tcPr>
          <w:p w14:paraId="5FD4893E" w14:textId="77777777" w:rsidR="003D35C3" w:rsidRPr="00734B68" w:rsidRDefault="003D35C3" w:rsidP="00E34144">
            <w:pPr>
              <w:pStyle w:val="Sarakstarindkopa"/>
              <w:spacing w:after="120"/>
              <w:ind w:left="0"/>
              <w:rPr>
                <w:sz w:val="22"/>
                <w:szCs w:val="22"/>
              </w:rPr>
            </w:pPr>
            <w:r w:rsidRPr="00734B68">
              <w:rPr>
                <w:sz w:val="22"/>
                <w:szCs w:val="22"/>
              </w:rPr>
              <w:t>Ķīnas roze</w:t>
            </w:r>
          </w:p>
        </w:tc>
        <w:tc>
          <w:tcPr>
            <w:tcW w:w="2750" w:type="dxa"/>
          </w:tcPr>
          <w:p w14:paraId="77A1EB9B" w14:textId="77777777" w:rsidR="003D35C3" w:rsidRPr="00734B68" w:rsidRDefault="003D35C3" w:rsidP="0049655E">
            <w:pPr>
              <w:pStyle w:val="Sarakstarindkopa"/>
              <w:spacing w:after="120"/>
              <w:ind w:left="0"/>
              <w:jc w:val="center"/>
              <w:rPr>
                <w:sz w:val="22"/>
                <w:szCs w:val="22"/>
              </w:rPr>
            </w:pPr>
            <w:r w:rsidRPr="00734B68">
              <w:rPr>
                <w:sz w:val="22"/>
                <w:szCs w:val="22"/>
              </w:rPr>
              <w:t>Sūkņu telpā, pie logiem</w:t>
            </w:r>
          </w:p>
        </w:tc>
        <w:tc>
          <w:tcPr>
            <w:tcW w:w="1238" w:type="dxa"/>
          </w:tcPr>
          <w:p w14:paraId="19D8A294" w14:textId="77777777" w:rsidR="003D35C3" w:rsidRDefault="003D35C3" w:rsidP="0049655E">
            <w:pPr>
              <w:pStyle w:val="Sarakstarindkopa"/>
              <w:spacing w:after="120"/>
              <w:ind w:left="0"/>
              <w:jc w:val="center"/>
              <w:rPr>
                <w:sz w:val="22"/>
                <w:szCs w:val="22"/>
              </w:rPr>
            </w:pPr>
            <w:r>
              <w:rPr>
                <w:sz w:val="22"/>
                <w:szCs w:val="22"/>
              </w:rPr>
              <w:t xml:space="preserve">80x80 cm, </w:t>
            </w:r>
          </w:p>
          <w:p w14:paraId="26E1D89D" w14:textId="77777777" w:rsidR="003D35C3" w:rsidRPr="00734B68" w:rsidRDefault="003D35C3" w:rsidP="0049655E">
            <w:pPr>
              <w:pStyle w:val="Sarakstarindkopa"/>
              <w:spacing w:after="120"/>
              <w:ind w:left="0"/>
              <w:jc w:val="center"/>
              <w:rPr>
                <w:sz w:val="22"/>
                <w:szCs w:val="22"/>
              </w:rPr>
            </w:pPr>
            <w:r>
              <w:rPr>
                <w:sz w:val="22"/>
                <w:szCs w:val="22"/>
              </w:rPr>
              <w:t>H=75 cm</w:t>
            </w:r>
          </w:p>
        </w:tc>
        <w:tc>
          <w:tcPr>
            <w:tcW w:w="945" w:type="dxa"/>
          </w:tcPr>
          <w:p w14:paraId="413FD880" w14:textId="77777777" w:rsidR="003D35C3" w:rsidRDefault="003D35C3" w:rsidP="0049655E">
            <w:pPr>
              <w:pStyle w:val="Sarakstarindkopa"/>
              <w:spacing w:after="120"/>
              <w:ind w:left="0"/>
              <w:jc w:val="center"/>
              <w:rPr>
                <w:sz w:val="22"/>
                <w:szCs w:val="22"/>
              </w:rPr>
            </w:pPr>
            <w:r>
              <w:rPr>
                <w:sz w:val="22"/>
                <w:szCs w:val="22"/>
              </w:rPr>
              <w:t>H= 3 m</w:t>
            </w:r>
          </w:p>
          <w:p w14:paraId="49617BB1" w14:textId="77777777" w:rsidR="003D35C3" w:rsidRPr="00734B68" w:rsidRDefault="003D35C3" w:rsidP="0049655E">
            <w:pPr>
              <w:pStyle w:val="Sarakstarindkopa"/>
              <w:spacing w:after="120"/>
              <w:ind w:left="0"/>
              <w:jc w:val="center"/>
              <w:rPr>
                <w:sz w:val="22"/>
                <w:szCs w:val="22"/>
              </w:rPr>
            </w:pPr>
          </w:p>
        </w:tc>
        <w:tc>
          <w:tcPr>
            <w:tcW w:w="2358" w:type="dxa"/>
            <w:vAlign w:val="center"/>
          </w:tcPr>
          <w:p w14:paraId="3BD3234C" w14:textId="77777777" w:rsidR="006B4FEE" w:rsidRDefault="00F91CB7" w:rsidP="00CE79FE">
            <w:pPr>
              <w:pStyle w:val="Sarakstarindkopa"/>
              <w:spacing w:after="120"/>
              <w:ind w:left="0"/>
              <w:jc w:val="center"/>
            </w:pPr>
            <w:r w:rsidRPr="00D84779">
              <w:rPr>
                <w:noProof/>
              </w:rPr>
              <w:drawing>
                <wp:inline distT="0" distB="0" distL="0" distR="0" wp14:anchorId="50AD5AF8" wp14:editId="2587C66B">
                  <wp:extent cx="1076325" cy="1590675"/>
                  <wp:effectExtent l="0" t="0" r="0" b="0"/>
                  <wp:docPr id="2"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4">
                            <a:extLst>
                              <a:ext uri="{28A0092B-C50C-407E-A947-70E740481C1C}">
                                <a14:useLocalDpi xmlns:a14="http://schemas.microsoft.com/office/drawing/2010/main" val="0"/>
                              </a:ext>
                            </a:extLst>
                          </a:blip>
                          <a:srcRect l="3143" r="3143"/>
                          <a:stretch>
                            <a:fillRect/>
                          </a:stretch>
                        </pic:blipFill>
                        <pic:spPr bwMode="auto">
                          <a:xfrm>
                            <a:off x="0" y="0"/>
                            <a:ext cx="1076325" cy="1590675"/>
                          </a:xfrm>
                          <a:prstGeom prst="rect">
                            <a:avLst/>
                          </a:prstGeom>
                          <a:noFill/>
                          <a:ln>
                            <a:noFill/>
                          </a:ln>
                        </pic:spPr>
                      </pic:pic>
                    </a:graphicData>
                  </a:graphic>
                </wp:inline>
              </w:drawing>
            </w:r>
          </w:p>
        </w:tc>
      </w:tr>
      <w:tr w:rsidR="003D35C3" w14:paraId="2AF9E356" w14:textId="77777777" w:rsidTr="00CE79FE">
        <w:tc>
          <w:tcPr>
            <w:tcW w:w="672" w:type="dxa"/>
          </w:tcPr>
          <w:p w14:paraId="009248BB" w14:textId="77777777" w:rsidR="003D35C3" w:rsidRPr="00734B68" w:rsidRDefault="003D35C3" w:rsidP="0049655E">
            <w:pPr>
              <w:pStyle w:val="Sarakstarindkopa"/>
              <w:spacing w:after="120"/>
              <w:ind w:left="0"/>
              <w:jc w:val="center"/>
              <w:rPr>
                <w:sz w:val="22"/>
                <w:szCs w:val="22"/>
              </w:rPr>
            </w:pPr>
            <w:r>
              <w:rPr>
                <w:sz w:val="22"/>
                <w:szCs w:val="22"/>
              </w:rPr>
              <w:lastRenderedPageBreak/>
              <w:t>2.</w:t>
            </w:r>
          </w:p>
        </w:tc>
        <w:tc>
          <w:tcPr>
            <w:tcW w:w="1733" w:type="dxa"/>
          </w:tcPr>
          <w:p w14:paraId="06FCEDDA" w14:textId="77777777" w:rsidR="003D35C3" w:rsidRPr="00734B68" w:rsidRDefault="003D35C3" w:rsidP="0049655E">
            <w:pPr>
              <w:pStyle w:val="Sarakstarindkopa"/>
              <w:spacing w:after="120"/>
              <w:ind w:left="0"/>
              <w:jc w:val="center"/>
              <w:rPr>
                <w:sz w:val="22"/>
                <w:szCs w:val="22"/>
              </w:rPr>
            </w:pPr>
            <w:r>
              <w:rPr>
                <w:sz w:val="22"/>
                <w:szCs w:val="22"/>
              </w:rPr>
              <w:t>Vaska puķe jeb Hoija</w:t>
            </w:r>
          </w:p>
        </w:tc>
        <w:tc>
          <w:tcPr>
            <w:tcW w:w="2750" w:type="dxa"/>
          </w:tcPr>
          <w:p w14:paraId="303D755A" w14:textId="77777777" w:rsidR="003D35C3" w:rsidRPr="00734B68" w:rsidRDefault="003D35C3" w:rsidP="0049655E">
            <w:pPr>
              <w:pStyle w:val="Sarakstarindkopa"/>
              <w:spacing w:after="120"/>
              <w:ind w:left="0"/>
              <w:jc w:val="center"/>
              <w:rPr>
                <w:sz w:val="22"/>
                <w:szCs w:val="22"/>
              </w:rPr>
            </w:pPr>
            <w:r>
              <w:rPr>
                <w:sz w:val="22"/>
                <w:szCs w:val="22"/>
              </w:rPr>
              <w:t xml:space="preserve">Kāpņu augšgalā </w:t>
            </w:r>
          </w:p>
        </w:tc>
        <w:tc>
          <w:tcPr>
            <w:tcW w:w="1238" w:type="dxa"/>
          </w:tcPr>
          <w:p w14:paraId="40CBC2AB" w14:textId="77777777" w:rsidR="003D35C3" w:rsidRDefault="003D35C3" w:rsidP="0049655E">
            <w:pPr>
              <w:pStyle w:val="Sarakstarindkopa"/>
              <w:spacing w:after="120"/>
              <w:ind w:left="0"/>
              <w:jc w:val="center"/>
              <w:rPr>
                <w:sz w:val="22"/>
                <w:szCs w:val="22"/>
              </w:rPr>
            </w:pPr>
            <w:r>
              <w:rPr>
                <w:sz w:val="22"/>
                <w:szCs w:val="22"/>
              </w:rPr>
              <w:t>H=35 cm</w:t>
            </w:r>
          </w:p>
          <w:p w14:paraId="63F7E875" w14:textId="77777777" w:rsidR="003D35C3" w:rsidRPr="00734B68" w:rsidRDefault="003D35C3" w:rsidP="0049655E">
            <w:pPr>
              <w:pStyle w:val="Sarakstarindkopa"/>
              <w:spacing w:after="120"/>
              <w:ind w:left="0"/>
              <w:jc w:val="center"/>
              <w:rPr>
                <w:sz w:val="22"/>
                <w:szCs w:val="22"/>
              </w:rPr>
            </w:pPr>
            <w:r>
              <w:rPr>
                <w:sz w:val="22"/>
                <w:szCs w:val="22"/>
              </w:rPr>
              <w:t>D=44 cm</w:t>
            </w:r>
          </w:p>
        </w:tc>
        <w:tc>
          <w:tcPr>
            <w:tcW w:w="945" w:type="dxa"/>
          </w:tcPr>
          <w:p w14:paraId="389DB9DB" w14:textId="77777777" w:rsidR="003D35C3" w:rsidRPr="00734B68" w:rsidRDefault="003D35C3" w:rsidP="0049655E">
            <w:pPr>
              <w:pStyle w:val="Sarakstarindkopa"/>
              <w:spacing w:after="120"/>
              <w:ind w:left="0"/>
              <w:jc w:val="center"/>
              <w:rPr>
                <w:sz w:val="22"/>
                <w:szCs w:val="22"/>
              </w:rPr>
            </w:pPr>
          </w:p>
        </w:tc>
        <w:tc>
          <w:tcPr>
            <w:tcW w:w="2358" w:type="dxa"/>
            <w:vAlign w:val="center"/>
          </w:tcPr>
          <w:p w14:paraId="15EFC8DF" w14:textId="77777777" w:rsidR="003D35C3" w:rsidRDefault="00F91CB7" w:rsidP="00CE79FE">
            <w:pPr>
              <w:pStyle w:val="Sarakstarindkopa"/>
              <w:spacing w:after="120"/>
              <w:ind w:left="0"/>
              <w:jc w:val="center"/>
            </w:pPr>
            <w:r w:rsidRPr="00D84779">
              <w:rPr>
                <w:noProof/>
              </w:rPr>
              <w:drawing>
                <wp:inline distT="0" distB="0" distL="0" distR="0" wp14:anchorId="64D3C70B" wp14:editId="2B87D879">
                  <wp:extent cx="1066800" cy="1600200"/>
                  <wp:effectExtent l="0" t="0" r="0" b="0"/>
                  <wp:docPr id="3"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15">
                            <a:extLst>
                              <a:ext uri="{28A0092B-C50C-407E-A947-70E740481C1C}">
                                <a14:useLocalDpi xmlns:a14="http://schemas.microsoft.com/office/drawing/2010/main" val="0"/>
                              </a:ext>
                            </a:extLst>
                          </a:blip>
                          <a:srcRect t="2905" b="12210"/>
                          <a:stretch>
                            <a:fillRect/>
                          </a:stretch>
                        </pic:blipFill>
                        <pic:spPr bwMode="auto">
                          <a:xfrm>
                            <a:off x="0" y="0"/>
                            <a:ext cx="1066800" cy="1600200"/>
                          </a:xfrm>
                          <a:prstGeom prst="rect">
                            <a:avLst/>
                          </a:prstGeom>
                          <a:noFill/>
                          <a:ln>
                            <a:noFill/>
                          </a:ln>
                        </pic:spPr>
                      </pic:pic>
                    </a:graphicData>
                  </a:graphic>
                </wp:inline>
              </w:drawing>
            </w:r>
          </w:p>
        </w:tc>
      </w:tr>
      <w:tr w:rsidR="003D35C3" w14:paraId="6B0B1317" w14:textId="77777777" w:rsidTr="00CE79FE">
        <w:tc>
          <w:tcPr>
            <w:tcW w:w="672" w:type="dxa"/>
          </w:tcPr>
          <w:p w14:paraId="4F93294A" w14:textId="77777777" w:rsidR="003D35C3" w:rsidRPr="00734B68" w:rsidRDefault="003D35C3" w:rsidP="0049655E">
            <w:pPr>
              <w:pStyle w:val="Sarakstarindkopa"/>
              <w:spacing w:after="120"/>
              <w:ind w:left="0"/>
              <w:jc w:val="center"/>
              <w:rPr>
                <w:sz w:val="22"/>
                <w:szCs w:val="22"/>
              </w:rPr>
            </w:pPr>
            <w:r>
              <w:rPr>
                <w:sz w:val="22"/>
                <w:szCs w:val="22"/>
              </w:rPr>
              <w:t>3.</w:t>
            </w:r>
          </w:p>
        </w:tc>
        <w:tc>
          <w:tcPr>
            <w:tcW w:w="1733" w:type="dxa"/>
          </w:tcPr>
          <w:p w14:paraId="5BA3EDEC" w14:textId="77777777" w:rsidR="003D35C3" w:rsidRPr="00734B68" w:rsidRDefault="003D35C3" w:rsidP="0049655E">
            <w:pPr>
              <w:pStyle w:val="Sarakstarindkopa"/>
              <w:spacing w:after="120"/>
              <w:ind w:left="0"/>
              <w:jc w:val="center"/>
              <w:rPr>
                <w:sz w:val="22"/>
                <w:szCs w:val="22"/>
              </w:rPr>
            </w:pPr>
            <w:r>
              <w:rPr>
                <w:sz w:val="22"/>
                <w:szCs w:val="22"/>
              </w:rPr>
              <w:t>Ziemassvētku kaktuss (panīcis)</w:t>
            </w:r>
          </w:p>
        </w:tc>
        <w:tc>
          <w:tcPr>
            <w:tcW w:w="2750" w:type="dxa"/>
          </w:tcPr>
          <w:p w14:paraId="3AEB621B" w14:textId="77777777" w:rsidR="003D35C3" w:rsidRPr="00734B68" w:rsidRDefault="003D35C3" w:rsidP="0049655E">
            <w:pPr>
              <w:pStyle w:val="Sarakstarindkopa"/>
              <w:spacing w:after="120"/>
              <w:ind w:left="0"/>
              <w:jc w:val="center"/>
              <w:rPr>
                <w:sz w:val="22"/>
                <w:szCs w:val="22"/>
              </w:rPr>
            </w:pPr>
            <w:r>
              <w:rPr>
                <w:sz w:val="22"/>
                <w:szCs w:val="22"/>
              </w:rPr>
              <w:t>2.stāvā</w:t>
            </w:r>
          </w:p>
        </w:tc>
        <w:tc>
          <w:tcPr>
            <w:tcW w:w="1238" w:type="dxa"/>
          </w:tcPr>
          <w:p w14:paraId="731F8ACF" w14:textId="77777777" w:rsidR="003D35C3" w:rsidRDefault="003D35C3" w:rsidP="0049655E">
            <w:pPr>
              <w:pStyle w:val="Sarakstarindkopa"/>
              <w:spacing w:after="120"/>
              <w:ind w:left="0"/>
              <w:jc w:val="center"/>
              <w:rPr>
                <w:sz w:val="22"/>
                <w:szCs w:val="22"/>
              </w:rPr>
            </w:pPr>
            <w:r>
              <w:rPr>
                <w:sz w:val="22"/>
                <w:szCs w:val="22"/>
              </w:rPr>
              <w:t>H=30 cm</w:t>
            </w:r>
          </w:p>
          <w:p w14:paraId="1C1D21B6" w14:textId="77777777" w:rsidR="003D35C3" w:rsidRPr="00734B68" w:rsidRDefault="003D35C3" w:rsidP="0049655E">
            <w:pPr>
              <w:pStyle w:val="Sarakstarindkopa"/>
              <w:spacing w:after="120"/>
              <w:ind w:left="0"/>
              <w:jc w:val="center"/>
              <w:rPr>
                <w:sz w:val="22"/>
                <w:szCs w:val="22"/>
              </w:rPr>
            </w:pPr>
            <w:r>
              <w:rPr>
                <w:sz w:val="22"/>
                <w:szCs w:val="22"/>
              </w:rPr>
              <w:t>D=40 cm</w:t>
            </w:r>
          </w:p>
        </w:tc>
        <w:tc>
          <w:tcPr>
            <w:tcW w:w="945" w:type="dxa"/>
          </w:tcPr>
          <w:p w14:paraId="24A2F5FF" w14:textId="77777777" w:rsidR="003D35C3" w:rsidRPr="00734B68" w:rsidRDefault="003D35C3" w:rsidP="0049655E">
            <w:pPr>
              <w:pStyle w:val="Sarakstarindkopa"/>
              <w:spacing w:after="120"/>
              <w:ind w:left="0"/>
              <w:jc w:val="center"/>
              <w:rPr>
                <w:sz w:val="22"/>
                <w:szCs w:val="22"/>
              </w:rPr>
            </w:pPr>
          </w:p>
        </w:tc>
        <w:tc>
          <w:tcPr>
            <w:tcW w:w="2358" w:type="dxa"/>
            <w:vAlign w:val="center"/>
          </w:tcPr>
          <w:p w14:paraId="1AC3F7EE" w14:textId="77777777" w:rsidR="003D35C3" w:rsidRDefault="00F91CB7" w:rsidP="00CE79FE">
            <w:pPr>
              <w:pStyle w:val="Sarakstarindkopa"/>
              <w:spacing w:after="120"/>
              <w:ind w:left="0"/>
              <w:jc w:val="center"/>
              <w:rPr>
                <w:noProof/>
              </w:rPr>
            </w:pPr>
            <w:r w:rsidRPr="00D84779">
              <w:rPr>
                <w:noProof/>
              </w:rPr>
              <w:drawing>
                <wp:inline distT="0" distB="0" distL="0" distR="0" wp14:anchorId="15886DE1" wp14:editId="2DEC1500">
                  <wp:extent cx="1076325" cy="1562100"/>
                  <wp:effectExtent l="0" t="0" r="0" b="0"/>
                  <wp:docPr id="4"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pic:cNvPicPr>
                            <a:picLocks noChangeAspect="1" noChangeArrowheads="1"/>
                          </pic:cNvPicPr>
                        </pic:nvPicPr>
                        <pic:blipFill>
                          <a:blip r:embed="rId16">
                            <a:extLst>
                              <a:ext uri="{28A0092B-C50C-407E-A947-70E740481C1C}">
                                <a14:useLocalDpi xmlns:a14="http://schemas.microsoft.com/office/drawing/2010/main" val="0"/>
                              </a:ext>
                            </a:extLst>
                          </a:blip>
                          <a:srcRect l="6509" r="3738"/>
                          <a:stretch>
                            <a:fillRect/>
                          </a:stretch>
                        </pic:blipFill>
                        <pic:spPr bwMode="auto">
                          <a:xfrm>
                            <a:off x="0" y="0"/>
                            <a:ext cx="1076325" cy="1562100"/>
                          </a:xfrm>
                          <a:prstGeom prst="rect">
                            <a:avLst/>
                          </a:prstGeom>
                          <a:noFill/>
                          <a:ln>
                            <a:noFill/>
                          </a:ln>
                        </pic:spPr>
                      </pic:pic>
                    </a:graphicData>
                  </a:graphic>
                </wp:inline>
              </w:drawing>
            </w:r>
          </w:p>
        </w:tc>
      </w:tr>
      <w:tr w:rsidR="003D35C3" w14:paraId="6C34CF00" w14:textId="77777777" w:rsidTr="00CE79FE">
        <w:tc>
          <w:tcPr>
            <w:tcW w:w="672" w:type="dxa"/>
          </w:tcPr>
          <w:p w14:paraId="22E84AF3" w14:textId="77777777" w:rsidR="003D35C3" w:rsidRPr="00734B68" w:rsidRDefault="003D35C3" w:rsidP="0049655E">
            <w:pPr>
              <w:pStyle w:val="Sarakstarindkopa"/>
              <w:spacing w:after="120"/>
              <w:ind w:left="0"/>
              <w:jc w:val="center"/>
              <w:rPr>
                <w:sz w:val="22"/>
                <w:szCs w:val="22"/>
              </w:rPr>
            </w:pPr>
            <w:r>
              <w:rPr>
                <w:sz w:val="22"/>
                <w:szCs w:val="22"/>
              </w:rPr>
              <w:t>4.</w:t>
            </w:r>
          </w:p>
        </w:tc>
        <w:tc>
          <w:tcPr>
            <w:tcW w:w="1733" w:type="dxa"/>
          </w:tcPr>
          <w:p w14:paraId="44900DD7" w14:textId="77777777" w:rsidR="003D35C3" w:rsidRPr="00734B68" w:rsidRDefault="003D35C3" w:rsidP="0049655E">
            <w:pPr>
              <w:pStyle w:val="Sarakstarindkopa"/>
              <w:spacing w:after="120"/>
              <w:ind w:left="0"/>
              <w:jc w:val="center"/>
              <w:rPr>
                <w:sz w:val="22"/>
                <w:szCs w:val="22"/>
              </w:rPr>
            </w:pPr>
            <w:r>
              <w:rPr>
                <w:sz w:val="22"/>
                <w:szCs w:val="22"/>
              </w:rPr>
              <w:t>Asparāgs (panīcis)</w:t>
            </w:r>
          </w:p>
        </w:tc>
        <w:tc>
          <w:tcPr>
            <w:tcW w:w="2750" w:type="dxa"/>
          </w:tcPr>
          <w:p w14:paraId="656FC878" w14:textId="77777777" w:rsidR="003D35C3" w:rsidRPr="00734B68" w:rsidRDefault="003D35C3" w:rsidP="0049655E">
            <w:pPr>
              <w:pStyle w:val="Sarakstarindkopa"/>
              <w:spacing w:after="120"/>
              <w:ind w:left="0"/>
              <w:jc w:val="center"/>
              <w:rPr>
                <w:sz w:val="22"/>
                <w:szCs w:val="22"/>
              </w:rPr>
            </w:pPr>
            <w:r>
              <w:rPr>
                <w:sz w:val="22"/>
                <w:szCs w:val="22"/>
              </w:rPr>
              <w:t>2.stāvā virs krāsns</w:t>
            </w:r>
          </w:p>
        </w:tc>
        <w:tc>
          <w:tcPr>
            <w:tcW w:w="1238" w:type="dxa"/>
          </w:tcPr>
          <w:p w14:paraId="0C6A9BDB" w14:textId="77777777" w:rsidR="003D35C3" w:rsidRDefault="003D35C3" w:rsidP="0049655E">
            <w:pPr>
              <w:pStyle w:val="Sarakstarindkopa"/>
              <w:spacing w:after="120"/>
              <w:ind w:left="0"/>
              <w:jc w:val="center"/>
              <w:rPr>
                <w:sz w:val="22"/>
                <w:szCs w:val="22"/>
              </w:rPr>
            </w:pPr>
            <w:r>
              <w:rPr>
                <w:sz w:val="22"/>
                <w:szCs w:val="22"/>
              </w:rPr>
              <w:t>H=50 cm</w:t>
            </w:r>
          </w:p>
          <w:p w14:paraId="70E9E87D" w14:textId="77777777" w:rsidR="003D35C3" w:rsidRPr="00734B68" w:rsidRDefault="003D35C3" w:rsidP="0049655E">
            <w:pPr>
              <w:pStyle w:val="Sarakstarindkopa"/>
              <w:spacing w:after="120"/>
              <w:ind w:left="0"/>
              <w:jc w:val="center"/>
              <w:rPr>
                <w:sz w:val="22"/>
                <w:szCs w:val="22"/>
              </w:rPr>
            </w:pPr>
            <w:r>
              <w:rPr>
                <w:sz w:val="22"/>
                <w:szCs w:val="22"/>
              </w:rPr>
              <w:t>D=60 cm</w:t>
            </w:r>
          </w:p>
        </w:tc>
        <w:tc>
          <w:tcPr>
            <w:tcW w:w="945" w:type="dxa"/>
          </w:tcPr>
          <w:p w14:paraId="5888EBA2" w14:textId="77777777" w:rsidR="003D35C3" w:rsidRPr="00734B68" w:rsidRDefault="003D35C3" w:rsidP="0049655E">
            <w:pPr>
              <w:pStyle w:val="Sarakstarindkopa"/>
              <w:spacing w:after="120"/>
              <w:ind w:left="0"/>
              <w:jc w:val="center"/>
              <w:rPr>
                <w:sz w:val="22"/>
                <w:szCs w:val="22"/>
              </w:rPr>
            </w:pPr>
          </w:p>
        </w:tc>
        <w:tc>
          <w:tcPr>
            <w:tcW w:w="2358" w:type="dxa"/>
            <w:vAlign w:val="center"/>
          </w:tcPr>
          <w:p w14:paraId="17C4992B" w14:textId="77777777" w:rsidR="006B4FEE" w:rsidRDefault="00F91CB7" w:rsidP="00CE79FE">
            <w:pPr>
              <w:pStyle w:val="Sarakstarindkopa"/>
              <w:spacing w:after="120"/>
              <w:ind w:left="0"/>
              <w:jc w:val="center"/>
            </w:pPr>
            <w:r w:rsidRPr="00D84779">
              <w:rPr>
                <w:noProof/>
              </w:rPr>
              <w:drawing>
                <wp:inline distT="0" distB="0" distL="0" distR="0" wp14:anchorId="54EE66AF" wp14:editId="58E61E91">
                  <wp:extent cx="1066800" cy="1762125"/>
                  <wp:effectExtent l="0" t="0" r="0" b="0"/>
                  <wp:docPr id="5"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
                          <pic:cNvPicPr>
                            <a:picLocks noChangeAspect="1" noChangeArrowheads="1"/>
                          </pic:cNvPicPr>
                        </pic:nvPicPr>
                        <pic:blipFill>
                          <a:blip r:embed="rId17">
                            <a:extLst>
                              <a:ext uri="{28A0092B-C50C-407E-A947-70E740481C1C}">
                                <a14:useLocalDpi xmlns:a14="http://schemas.microsoft.com/office/drawing/2010/main" val="0"/>
                              </a:ext>
                            </a:extLst>
                          </a:blip>
                          <a:srcRect t="8339"/>
                          <a:stretch>
                            <a:fillRect/>
                          </a:stretch>
                        </pic:blipFill>
                        <pic:spPr bwMode="auto">
                          <a:xfrm>
                            <a:off x="0" y="0"/>
                            <a:ext cx="1066800" cy="1762125"/>
                          </a:xfrm>
                          <a:prstGeom prst="rect">
                            <a:avLst/>
                          </a:prstGeom>
                          <a:noFill/>
                          <a:ln>
                            <a:noFill/>
                          </a:ln>
                        </pic:spPr>
                      </pic:pic>
                    </a:graphicData>
                  </a:graphic>
                </wp:inline>
              </w:drawing>
            </w:r>
          </w:p>
        </w:tc>
      </w:tr>
      <w:tr w:rsidR="003D35C3" w14:paraId="16C9EBAE" w14:textId="77777777" w:rsidTr="00CE79FE">
        <w:tc>
          <w:tcPr>
            <w:tcW w:w="672" w:type="dxa"/>
          </w:tcPr>
          <w:p w14:paraId="40F61EAC" w14:textId="77777777" w:rsidR="003D35C3" w:rsidRPr="00734B68" w:rsidRDefault="003D35C3" w:rsidP="0049655E">
            <w:pPr>
              <w:pStyle w:val="Sarakstarindkopa"/>
              <w:spacing w:after="120"/>
              <w:ind w:left="0"/>
              <w:jc w:val="center"/>
              <w:rPr>
                <w:sz w:val="22"/>
                <w:szCs w:val="22"/>
              </w:rPr>
            </w:pPr>
            <w:bookmarkStart w:id="7" w:name="_Hlk157767782"/>
            <w:r>
              <w:rPr>
                <w:sz w:val="22"/>
                <w:szCs w:val="22"/>
              </w:rPr>
              <w:t>5.</w:t>
            </w:r>
          </w:p>
        </w:tc>
        <w:tc>
          <w:tcPr>
            <w:tcW w:w="1733" w:type="dxa"/>
          </w:tcPr>
          <w:p w14:paraId="3D038713" w14:textId="77777777" w:rsidR="003D35C3" w:rsidRPr="00734B68" w:rsidRDefault="003D35C3" w:rsidP="0049655E">
            <w:pPr>
              <w:pStyle w:val="Sarakstarindkopa"/>
              <w:spacing w:after="120"/>
              <w:ind w:left="0"/>
              <w:jc w:val="center"/>
              <w:rPr>
                <w:sz w:val="22"/>
                <w:szCs w:val="22"/>
              </w:rPr>
            </w:pPr>
            <w:r>
              <w:rPr>
                <w:sz w:val="22"/>
                <w:szCs w:val="22"/>
              </w:rPr>
              <w:t>Vaska puķe jeb Hoija</w:t>
            </w:r>
          </w:p>
        </w:tc>
        <w:tc>
          <w:tcPr>
            <w:tcW w:w="2750" w:type="dxa"/>
          </w:tcPr>
          <w:p w14:paraId="4B61AE88" w14:textId="77777777" w:rsidR="003D35C3" w:rsidRPr="00734B68" w:rsidRDefault="003D35C3" w:rsidP="0049655E">
            <w:pPr>
              <w:pStyle w:val="Sarakstarindkopa"/>
              <w:spacing w:after="120"/>
              <w:ind w:left="0"/>
              <w:jc w:val="center"/>
              <w:rPr>
                <w:sz w:val="22"/>
                <w:szCs w:val="22"/>
              </w:rPr>
            </w:pPr>
            <w:r>
              <w:rPr>
                <w:sz w:val="22"/>
                <w:szCs w:val="22"/>
              </w:rPr>
              <w:t>2.stāvā pa diognāli no kāpnēm</w:t>
            </w:r>
          </w:p>
        </w:tc>
        <w:tc>
          <w:tcPr>
            <w:tcW w:w="1238" w:type="dxa"/>
          </w:tcPr>
          <w:p w14:paraId="7D716DF2" w14:textId="77777777" w:rsidR="003D35C3" w:rsidRDefault="003D35C3" w:rsidP="0049655E">
            <w:pPr>
              <w:pStyle w:val="Sarakstarindkopa"/>
              <w:spacing w:after="120"/>
              <w:ind w:left="0"/>
              <w:jc w:val="center"/>
              <w:rPr>
                <w:sz w:val="22"/>
                <w:szCs w:val="22"/>
              </w:rPr>
            </w:pPr>
            <w:r>
              <w:rPr>
                <w:sz w:val="22"/>
                <w:szCs w:val="22"/>
              </w:rPr>
              <w:t>H=30 cm</w:t>
            </w:r>
          </w:p>
          <w:p w14:paraId="0393D541" w14:textId="77777777" w:rsidR="003D35C3" w:rsidRPr="00734B68" w:rsidRDefault="003D35C3" w:rsidP="0049655E">
            <w:pPr>
              <w:pStyle w:val="Sarakstarindkopa"/>
              <w:spacing w:after="120"/>
              <w:ind w:left="0"/>
              <w:jc w:val="center"/>
              <w:rPr>
                <w:sz w:val="22"/>
                <w:szCs w:val="22"/>
              </w:rPr>
            </w:pPr>
            <w:r>
              <w:rPr>
                <w:sz w:val="22"/>
                <w:szCs w:val="22"/>
              </w:rPr>
              <w:t>D=40 cm</w:t>
            </w:r>
          </w:p>
        </w:tc>
        <w:tc>
          <w:tcPr>
            <w:tcW w:w="945" w:type="dxa"/>
          </w:tcPr>
          <w:p w14:paraId="5968C74C" w14:textId="77777777" w:rsidR="003D35C3" w:rsidRPr="00734B68" w:rsidRDefault="003D35C3" w:rsidP="0049655E">
            <w:pPr>
              <w:pStyle w:val="Sarakstarindkopa"/>
              <w:spacing w:after="120"/>
              <w:ind w:left="0"/>
              <w:jc w:val="center"/>
              <w:rPr>
                <w:sz w:val="22"/>
                <w:szCs w:val="22"/>
              </w:rPr>
            </w:pPr>
          </w:p>
        </w:tc>
        <w:tc>
          <w:tcPr>
            <w:tcW w:w="2358" w:type="dxa"/>
            <w:vAlign w:val="center"/>
          </w:tcPr>
          <w:p w14:paraId="23B2A0A7" w14:textId="77777777" w:rsidR="003D35C3" w:rsidRDefault="00F91CB7" w:rsidP="00CE79FE">
            <w:pPr>
              <w:pStyle w:val="Sarakstarindkopa"/>
              <w:spacing w:after="120"/>
              <w:ind w:left="0"/>
              <w:jc w:val="center"/>
            </w:pPr>
            <w:r w:rsidRPr="00D84779">
              <w:rPr>
                <w:noProof/>
              </w:rPr>
              <w:drawing>
                <wp:inline distT="0" distB="0" distL="0" distR="0" wp14:anchorId="0F2F7619" wp14:editId="2AD25342">
                  <wp:extent cx="1076325" cy="1790700"/>
                  <wp:effectExtent l="0" t="0" r="0" b="0"/>
                  <wp:docPr id="6"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5"/>
                          <pic:cNvPicPr>
                            <a:picLocks noChangeAspect="1" noChangeArrowheads="1"/>
                          </pic:cNvPicPr>
                        </pic:nvPicPr>
                        <pic:blipFill>
                          <a:blip r:embed="rId18">
                            <a:extLst>
                              <a:ext uri="{28A0092B-C50C-407E-A947-70E740481C1C}">
                                <a14:useLocalDpi xmlns:a14="http://schemas.microsoft.com/office/drawing/2010/main" val="0"/>
                              </a:ext>
                            </a:extLst>
                          </a:blip>
                          <a:srcRect t="2927" b="3914"/>
                          <a:stretch>
                            <a:fillRect/>
                          </a:stretch>
                        </pic:blipFill>
                        <pic:spPr bwMode="auto">
                          <a:xfrm>
                            <a:off x="0" y="0"/>
                            <a:ext cx="1076325" cy="1790700"/>
                          </a:xfrm>
                          <a:prstGeom prst="rect">
                            <a:avLst/>
                          </a:prstGeom>
                          <a:noFill/>
                          <a:ln>
                            <a:noFill/>
                          </a:ln>
                        </pic:spPr>
                      </pic:pic>
                    </a:graphicData>
                  </a:graphic>
                </wp:inline>
              </w:drawing>
            </w:r>
          </w:p>
        </w:tc>
      </w:tr>
      <w:bookmarkEnd w:id="7"/>
      <w:tr w:rsidR="003D35C3" w14:paraId="29D33A63" w14:textId="77777777" w:rsidTr="00CE79FE">
        <w:tc>
          <w:tcPr>
            <w:tcW w:w="672" w:type="dxa"/>
          </w:tcPr>
          <w:p w14:paraId="5B6330DA" w14:textId="77777777" w:rsidR="003D35C3" w:rsidRPr="00734B68" w:rsidRDefault="003D35C3" w:rsidP="0049655E">
            <w:pPr>
              <w:pStyle w:val="Sarakstarindkopa"/>
              <w:spacing w:after="120"/>
              <w:ind w:left="0"/>
              <w:jc w:val="center"/>
              <w:rPr>
                <w:sz w:val="22"/>
                <w:szCs w:val="22"/>
              </w:rPr>
            </w:pPr>
            <w:r>
              <w:rPr>
                <w:sz w:val="22"/>
                <w:szCs w:val="22"/>
              </w:rPr>
              <w:t>6.</w:t>
            </w:r>
          </w:p>
        </w:tc>
        <w:tc>
          <w:tcPr>
            <w:tcW w:w="1733" w:type="dxa"/>
          </w:tcPr>
          <w:p w14:paraId="0755EF58" w14:textId="77777777" w:rsidR="003D35C3" w:rsidRPr="00734B68" w:rsidRDefault="003D35C3" w:rsidP="0049655E">
            <w:pPr>
              <w:pStyle w:val="Sarakstarindkopa"/>
              <w:spacing w:after="120"/>
              <w:ind w:left="0"/>
              <w:jc w:val="center"/>
              <w:rPr>
                <w:sz w:val="22"/>
                <w:szCs w:val="22"/>
              </w:rPr>
            </w:pPr>
            <w:r>
              <w:rPr>
                <w:sz w:val="22"/>
                <w:szCs w:val="22"/>
              </w:rPr>
              <w:t xml:space="preserve">Palma </w:t>
            </w:r>
          </w:p>
        </w:tc>
        <w:tc>
          <w:tcPr>
            <w:tcW w:w="2750" w:type="dxa"/>
          </w:tcPr>
          <w:p w14:paraId="06CBB5C6" w14:textId="77777777" w:rsidR="003D35C3" w:rsidRPr="00734B68" w:rsidRDefault="003D35C3" w:rsidP="0049655E">
            <w:pPr>
              <w:pStyle w:val="Sarakstarindkopa"/>
              <w:spacing w:after="120"/>
              <w:ind w:left="0"/>
              <w:jc w:val="center"/>
              <w:rPr>
                <w:sz w:val="22"/>
                <w:szCs w:val="22"/>
              </w:rPr>
            </w:pPr>
            <w:r>
              <w:rPr>
                <w:sz w:val="22"/>
                <w:szCs w:val="22"/>
              </w:rPr>
              <w:t>2.stāvā pie gala sienas</w:t>
            </w:r>
          </w:p>
        </w:tc>
        <w:tc>
          <w:tcPr>
            <w:tcW w:w="1238" w:type="dxa"/>
          </w:tcPr>
          <w:p w14:paraId="50092640" w14:textId="77777777" w:rsidR="003D35C3" w:rsidRDefault="003D35C3" w:rsidP="0049655E">
            <w:pPr>
              <w:pStyle w:val="Sarakstarindkopa"/>
              <w:spacing w:after="120"/>
              <w:ind w:left="0"/>
              <w:jc w:val="center"/>
              <w:rPr>
                <w:sz w:val="22"/>
                <w:szCs w:val="22"/>
              </w:rPr>
            </w:pPr>
            <w:r>
              <w:rPr>
                <w:sz w:val="22"/>
                <w:szCs w:val="22"/>
              </w:rPr>
              <w:t xml:space="preserve">85x85 cm </w:t>
            </w:r>
          </w:p>
          <w:p w14:paraId="0A0D3D5F" w14:textId="77777777" w:rsidR="003D35C3" w:rsidRPr="00734B68" w:rsidRDefault="003D35C3" w:rsidP="0049655E">
            <w:pPr>
              <w:pStyle w:val="Sarakstarindkopa"/>
              <w:spacing w:after="120"/>
              <w:ind w:left="0"/>
              <w:jc w:val="center"/>
              <w:rPr>
                <w:sz w:val="22"/>
                <w:szCs w:val="22"/>
              </w:rPr>
            </w:pPr>
            <w:r>
              <w:rPr>
                <w:sz w:val="22"/>
                <w:szCs w:val="22"/>
              </w:rPr>
              <w:t>H=70 cm</w:t>
            </w:r>
          </w:p>
        </w:tc>
        <w:tc>
          <w:tcPr>
            <w:tcW w:w="945" w:type="dxa"/>
          </w:tcPr>
          <w:p w14:paraId="38F80A01" w14:textId="77777777" w:rsidR="003D35C3" w:rsidRPr="00734B68" w:rsidRDefault="003D35C3" w:rsidP="0049655E">
            <w:pPr>
              <w:pStyle w:val="Sarakstarindkopa"/>
              <w:spacing w:after="120"/>
              <w:ind w:left="0"/>
              <w:jc w:val="center"/>
              <w:rPr>
                <w:sz w:val="22"/>
                <w:szCs w:val="22"/>
              </w:rPr>
            </w:pPr>
            <w:r>
              <w:rPr>
                <w:sz w:val="22"/>
                <w:szCs w:val="22"/>
              </w:rPr>
              <w:t>H= 3,20 m</w:t>
            </w:r>
          </w:p>
        </w:tc>
        <w:tc>
          <w:tcPr>
            <w:tcW w:w="2358" w:type="dxa"/>
            <w:vAlign w:val="center"/>
          </w:tcPr>
          <w:p w14:paraId="1EA48D73" w14:textId="77777777" w:rsidR="003D35C3" w:rsidRDefault="00F91CB7" w:rsidP="00CE79FE">
            <w:pPr>
              <w:pStyle w:val="Sarakstarindkopa"/>
              <w:spacing w:after="120"/>
              <w:ind w:left="0"/>
              <w:jc w:val="center"/>
            </w:pPr>
            <w:r w:rsidRPr="00D84779">
              <w:rPr>
                <w:noProof/>
              </w:rPr>
              <w:drawing>
                <wp:inline distT="0" distB="0" distL="0" distR="0" wp14:anchorId="61D0CAF7" wp14:editId="22074438">
                  <wp:extent cx="1066800" cy="1924050"/>
                  <wp:effectExtent l="0" t="0" r="0" b="0"/>
                  <wp:docPr id="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924050"/>
                          </a:xfrm>
                          <a:prstGeom prst="rect">
                            <a:avLst/>
                          </a:prstGeom>
                          <a:noFill/>
                          <a:ln>
                            <a:noFill/>
                          </a:ln>
                        </pic:spPr>
                      </pic:pic>
                    </a:graphicData>
                  </a:graphic>
                </wp:inline>
              </w:drawing>
            </w:r>
          </w:p>
        </w:tc>
      </w:tr>
      <w:tr w:rsidR="003D35C3" w14:paraId="4E847894" w14:textId="77777777" w:rsidTr="00CE79FE">
        <w:tc>
          <w:tcPr>
            <w:tcW w:w="672" w:type="dxa"/>
          </w:tcPr>
          <w:p w14:paraId="2773B7FD" w14:textId="77777777" w:rsidR="003D35C3" w:rsidRPr="00734B68" w:rsidRDefault="003D35C3" w:rsidP="0049655E">
            <w:pPr>
              <w:pStyle w:val="Sarakstarindkopa"/>
              <w:spacing w:after="120"/>
              <w:ind w:left="0"/>
              <w:jc w:val="center"/>
              <w:rPr>
                <w:sz w:val="22"/>
                <w:szCs w:val="22"/>
              </w:rPr>
            </w:pPr>
            <w:r>
              <w:rPr>
                <w:sz w:val="22"/>
                <w:szCs w:val="22"/>
              </w:rPr>
              <w:lastRenderedPageBreak/>
              <w:t>7.</w:t>
            </w:r>
          </w:p>
        </w:tc>
        <w:tc>
          <w:tcPr>
            <w:tcW w:w="1733" w:type="dxa"/>
          </w:tcPr>
          <w:p w14:paraId="1D663E74" w14:textId="77777777" w:rsidR="003D35C3" w:rsidRPr="00734B68" w:rsidRDefault="003D35C3" w:rsidP="0049655E">
            <w:pPr>
              <w:pStyle w:val="Sarakstarindkopa"/>
              <w:spacing w:after="120"/>
              <w:ind w:left="0"/>
              <w:jc w:val="center"/>
              <w:rPr>
                <w:sz w:val="22"/>
                <w:szCs w:val="22"/>
              </w:rPr>
            </w:pPr>
            <w:r>
              <w:rPr>
                <w:sz w:val="22"/>
                <w:szCs w:val="22"/>
              </w:rPr>
              <w:t>Vaska puķe jeb Hoija</w:t>
            </w:r>
          </w:p>
        </w:tc>
        <w:tc>
          <w:tcPr>
            <w:tcW w:w="2750" w:type="dxa"/>
          </w:tcPr>
          <w:p w14:paraId="76769DF0" w14:textId="77777777" w:rsidR="003D35C3" w:rsidRPr="00734B68" w:rsidRDefault="003D35C3" w:rsidP="0049655E">
            <w:pPr>
              <w:pStyle w:val="Sarakstarindkopa"/>
              <w:spacing w:after="120"/>
              <w:ind w:left="0"/>
              <w:jc w:val="center"/>
              <w:rPr>
                <w:sz w:val="22"/>
                <w:szCs w:val="22"/>
              </w:rPr>
            </w:pPr>
            <w:r>
              <w:rPr>
                <w:sz w:val="22"/>
                <w:szCs w:val="22"/>
              </w:rPr>
              <w:t xml:space="preserve">2.stāvā </w:t>
            </w:r>
          </w:p>
        </w:tc>
        <w:tc>
          <w:tcPr>
            <w:tcW w:w="1238" w:type="dxa"/>
          </w:tcPr>
          <w:p w14:paraId="3F95EA10" w14:textId="77777777" w:rsidR="003D35C3" w:rsidRDefault="003D35C3" w:rsidP="0049655E">
            <w:pPr>
              <w:pStyle w:val="Sarakstarindkopa"/>
              <w:spacing w:after="120"/>
              <w:ind w:left="0"/>
              <w:jc w:val="center"/>
              <w:rPr>
                <w:sz w:val="22"/>
                <w:szCs w:val="22"/>
              </w:rPr>
            </w:pPr>
            <w:r>
              <w:rPr>
                <w:sz w:val="22"/>
                <w:szCs w:val="22"/>
              </w:rPr>
              <w:t>H=35 cm</w:t>
            </w:r>
          </w:p>
          <w:p w14:paraId="7541349C" w14:textId="77777777" w:rsidR="003D35C3" w:rsidRPr="00734B68" w:rsidRDefault="003D35C3" w:rsidP="0049655E">
            <w:pPr>
              <w:pStyle w:val="Sarakstarindkopa"/>
              <w:spacing w:after="120"/>
              <w:ind w:left="0"/>
              <w:jc w:val="center"/>
              <w:rPr>
                <w:sz w:val="22"/>
                <w:szCs w:val="22"/>
              </w:rPr>
            </w:pPr>
            <w:r>
              <w:rPr>
                <w:sz w:val="22"/>
                <w:szCs w:val="22"/>
              </w:rPr>
              <w:t>D=45 cm</w:t>
            </w:r>
          </w:p>
        </w:tc>
        <w:tc>
          <w:tcPr>
            <w:tcW w:w="945" w:type="dxa"/>
          </w:tcPr>
          <w:p w14:paraId="618C4BD7" w14:textId="77777777" w:rsidR="003D35C3" w:rsidRPr="00734B68" w:rsidRDefault="003D35C3" w:rsidP="0049655E">
            <w:pPr>
              <w:pStyle w:val="Sarakstarindkopa"/>
              <w:spacing w:after="120"/>
              <w:ind w:left="0"/>
              <w:jc w:val="center"/>
              <w:rPr>
                <w:sz w:val="22"/>
                <w:szCs w:val="22"/>
              </w:rPr>
            </w:pPr>
          </w:p>
        </w:tc>
        <w:tc>
          <w:tcPr>
            <w:tcW w:w="2358" w:type="dxa"/>
            <w:vAlign w:val="center"/>
          </w:tcPr>
          <w:p w14:paraId="5E466B05" w14:textId="77777777" w:rsidR="003D35C3" w:rsidRDefault="00F91CB7" w:rsidP="00CE79FE">
            <w:pPr>
              <w:pStyle w:val="Sarakstarindkopa"/>
              <w:spacing w:after="120"/>
              <w:ind w:left="0"/>
              <w:jc w:val="center"/>
            </w:pPr>
            <w:r w:rsidRPr="00D84779">
              <w:rPr>
                <w:noProof/>
              </w:rPr>
              <w:drawing>
                <wp:inline distT="0" distB="0" distL="0" distR="0" wp14:anchorId="0BD0CDB2" wp14:editId="646FE5BA">
                  <wp:extent cx="1066800" cy="1762125"/>
                  <wp:effectExtent l="0" t="0" r="0" b="0"/>
                  <wp:docPr id="8"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
                          <pic:cNvPicPr>
                            <a:picLocks noChangeAspect="1" noChangeArrowheads="1"/>
                          </pic:cNvPicPr>
                        </pic:nvPicPr>
                        <pic:blipFill>
                          <a:blip r:embed="rId20">
                            <a:extLst>
                              <a:ext uri="{28A0092B-C50C-407E-A947-70E740481C1C}">
                                <a14:useLocalDpi xmlns:a14="http://schemas.microsoft.com/office/drawing/2010/main" val="0"/>
                              </a:ext>
                            </a:extLst>
                          </a:blip>
                          <a:srcRect b="8597"/>
                          <a:stretch>
                            <a:fillRect/>
                          </a:stretch>
                        </pic:blipFill>
                        <pic:spPr bwMode="auto">
                          <a:xfrm>
                            <a:off x="0" y="0"/>
                            <a:ext cx="1066800" cy="1762125"/>
                          </a:xfrm>
                          <a:prstGeom prst="rect">
                            <a:avLst/>
                          </a:prstGeom>
                          <a:noFill/>
                          <a:ln>
                            <a:noFill/>
                          </a:ln>
                        </pic:spPr>
                      </pic:pic>
                    </a:graphicData>
                  </a:graphic>
                </wp:inline>
              </w:drawing>
            </w:r>
          </w:p>
        </w:tc>
      </w:tr>
      <w:tr w:rsidR="003D35C3" w14:paraId="47338048" w14:textId="77777777" w:rsidTr="00CE79FE">
        <w:tc>
          <w:tcPr>
            <w:tcW w:w="672" w:type="dxa"/>
          </w:tcPr>
          <w:p w14:paraId="4B12B6D5" w14:textId="77777777" w:rsidR="003D35C3" w:rsidRPr="00734B68" w:rsidRDefault="003D35C3" w:rsidP="0049655E">
            <w:pPr>
              <w:pStyle w:val="Sarakstarindkopa"/>
              <w:spacing w:after="120"/>
              <w:ind w:left="0"/>
              <w:jc w:val="center"/>
              <w:rPr>
                <w:sz w:val="22"/>
                <w:szCs w:val="22"/>
              </w:rPr>
            </w:pPr>
            <w:r>
              <w:rPr>
                <w:sz w:val="22"/>
                <w:szCs w:val="22"/>
              </w:rPr>
              <w:t>8.</w:t>
            </w:r>
          </w:p>
        </w:tc>
        <w:tc>
          <w:tcPr>
            <w:tcW w:w="1733" w:type="dxa"/>
          </w:tcPr>
          <w:p w14:paraId="27FCE6E4" w14:textId="77777777" w:rsidR="003D35C3" w:rsidRPr="00734B68" w:rsidRDefault="003D35C3" w:rsidP="0049655E">
            <w:pPr>
              <w:pStyle w:val="Sarakstarindkopa"/>
              <w:spacing w:after="120"/>
              <w:ind w:left="0"/>
              <w:jc w:val="center"/>
              <w:rPr>
                <w:sz w:val="22"/>
                <w:szCs w:val="22"/>
              </w:rPr>
            </w:pPr>
            <w:r>
              <w:rPr>
                <w:sz w:val="22"/>
                <w:szCs w:val="22"/>
              </w:rPr>
              <w:t xml:space="preserve">Palma </w:t>
            </w:r>
          </w:p>
        </w:tc>
        <w:tc>
          <w:tcPr>
            <w:tcW w:w="2750" w:type="dxa"/>
          </w:tcPr>
          <w:p w14:paraId="2C3286AE" w14:textId="77777777" w:rsidR="003D35C3" w:rsidRPr="00734B68" w:rsidRDefault="003D35C3" w:rsidP="0049655E">
            <w:pPr>
              <w:pStyle w:val="Sarakstarindkopa"/>
              <w:spacing w:after="120"/>
              <w:ind w:left="0"/>
              <w:jc w:val="center"/>
              <w:rPr>
                <w:sz w:val="22"/>
                <w:szCs w:val="22"/>
              </w:rPr>
            </w:pPr>
            <w:r>
              <w:rPr>
                <w:sz w:val="22"/>
                <w:szCs w:val="22"/>
              </w:rPr>
              <w:t>2.stāvā uz krāsns</w:t>
            </w:r>
          </w:p>
        </w:tc>
        <w:tc>
          <w:tcPr>
            <w:tcW w:w="1238" w:type="dxa"/>
          </w:tcPr>
          <w:p w14:paraId="2965907D" w14:textId="77777777" w:rsidR="003D35C3" w:rsidRDefault="003D35C3" w:rsidP="0049655E">
            <w:pPr>
              <w:pStyle w:val="Sarakstarindkopa"/>
              <w:spacing w:after="120"/>
              <w:ind w:left="0"/>
              <w:jc w:val="center"/>
              <w:rPr>
                <w:sz w:val="22"/>
                <w:szCs w:val="22"/>
              </w:rPr>
            </w:pPr>
            <w:r>
              <w:rPr>
                <w:sz w:val="22"/>
                <w:szCs w:val="22"/>
              </w:rPr>
              <w:t xml:space="preserve">70x70 cm </w:t>
            </w:r>
          </w:p>
          <w:p w14:paraId="3864C5A1" w14:textId="77777777" w:rsidR="003D35C3" w:rsidRPr="00734B68" w:rsidRDefault="003D35C3" w:rsidP="0049655E">
            <w:pPr>
              <w:pStyle w:val="Sarakstarindkopa"/>
              <w:spacing w:after="120"/>
              <w:ind w:left="0"/>
              <w:jc w:val="center"/>
              <w:rPr>
                <w:sz w:val="22"/>
                <w:szCs w:val="22"/>
              </w:rPr>
            </w:pPr>
            <w:r>
              <w:rPr>
                <w:sz w:val="22"/>
                <w:szCs w:val="22"/>
              </w:rPr>
              <w:t>H=60 cm</w:t>
            </w:r>
          </w:p>
        </w:tc>
        <w:tc>
          <w:tcPr>
            <w:tcW w:w="945" w:type="dxa"/>
          </w:tcPr>
          <w:p w14:paraId="0CFE9080" w14:textId="77777777" w:rsidR="003D35C3" w:rsidRPr="00734B68" w:rsidRDefault="003D35C3" w:rsidP="0049655E">
            <w:pPr>
              <w:pStyle w:val="Sarakstarindkopa"/>
              <w:spacing w:after="120"/>
              <w:ind w:left="0"/>
              <w:jc w:val="center"/>
              <w:rPr>
                <w:sz w:val="22"/>
                <w:szCs w:val="22"/>
              </w:rPr>
            </w:pPr>
            <w:r>
              <w:rPr>
                <w:sz w:val="22"/>
                <w:szCs w:val="22"/>
              </w:rPr>
              <w:t>H= 4 m</w:t>
            </w:r>
          </w:p>
        </w:tc>
        <w:tc>
          <w:tcPr>
            <w:tcW w:w="2358" w:type="dxa"/>
            <w:vAlign w:val="center"/>
          </w:tcPr>
          <w:p w14:paraId="1CFA3E44" w14:textId="77777777" w:rsidR="003D35C3" w:rsidRDefault="00F91CB7" w:rsidP="00CE79FE">
            <w:pPr>
              <w:pStyle w:val="Sarakstarindkopa"/>
              <w:spacing w:after="120"/>
              <w:ind w:left="0"/>
              <w:jc w:val="center"/>
            </w:pPr>
            <w:r w:rsidRPr="00D84779">
              <w:rPr>
                <w:noProof/>
              </w:rPr>
              <w:drawing>
                <wp:inline distT="0" distB="0" distL="0" distR="0" wp14:anchorId="33CCF606" wp14:editId="59071BC5">
                  <wp:extent cx="1066800" cy="1866900"/>
                  <wp:effectExtent l="0" t="0" r="0" b="0"/>
                  <wp:docPr id="9"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1866900"/>
                          </a:xfrm>
                          <a:prstGeom prst="rect">
                            <a:avLst/>
                          </a:prstGeom>
                          <a:noFill/>
                          <a:ln>
                            <a:noFill/>
                          </a:ln>
                        </pic:spPr>
                      </pic:pic>
                    </a:graphicData>
                  </a:graphic>
                </wp:inline>
              </w:drawing>
            </w:r>
          </w:p>
        </w:tc>
      </w:tr>
      <w:tr w:rsidR="003D35C3" w14:paraId="260229B7" w14:textId="77777777" w:rsidTr="00CE79FE">
        <w:tc>
          <w:tcPr>
            <w:tcW w:w="672" w:type="dxa"/>
          </w:tcPr>
          <w:p w14:paraId="1DCD323C" w14:textId="77777777" w:rsidR="003D35C3" w:rsidRPr="00734B68" w:rsidRDefault="003D35C3" w:rsidP="0049655E">
            <w:pPr>
              <w:pStyle w:val="Sarakstarindkopa"/>
              <w:spacing w:after="120"/>
              <w:ind w:left="0"/>
              <w:jc w:val="center"/>
              <w:rPr>
                <w:sz w:val="22"/>
                <w:szCs w:val="22"/>
              </w:rPr>
            </w:pPr>
            <w:r>
              <w:rPr>
                <w:sz w:val="22"/>
                <w:szCs w:val="22"/>
              </w:rPr>
              <w:t>9.</w:t>
            </w:r>
          </w:p>
        </w:tc>
        <w:tc>
          <w:tcPr>
            <w:tcW w:w="1733" w:type="dxa"/>
          </w:tcPr>
          <w:p w14:paraId="640CE6BC" w14:textId="77777777" w:rsidR="003D35C3" w:rsidRPr="00734B68" w:rsidRDefault="003D35C3" w:rsidP="0049655E">
            <w:pPr>
              <w:pStyle w:val="Sarakstarindkopa"/>
              <w:spacing w:after="120"/>
              <w:ind w:left="0"/>
              <w:jc w:val="center"/>
              <w:rPr>
                <w:sz w:val="22"/>
                <w:szCs w:val="22"/>
              </w:rPr>
            </w:pPr>
            <w:r>
              <w:rPr>
                <w:sz w:val="22"/>
                <w:szCs w:val="22"/>
              </w:rPr>
              <w:t xml:space="preserve">Palma </w:t>
            </w:r>
          </w:p>
        </w:tc>
        <w:tc>
          <w:tcPr>
            <w:tcW w:w="2750" w:type="dxa"/>
          </w:tcPr>
          <w:p w14:paraId="5DFCAA50" w14:textId="77777777" w:rsidR="003D35C3" w:rsidRPr="00734B68" w:rsidRDefault="003D35C3" w:rsidP="0049655E">
            <w:pPr>
              <w:pStyle w:val="Sarakstarindkopa"/>
              <w:spacing w:after="120"/>
              <w:ind w:left="0"/>
              <w:jc w:val="center"/>
              <w:rPr>
                <w:sz w:val="22"/>
                <w:szCs w:val="22"/>
              </w:rPr>
            </w:pPr>
            <w:r>
              <w:rPr>
                <w:sz w:val="22"/>
                <w:szCs w:val="22"/>
              </w:rPr>
              <w:t>2.stāvā uz krāsns</w:t>
            </w:r>
          </w:p>
        </w:tc>
        <w:tc>
          <w:tcPr>
            <w:tcW w:w="1238" w:type="dxa"/>
          </w:tcPr>
          <w:p w14:paraId="411EAE1B" w14:textId="77777777" w:rsidR="003D35C3" w:rsidRDefault="003D35C3" w:rsidP="0049655E">
            <w:pPr>
              <w:pStyle w:val="Sarakstarindkopa"/>
              <w:spacing w:after="120"/>
              <w:ind w:left="0"/>
              <w:jc w:val="center"/>
              <w:rPr>
                <w:sz w:val="22"/>
                <w:szCs w:val="22"/>
              </w:rPr>
            </w:pPr>
            <w:r>
              <w:rPr>
                <w:sz w:val="22"/>
                <w:szCs w:val="22"/>
              </w:rPr>
              <w:t xml:space="preserve">70x70 cm </w:t>
            </w:r>
          </w:p>
          <w:p w14:paraId="510A22FD" w14:textId="77777777" w:rsidR="003D35C3" w:rsidRPr="00734B68" w:rsidRDefault="003D35C3" w:rsidP="0049655E">
            <w:pPr>
              <w:pStyle w:val="Sarakstarindkopa"/>
              <w:spacing w:after="120"/>
              <w:ind w:left="0"/>
              <w:jc w:val="center"/>
              <w:rPr>
                <w:sz w:val="22"/>
                <w:szCs w:val="22"/>
              </w:rPr>
            </w:pPr>
            <w:r>
              <w:rPr>
                <w:sz w:val="22"/>
                <w:szCs w:val="22"/>
              </w:rPr>
              <w:t>H=60 cm</w:t>
            </w:r>
          </w:p>
        </w:tc>
        <w:tc>
          <w:tcPr>
            <w:tcW w:w="945" w:type="dxa"/>
          </w:tcPr>
          <w:p w14:paraId="0CED344E" w14:textId="77777777" w:rsidR="003D35C3" w:rsidRPr="00734B68" w:rsidRDefault="003D35C3" w:rsidP="0049655E">
            <w:pPr>
              <w:pStyle w:val="Sarakstarindkopa"/>
              <w:spacing w:after="120"/>
              <w:ind w:left="0"/>
              <w:jc w:val="center"/>
              <w:rPr>
                <w:sz w:val="22"/>
                <w:szCs w:val="22"/>
              </w:rPr>
            </w:pPr>
            <w:r>
              <w:rPr>
                <w:sz w:val="22"/>
                <w:szCs w:val="22"/>
              </w:rPr>
              <w:t>H= 4,2 m</w:t>
            </w:r>
          </w:p>
        </w:tc>
        <w:tc>
          <w:tcPr>
            <w:tcW w:w="2358" w:type="dxa"/>
            <w:vAlign w:val="center"/>
          </w:tcPr>
          <w:p w14:paraId="02FC5980" w14:textId="77777777" w:rsidR="003D35C3" w:rsidRDefault="00F91CB7" w:rsidP="00CE79FE">
            <w:pPr>
              <w:pStyle w:val="Sarakstarindkopa"/>
              <w:spacing w:after="120"/>
              <w:ind w:left="0"/>
              <w:jc w:val="center"/>
            </w:pPr>
            <w:r w:rsidRPr="00D84779">
              <w:rPr>
                <w:noProof/>
              </w:rPr>
              <w:drawing>
                <wp:inline distT="0" distB="0" distL="0" distR="0" wp14:anchorId="00C13B5F" wp14:editId="100F6715">
                  <wp:extent cx="1066800" cy="1800225"/>
                  <wp:effectExtent l="0" t="0" r="0" b="0"/>
                  <wp:docPr id="10"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3"/>
                          <pic:cNvPicPr>
                            <a:picLocks noChangeAspect="1" noChangeArrowheads="1"/>
                          </pic:cNvPicPr>
                        </pic:nvPicPr>
                        <pic:blipFill>
                          <a:blip r:embed="rId22">
                            <a:extLst>
                              <a:ext uri="{28A0092B-C50C-407E-A947-70E740481C1C}">
                                <a14:useLocalDpi xmlns:a14="http://schemas.microsoft.com/office/drawing/2010/main" val="0"/>
                              </a:ext>
                            </a:extLst>
                          </a:blip>
                          <a:srcRect b="3801"/>
                          <a:stretch>
                            <a:fillRect/>
                          </a:stretch>
                        </pic:blipFill>
                        <pic:spPr bwMode="auto">
                          <a:xfrm>
                            <a:off x="0" y="0"/>
                            <a:ext cx="1066800" cy="1800225"/>
                          </a:xfrm>
                          <a:prstGeom prst="rect">
                            <a:avLst/>
                          </a:prstGeom>
                          <a:noFill/>
                          <a:ln>
                            <a:noFill/>
                          </a:ln>
                        </pic:spPr>
                      </pic:pic>
                    </a:graphicData>
                  </a:graphic>
                </wp:inline>
              </w:drawing>
            </w:r>
          </w:p>
        </w:tc>
      </w:tr>
      <w:tr w:rsidR="003D35C3" w14:paraId="6917FBE3" w14:textId="77777777" w:rsidTr="00CE79FE">
        <w:tc>
          <w:tcPr>
            <w:tcW w:w="672" w:type="dxa"/>
          </w:tcPr>
          <w:p w14:paraId="3C071D63" w14:textId="77777777" w:rsidR="003D35C3" w:rsidRPr="00734B68" w:rsidRDefault="003D35C3" w:rsidP="0049655E">
            <w:pPr>
              <w:pStyle w:val="Sarakstarindkopa"/>
              <w:spacing w:after="120"/>
              <w:ind w:left="0"/>
              <w:jc w:val="center"/>
              <w:rPr>
                <w:sz w:val="22"/>
                <w:szCs w:val="22"/>
              </w:rPr>
            </w:pPr>
            <w:r>
              <w:rPr>
                <w:sz w:val="22"/>
                <w:szCs w:val="22"/>
              </w:rPr>
              <w:t>10.</w:t>
            </w:r>
          </w:p>
        </w:tc>
        <w:tc>
          <w:tcPr>
            <w:tcW w:w="1733" w:type="dxa"/>
          </w:tcPr>
          <w:p w14:paraId="77FF2984" w14:textId="77777777" w:rsidR="003D35C3" w:rsidRPr="00734B68" w:rsidRDefault="003D35C3" w:rsidP="0049655E">
            <w:pPr>
              <w:pStyle w:val="Sarakstarindkopa"/>
              <w:spacing w:after="120"/>
              <w:ind w:left="0"/>
              <w:jc w:val="center"/>
              <w:rPr>
                <w:sz w:val="22"/>
                <w:szCs w:val="22"/>
              </w:rPr>
            </w:pPr>
            <w:r>
              <w:rPr>
                <w:sz w:val="22"/>
                <w:szCs w:val="22"/>
              </w:rPr>
              <w:t>Līdakaste - Sansevjēra</w:t>
            </w:r>
          </w:p>
        </w:tc>
        <w:tc>
          <w:tcPr>
            <w:tcW w:w="2750" w:type="dxa"/>
          </w:tcPr>
          <w:p w14:paraId="12E8A2E5" w14:textId="77777777" w:rsidR="003D35C3" w:rsidRPr="00734B68" w:rsidRDefault="003D35C3" w:rsidP="0049655E">
            <w:pPr>
              <w:pStyle w:val="Sarakstarindkopa"/>
              <w:spacing w:after="120"/>
              <w:ind w:left="0"/>
              <w:jc w:val="center"/>
              <w:rPr>
                <w:sz w:val="22"/>
                <w:szCs w:val="22"/>
              </w:rPr>
            </w:pPr>
            <w:r>
              <w:rPr>
                <w:sz w:val="22"/>
                <w:szCs w:val="22"/>
              </w:rPr>
              <w:t>2.stāvā uz krāsns</w:t>
            </w:r>
          </w:p>
        </w:tc>
        <w:tc>
          <w:tcPr>
            <w:tcW w:w="1238" w:type="dxa"/>
          </w:tcPr>
          <w:p w14:paraId="01BDDB13" w14:textId="77777777" w:rsidR="003D35C3" w:rsidRDefault="003D35C3" w:rsidP="0049655E">
            <w:pPr>
              <w:pStyle w:val="Sarakstarindkopa"/>
              <w:spacing w:after="120"/>
              <w:ind w:left="0"/>
              <w:jc w:val="center"/>
              <w:rPr>
                <w:sz w:val="22"/>
                <w:szCs w:val="22"/>
              </w:rPr>
            </w:pPr>
            <w:r>
              <w:rPr>
                <w:sz w:val="22"/>
                <w:szCs w:val="22"/>
              </w:rPr>
              <w:t>H=45 cm</w:t>
            </w:r>
          </w:p>
          <w:p w14:paraId="6B8A1E00" w14:textId="77777777" w:rsidR="003D35C3" w:rsidRPr="00734B68" w:rsidRDefault="003D35C3" w:rsidP="0049655E">
            <w:pPr>
              <w:pStyle w:val="Sarakstarindkopa"/>
              <w:spacing w:after="120"/>
              <w:ind w:left="0"/>
              <w:jc w:val="center"/>
              <w:rPr>
                <w:sz w:val="22"/>
                <w:szCs w:val="22"/>
              </w:rPr>
            </w:pPr>
            <w:r>
              <w:rPr>
                <w:sz w:val="22"/>
                <w:szCs w:val="22"/>
              </w:rPr>
              <w:t>D=55 cm</w:t>
            </w:r>
          </w:p>
        </w:tc>
        <w:tc>
          <w:tcPr>
            <w:tcW w:w="945" w:type="dxa"/>
          </w:tcPr>
          <w:p w14:paraId="2CADC563" w14:textId="77777777" w:rsidR="003D35C3" w:rsidRPr="00734B68" w:rsidRDefault="003D35C3" w:rsidP="0049655E">
            <w:pPr>
              <w:pStyle w:val="Sarakstarindkopa"/>
              <w:spacing w:after="120"/>
              <w:ind w:left="0"/>
              <w:jc w:val="center"/>
              <w:rPr>
                <w:sz w:val="22"/>
                <w:szCs w:val="22"/>
              </w:rPr>
            </w:pPr>
          </w:p>
        </w:tc>
        <w:tc>
          <w:tcPr>
            <w:tcW w:w="2358" w:type="dxa"/>
            <w:vAlign w:val="center"/>
          </w:tcPr>
          <w:p w14:paraId="217A3A36" w14:textId="77777777" w:rsidR="003D35C3" w:rsidRDefault="00F91CB7" w:rsidP="00CE79FE">
            <w:pPr>
              <w:pStyle w:val="Sarakstarindkopa"/>
              <w:spacing w:after="120"/>
              <w:ind w:left="0"/>
              <w:jc w:val="center"/>
            </w:pPr>
            <w:r w:rsidRPr="00D84779">
              <w:rPr>
                <w:noProof/>
              </w:rPr>
              <w:drawing>
                <wp:inline distT="0" distB="0" distL="0" distR="0" wp14:anchorId="39F2539E" wp14:editId="207EA237">
                  <wp:extent cx="1076325" cy="1676400"/>
                  <wp:effectExtent l="0" t="0" r="0" b="0"/>
                  <wp:docPr id="11"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
                          <pic:cNvPicPr>
                            <a:picLocks noChangeAspect="1" noChangeArrowheads="1"/>
                          </pic:cNvPicPr>
                        </pic:nvPicPr>
                        <pic:blipFill>
                          <a:blip r:embed="rId23">
                            <a:extLst>
                              <a:ext uri="{28A0092B-C50C-407E-A947-70E740481C1C}">
                                <a14:useLocalDpi xmlns:a14="http://schemas.microsoft.com/office/drawing/2010/main" val="0"/>
                              </a:ext>
                            </a:extLst>
                          </a:blip>
                          <a:srcRect b="10283"/>
                          <a:stretch>
                            <a:fillRect/>
                          </a:stretch>
                        </pic:blipFill>
                        <pic:spPr bwMode="auto">
                          <a:xfrm>
                            <a:off x="0" y="0"/>
                            <a:ext cx="1076325" cy="1676400"/>
                          </a:xfrm>
                          <a:prstGeom prst="rect">
                            <a:avLst/>
                          </a:prstGeom>
                          <a:noFill/>
                          <a:ln>
                            <a:noFill/>
                          </a:ln>
                        </pic:spPr>
                      </pic:pic>
                    </a:graphicData>
                  </a:graphic>
                </wp:inline>
              </w:drawing>
            </w:r>
          </w:p>
        </w:tc>
      </w:tr>
      <w:tr w:rsidR="003D35C3" w14:paraId="11B6D6CC" w14:textId="77777777" w:rsidTr="00CE79FE">
        <w:tc>
          <w:tcPr>
            <w:tcW w:w="672" w:type="dxa"/>
          </w:tcPr>
          <w:p w14:paraId="58271E3D" w14:textId="77777777" w:rsidR="003D35C3" w:rsidRPr="00734B68" w:rsidRDefault="003D35C3" w:rsidP="0049655E">
            <w:pPr>
              <w:pStyle w:val="Sarakstarindkopa"/>
              <w:spacing w:after="120"/>
              <w:ind w:left="0"/>
              <w:jc w:val="center"/>
              <w:rPr>
                <w:sz w:val="22"/>
                <w:szCs w:val="22"/>
              </w:rPr>
            </w:pPr>
            <w:r>
              <w:rPr>
                <w:sz w:val="22"/>
                <w:szCs w:val="22"/>
              </w:rPr>
              <w:lastRenderedPageBreak/>
              <w:t>11.</w:t>
            </w:r>
          </w:p>
        </w:tc>
        <w:tc>
          <w:tcPr>
            <w:tcW w:w="1733" w:type="dxa"/>
          </w:tcPr>
          <w:p w14:paraId="6FBFDDC7" w14:textId="77777777" w:rsidR="003D35C3" w:rsidRPr="00734B68" w:rsidRDefault="003D35C3" w:rsidP="0049655E">
            <w:pPr>
              <w:pStyle w:val="Sarakstarindkopa"/>
              <w:spacing w:after="120"/>
              <w:ind w:left="0"/>
              <w:jc w:val="center"/>
              <w:rPr>
                <w:sz w:val="22"/>
                <w:szCs w:val="22"/>
              </w:rPr>
            </w:pPr>
            <w:r>
              <w:rPr>
                <w:sz w:val="22"/>
                <w:szCs w:val="22"/>
              </w:rPr>
              <w:t>Alveja, ložņājoša</w:t>
            </w:r>
          </w:p>
        </w:tc>
        <w:tc>
          <w:tcPr>
            <w:tcW w:w="2750" w:type="dxa"/>
          </w:tcPr>
          <w:p w14:paraId="2EAC1068" w14:textId="77777777" w:rsidR="003D35C3" w:rsidRPr="00734B68" w:rsidRDefault="003D35C3" w:rsidP="0049655E">
            <w:pPr>
              <w:pStyle w:val="Sarakstarindkopa"/>
              <w:spacing w:after="120"/>
              <w:ind w:left="0"/>
              <w:jc w:val="center"/>
              <w:rPr>
                <w:sz w:val="22"/>
                <w:szCs w:val="22"/>
              </w:rPr>
            </w:pPr>
            <w:r>
              <w:rPr>
                <w:sz w:val="22"/>
                <w:szCs w:val="22"/>
              </w:rPr>
              <w:t>2.stāvā uz krāsns</w:t>
            </w:r>
          </w:p>
        </w:tc>
        <w:tc>
          <w:tcPr>
            <w:tcW w:w="1238" w:type="dxa"/>
          </w:tcPr>
          <w:p w14:paraId="19FE3C07" w14:textId="77777777" w:rsidR="003D35C3" w:rsidRDefault="003D35C3" w:rsidP="0049655E">
            <w:pPr>
              <w:pStyle w:val="Sarakstarindkopa"/>
              <w:spacing w:after="120"/>
              <w:ind w:left="0"/>
              <w:jc w:val="center"/>
              <w:rPr>
                <w:sz w:val="22"/>
                <w:szCs w:val="22"/>
              </w:rPr>
            </w:pPr>
            <w:r>
              <w:rPr>
                <w:sz w:val="22"/>
                <w:szCs w:val="22"/>
              </w:rPr>
              <w:t xml:space="preserve">H=35 cm </w:t>
            </w:r>
          </w:p>
          <w:p w14:paraId="49518EA4" w14:textId="77777777" w:rsidR="003D35C3" w:rsidRPr="00734B68" w:rsidRDefault="003D35C3" w:rsidP="0049655E">
            <w:pPr>
              <w:pStyle w:val="Sarakstarindkopa"/>
              <w:spacing w:after="120"/>
              <w:ind w:left="0"/>
              <w:jc w:val="center"/>
              <w:rPr>
                <w:sz w:val="22"/>
                <w:szCs w:val="22"/>
              </w:rPr>
            </w:pPr>
            <w:r>
              <w:rPr>
                <w:sz w:val="22"/>
                <w:szCs w:val="22"/>
              </w:rPr>
              <w:t xml:space="preserve">D=40 cm </w:t>
            </w:r>
          </w:p>
        </w:tc>
        <w:tc>
          <w:tcPr>
            <w:tcW w:w="945" w:type="dxa"/>
          </w:tcPr>
          <w:p w14:paraId="58DA08F6" w14:textId="77777777" w:rsidR="003D35C3" w:rsidRPr="00734B68" w:rsidRDefault="003D35C3" w:rsidP="0049655E">
            <w:pPr>
              <w:pStyle w:val="Sarakstarindkopa"/>
              <w:spacing w:after="120"/>
              <w:ind w:left="0"/>
              <w:jc w:val="center"/>
              <w:rPr>
                <w:sz w:val="22"/>
                <w:szCs w:val="22"/>
              </w:rPr>
            </w:pPr>
          </w:p>
        </w:tc>
        <w:tc>
          <w:tcPr>
            <w:tcW w:w="2358" w:type="dxa"/>
            <w:vAlign w:val="center"/>
          </w:tcPr>
          <w:p w14:paraId="3F96A7F9" w14:textId="77777777" w:rsidR="003D35C3" w:rsidRDefault="00F91CB7" w:rsidP="00CE79FE">
            <w:pPr>
              <w:pStyle w:val="Sarakstarindkopa"/>
              <w:spacing w:after="120"/>
              <w:ind w:left="0"/>
              <w:jc w:val="center"/>
            </w:pPr>
            <w:r w:rsidRPr="00D84779">
              <w:rPr>
                <w:noProof/>
              </w:rPr>
              <w:drawing>
                <wp:inline distT="0" distB="0" distL="0" distR="0" wp14:anchorId="3521D0A1" wp14:editId="6D4D7040">
                  <wp:extent cx="1066800" cy="1647825"/>
                  <wp:effectExtent l="0" t="0" r="0" b="0"/>
                  <wp:docPr id="12"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7"/>
                          <pic:cNvPicPr>
                            <a:picLocks noChangeAspect="1" noChangeArrowheads="1"/>
                          </pic:cNvPicPr>
                        </pic:nvPicPr>
                        <pic:blipFill>
                          <a:blip r:embed="rId24">
                            <a:extLst>
                              <a:ext uri="{28A0092B-C50C-407E-A947-70E740481C1C}">
                                <a14:useLocalDpi xmlns:a14="http://schemas.microsoft.com/office/drawing/2010/main" val="0"/>
                              </a:ext>
                            </a:extLst>
                          </a:blip>
                          <a:srcRect t="11516"/>
                          <a:stretch>
                            <a:fillRect/>
                          </a:stretch>
                        </pic:blipFill>
                        <pic:spPr bwMode="auto">
                          <a:xfrm>
                            <a:off x="0" y="0"/>
                            <a:ext cx="1066800" cy="1647825"/>
                          </a:xfrm>
                          <a:prstGeom prst="rect">
                            <a:avLst/>
                          </a:prstGeom>
                          <a:noFill/>
                          <a:ln>
                            <a:noFill/>
                          </a:ln>
                        </pic:spPr>
                      </pic:pic>
                    </a:graphicData>
                  </a:graphic>
                </wp:inline>
              </w:drawing>
            </w:r>
          </w:p>
        </w:tc>
      </w:tr>
      <w:tr w:rsidR="003D35C3" w14:paraId="18AFDD20" w14:textId="77777777" w:rsidTr="00CE79FE">
        <w:tc>
          <w:tcPr>
            <w:tcW w:w="672" w:type="dxa"/>
          </w:tcPr>
          <w:p w14:paraId="2E5B13B2" w14:textId="77777777" w:rsidR="003D35C3" w:rsidRPr="00734B68" w:rsidRDefault="003D35C3" w:rsidP="0049655E">
            <w:pPr>
              <w:pStyle w:val="Sarakstarindkopa"/>
              <w:spacing w:after="120"/>
              <w:ind w:left="0"/>
              <w:jc w:val="center"/>
              <w:rPr>
                <w:sz w:val="22"/>
                <w:szCs w:val="22"/>
              </w:rPr>
            </w:pPr>
            <w:r>
              <w:rPr>
                <w:sz w:val="22"/>
                <w:szCs w:val="22"/>
              </w:rPr>
              <w:t>12.</w:t>
            </w:r>
          </w:p>
        </w:tc>
        <w:tc>
          <w:tcPr>
            <w:tcW w:w="1733" w:type="dxa"/>
          </w:tcPr>
          <w:p w14:paraId="770F675B" w14:textId="77777777" w:rsidR="003D35C3" w:rsidRPr="00734B68" w:rsidRDefault="003D35C3" w:rsidP="0049655E">
            <w:pPr>
              <w:pStyle w:val="Sarakstarindkopa"/>
              <w:spacing w:after="120"/>
              <w:ind w:left="0"/>
              <w:jc w:val="center"/>
              <w:rPr>
                <w:sz w:val="22"/>
                <w:szCs w:val="22"/>
              </w:rPr>
            </w:pPr>
            <w:r>
              <w:rPr>
                <w:sz w:val="22"/>
                <w:szCs w:val="22"/>
              </w:rPr>
              <w:t>Monstera</w:t>
            </w:r>
          </w:p>
        </w:tc>
        <w:tc>
          <w:tcPr>
            <w:tcW w:w="2750" w:type="dxa"/>
          </w:tcPr>
          <w:p w14:paraId="24FD0A24" w14:textId="77777777" w:rsidR="003D35C3" w:rsidRPr="00734B68" w:rsidRDefault="003D35C3" w:rsidP="0049655E">
            <w:pPr>
              <w:pStyle w:val="Sarakstarindkopa"/>
              <w:spacing w:after="120"/>
              <w:ind w:left="0"/>
              <w:jc w:val="center"/>
              <w:rPr>
                <w:sz w:val="22"/>
                <w:szCs w:val="22"/>
              </w:rPr>
            </w:pPr>
            <w:r>
              <w:rPr>
                <w:sz w:val="22"/>
                <w:szCs w:val="22"/>
              </w:rPr>
              <w:t>2.stāvā uz krāsns</w:t>
            </w:r>
          </w:p>
        </w:tc>
        <w:tc>
          <w:tcPr>
            <w:tcW w:w="1238" w:type="dxa"/>
          </w:tcPr>
          <w:p w14:paraId="1A7AD921" w14:textId="77777777" w:rsidR="003D35C3" w:rsidRDefault="003D35C3" w:rsidP="0049655E">
            <w:pPr>
              <w:pStyle w:val="Sarakstarindkopa"/>
              <w:spacing w:after="120"/>
              <w:ind w:left="0"/>
              <w:jc w:val="center"/>
              <w:rPr>
                <w:sz w:val="22"/>
                <w:szCs w:val="22"/>
              </w:rPr>
            </w:pPr>
            <w:r>
              <w:rPr>
                <w:sz w:val="22"/>
                <w:szCs w:val="22"/>
              </w:rPr>
              <w:t xml:space="preserve">H=35 cm </w:t>
            </w:r>
          </w:p>
          <w:p w14:paraId="75E8767D" w14:textId="77777777" w:rsidR="003D35C3" w:rsidRPr="00734B68" w:rsidRDefault="003D35C3" w:rsidP="0049655E">
            <w:pPr>
              <w:pStyle w:val="Sarakstarindkopa"/>
              <w:spacing w:after="120"/>
              <w:ind w:left="0"/>
              <w:jc w:val="center"/>
              <w:rPr>
                <w:sz w:val="22"/>
                <w:szCs w:val="22"/>
              </w:rPr>
            </w:pPr>
            <w:r>
              <w:rPr>
                <w:sz w:val="22"/>
                <w:szCs w:val="22"/>
              </w:rPr>
              <w:t xml:space="preserve">D=45 cm </w:t>
            </w:r>
          </w:p>
        </w:tc>
        <w:tc>
          <w:tcPr>
            <w:tcW w:w="945" w:type="dxa"/>
          </w:tcPr>
          <w:p w14:paraId="72169FC1" w14:textId="77777777" w:rsidR="003D35C3" w:rsidRPr="00734B68" w:rsidRDefault="003D35C3" w:rsidP="0049655E">
            <w:pPr>
              <w:pStyle w:val="Sarakstarindkopa"/>
              <w:spacing w:after="120"/>
              <w:ind w:left="0"/>
              <w:jc w:val="center"/>
              <w:rPr>
                <w:sz w:val="22"/>
                <w:szCs w:val="22"/>
              </w:rPr>
            </w:pPr>
          </w:p>
        </w:tc>
        <w:tc>
          <w:tcPr>
            <w:tcW w:w="2358" w:type="dxa"/>
            <w:vAlign w:val="center"/>
          </w:tcPr>
          <w:p w14:paraId="68FBA32D" w14:textId="77777777" w:rsidR="003D35C3" w:rsidRDefault="00F91CB7" w:rsidP="00CE79FE">
            <w:pPr>
              <w:pStyle w:val="Sarakstarindkopa"/>
              <w:spacing w:after="120"/>
              <w:ind w:left="0"/>
              <w:jc w:val="center"/>
            </w:pPr>
            <w:r w:rsidRPr="00D84779">
              <w:rPr>
                <w:noProof/>
              </w:rPr>
              <w:drawing>
                <wp:inline distT="0" distB="0" distL="0" distR="0" wp14:anchorId="4ED83731" wp14:editId="57CA3B06">
                  <wp:extent cx="1076325" cy="1676400"/>
                  <wp:effectExtent l="0" t="0" r="0" b="0"/>
                  <wp:docPr id="13"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8"/>
                          <pic:cNvPicPr>
                            <a:picLocks noChangeAspect="1" noChangeArrowheads="1"/>
                          </pic:cNvPicPr>
                        </pic:nvPicPr>
                        <pic:blipFill>
                          <a:blip r:embed="rId25">
                            <a:extLst>
                              <a:ext uri="{28A0092B-C50C-407E-A947-70E740481C1C}">
                                <a14:useLocalDpi xmlns:a14="http://schemas.microsoft.com/office/drawing/2010/main" val="0"/>
                              </a:ext>
                            </a:extLst>
                          </a:blip>
                          <a:srcRect t="11940"/>
                          <a:stretch>
                            <a:fillRect/>
                          </a:stretch>
                        </pic:blipFill>
                        <pic:spPr bwMode="auto">
                          <a:xfrm>
                            <a:off x="0" y="0"/>
                            <a:ext cx="1076325" cy="1676400"/>
                          </a:xfrm>
                          <a:prstGeom prst="rect">
                            <a:avLst/>
                          </a:prstGeom>
                          <a:noFill/>
                          <a:ln>
                            <a:noFill/>
                          </a:ln>
                        </pic:spPr>
                      </pic:pic>
                    </a:graphicData>
                  </a:graphic>
                </wp:inline>
              </w:drawing>
            </w:r>
          </w:p>
        </w:tc>
      </w:tr>
      <w:tr w:rsidR="003D35C3" w14:paraId="72AFA01D" w14:textId="77777777" w:rsidTr="00CE79FE">
        <w:tc>
          <w:tcPr>
            <w:tcW w:w="672" w:type="dxa"/>
          </w:tcPr>
          <w:p w14:paraId="2DC2DE0E" w14:textId="77777777" w:rsidR="003D35C3" w:rsidRPr="00734B68" w:rsidRDefault="003D35C3" w:rsidP="0049655E">
            <w:pPr>
              <w:pStyle w:val="Sarakstarindkopa"/>
              <w:spacing w:after="120"/>
              <w:ind w:left="0"/>
              <w:jc w:val="center"/>
              <w:rPr>
                <w:sz w:val="22"/>
                <w:szCs w:val="22"/>
              </w:rPr>
            </w:pPr>
            <w:r>
              <w:rPr>
                <w:sz w:val="22"/>
                <w:szCs w:val="22"/>
              </w:rPr>
              <w:t>13.</w:t>
            </w:r>
          </w:p>
        </w:tc>
        <w:tc>
          <w:tcPr>
            <w:tcW w:w="1733" w:type="dxa"/>
          </w:tcPr>
          <w:p w14:paraId="27CD993A" w14:textId="77777777" w:rsidR="003D35C3" w:rsidRPr="00734B68" w:rsidRDefault="003D35C3" w:rsidP="0049655E">
            <w:pPr>
              <w:pStyle w:val="Sarakstarindkopa"/>
              <w:spacing w:after="120"/>
              <w:ind w:left="0"/>
              <w:jc w:val="center"/>
              <w:rPr>
                <w:sz w:val="22"/>
                <w:szCs w:val="22"/>
              </w:rPr>
            </w:pPr>
            <w:r>
              <w:rPr>
                <w:sz w:val="22"/>
                <w:szCs w:val="22"/>
              </w:rPr>
              <w:t>Bilbergija nokarenā</w:t>
            </w:r>
          </w:p>
        </w:tc>
        <w:tc>
          <w:tcPr>
            <w:tcW w:w="2750" w:type="dxa"/>
          </w:tcPr>
          <w:p w14:paraId="157C0D41" w14:textId="77777777" w:rsidR="003D35C3" w:rsidRPr="00734B68" w:rsidRDefault="003D35C3" w:rsidP="0049655E">
            <w:pPr>
              <w:pStyle w:val="Sarakstarindkopa"/>
              <w:spacing w:after="120"/>
              <w:ind w:left="0"/>
              <w:jc w:val="center"/>
              <w:rPr>
                <w:sz w:val="22"/>
                <w:szCs w:val="22"/>
              </w:rPr>
            </w:pPr>
            <w:r>
              <w:rPr>
                <w:sz w:val="22"/>
                <w:szCs w:val="22"/>
              </w:rPr>
              <w:t>2.stāvā uz krāsns</w:t>
            </w:r>
          </w:p>
        </w:tc>
        <w:tc>
          <w:tcPr>
            <w:tcW w:w="1238" w:type="dxa"/>
          </w:tcPr>
          <w:p w14:paraId="53153F85" w14:textId="77777777" w:rsidR="003D35C3" w:rsidRPr="00734B68" w:rsidRDefault="003D35C3" w:rsidP="0049655E">
            <w:pPr>
              <w:pStyle w:val="Sarakstarindkopa"/>
              <w:spacing w:after="120"/>
              <w:ind w:left="0"/>
              <w:jc w:val="center"/>
              <w:rPr>
                <w:sz w:val="22"/>
                <w:szCs w:val="22"/>
              </w:rPr>
            </w:pPr>
            <w:r>
              <w:rPr>
                <w:sz w:val="22"/>
                <w:szCs w:val="22"/>
              </w:rPr>
              <w:t>D=35 cm</w:t>
            </w:r>
          </w:p>
        </w:tc>
        <w:tc>
          <w:tcPr>
            <w:tcW w:w="945" w:type="dxa"/>
          </w:tcPr>
          <w:p w14:paraId="7132A10A" w14:textId="77777777" w:rsidR="003D35C3" w:rsidRPr="00734B68" w:rsidRDefault="003D35C3" w:rsidP="0049655E">
            <w:pPr>
              <w:pStyle w:val="Sarakstarindkopa"/>
              <w:spacing w:after="120"/>
              <w:ind w:left="0"/>
              <w:jc w:val="center"/>
              <w:rPr>
                <w:sz w:val="22"/>
                <w:szCs w:val="22"/>
              </w:rPr>
            </w:pPr>
          </w:p>
        </w:tc>
        <w:tc>
          <w:tcPr>
            <w:tcW w:w="2358" w:type="dxa"/>
            <w:vAlign w:val="center"/>
          </w:tcPr>
          <w:p w14:paraId="3E58E0AA" w14:textId="77777777" w:rsidR="003D35C3" w:rsidRDefault="00F91CB7" w:rsidP="00CE79FE">
            <w:pPr>
              <w:pStyle w:val="Sarakstarindkopa"/>
              <w:spacing w:after="120"/>
              <w:ind w:left="0"/>
              <w:jc w:val="center"/>
            </w:pPr>
            <w:r w:rsidRPr="00D84779">
              <w:rPr>
                <w:noProof/>
              </w:rPr>
              <w:drawing>
                <wp:inline distT="0" distB="0" distL="0" distR="0" wp14:anchorId="0447486C" wp14:editId="3DB218A6">
                  <wp:extent cx="1047750" cy="1047750"/>
                  <wp:effectExtent l="0" t="0" r="0" b="0"/>
                  <wp:docPr id="14"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r w:rsidR="003D35C3" w14:paraId="7D17CC63" w14:textId="77777777" w:rsidTr="00CE79FE">
        <w:tc>
          <w:tcPr>
            <w:tcW w:w="672" w:type="dxa"/>
          </w:tcPr>
          <w:p w14:paraId="569E67E1" w14:textId="77777777" w:rsidR="003D35C3" w:rsidRPr="00734B68" w:rsidRDefault="003D35C3" w:rsidP="0049655E">
            <w:pPr>
              <w:pStyle w:val="Sarakstarindkopa"/>
              <w:spacing w:after="120"/>
              <w:ind w:left="0"/>
              <w:jc w:val="center"/>
              <w:rPr>
                <w:sz w:val="22"/>
                <w:szCs w:val="22"/>
              </w:rPr>
            </w:pPr>
            <w:r>
              <w:rPr>
                <w:sz w:val="22"/>
                <w:szCs w:val="22"/>
              </w:rPr>
              <w:t>14.</w:t>
            </w:r>
          </w:p>
        </w:tc>
        <w:tc>
          <w:tcPr>
            <w:tcW w:w="1733" w:type="dxa"/>
          </w:tcPr>
          <w:p w14:paraId="1603F995" w14:textId="77777777" w:rsidR="003D35C3" w:rsidRPr="00734B68" w:rsidRDefault="003D35C3" w:rsidP="0049655E">
            <w:pPr>
              <w:pStyle w:val="Sarakstarindkopa"/>
              <w:spacing w:after="120"/>
              <w:ind w:left="0"/>
              <w:jc w:val="center"/>
              <w:rPr>
                <w:sz w:val="22"/>
                <w:szCs w:val="22"/>
              </w:rPr>
            </w:pPr>
            <w:r>
              <w:rPr>
                <w:sz w:val="22"/>
                <w:szCs w:val="22"/>
              </w:rPr>
              <w:t>Palma</w:t>
            </w:r>
          </w:p>
        </w:tc>
        <w:tc>
          <w:tcPr>
            <w:tcW w:w="2750" w:type="dxa"/>
          </w:tcPr>
          <w:p w14:paraId="318A909D" w14:textId="77777777" w:rsidR="003D35C3" w:rsidRPr="00734B68" w:rsidRDefault="003D35C3" w:rsidP="0049655E">
            <w:pPr>
              <w:pStyle w:val="Sarakstarindkopa"/>
              <w:spacing w:after="120"/>
              <w:ind w:left="0"/>
              <w:jc w:val="center"/>
              <w:rPr>
                <w:sz w:val="22"/>
                <w:szCs w:val="22"/>
              </w:rPr>
            </w:pPr>
            <w:r>
              <w:rPr>
                <w:sz w:val="22"/>
                <w:szCs w:val="22"/>
              </w:rPr>
              <w:t>2.stāvā uz krāsns</w:t>
            </w:r>
          </w:p>
        </w:tc>
        <w:tc>
          <w:tcPr>
            <w:tcW w:w="1238" w:type="dxa"/>
          </w:tcPr>
          <w:p w14:paraId="2BDA9574" w14:textId="77777777" w:rsidR="003D35C3" w:rsidRDefault="003D35C3" w:rsidP="0049655E">
            <w:pPr>
              <w:pStyle w:val="Sarakstarindkopa"/>
              <w:spacing w:after="120"/>
              <w:ind w:left="0"/>
              <w:jc w:val="center"/>
              <w:rPr>
                <w:sz w:val="22"/>
                <w:szCs w:val="22"/>
              </w:rPr>
            </w:pPr>
            <w:r>
              <w:rPr>
                <w:sz w:val="22"/>
                <w:szCs w:val="22"/>
              </w:rPr>
              <w:t>70x70 cm</w:t>
            </w:r>
          </w:p>
          <w:p w14:paraId="7BA44260" w14:textId="77777777" w:rsidR="003D35C3" w:rsidRPr="00734B68" w:rsidRDefault="003D35C3" w:rsidP="0049655E">
            <w:pPr>
              <w:pStyle w:val="Sarakstarindkopa"/>
              <w:spacing w:after="120"/>
              <w:ind w:left="0"/>
              <w:jc w:val="center"/>
              <w:rPr>
                <w:sz w:val="22"/>
                <w:szCs w:val="22"/>
              </w:rPr>
            </w:pPr>
            <w:r>
              <w:rPr>
                <w:sz w:val="22"/>
                <w:szCs w:val="22"/>
              </w:rPr>
              <w:t>H=60 cm</w:t>
            </w:r>
          </w:p>
        </w:tc>
        <w:tc>
          <w:tcPr>
            <w:tcW w:w="945" w:type="dxa"/>
          </w:tcPr>
          <w:p w14:paraId="679368C4" w14:textId="77777777" w:rsidR="003D35C3" w:rsidRPr="00734B68" w:rsidRDefault="003D35C3" w:rsidP="0049655E">
            <w:pPr>
              <w:pStyle w:val="Sarakstarindkopa"/>
              <w:spacing w:after="120"/>
              <w:ind w:left="0"/>
              <w:jc w:val="center"/>
              <w:rPr>
                <w:sz w:val="22"/>
                <w:szCs w:val="22"/>
              </w:rPr>
            </w:pPr>
            <w:r>
              <w:rPr>
                <w:sz w:val="22"/>
                <w:szCs w:val="22"/>
              </w:rPr>
              <w:t>H=4,7 m</w:t>
            </w:r>
          </w:p>
        </w:tc>
        <w:tc>
          <w:tcPr>
            <w:tcW w:w="2358" w:type="dxa"/>
            <w:vAlign w:val="center"/>
          </w:tcPr>
          <w:p w14:paraId="1D2705D7" w14:textId="77777777" w:rsidR="003D35C3" w:rsidRDefault="00F91CB7" w:rsidP="00CE79FE">
            <w:pPr>
              <w:pStyle w:val="Sarakstarindkopa"/>
              <w:spacing w:after="120"/>
              <w:ind w:left="0"/>
              <w:jc w:val="center"/>
            </w:pPr>
            <w:r w:rsidRPr="00D84779">
              <w:rPr>
                <w:noProof/>
              </w:rPr>
              <w:drawing>
                <wp:inline distT="0" distB="0" distL="0" distR="0" wp14:anchorId="746861BB" wp14:editId="637A436F">
                  <wp:extent cx="1076325" cy="1876425"/>
                  <wp:effectExtent l="0" t="0" r="0" b="0"/>
                  <wp:docPr id="15"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6325" cy="1876425"/>
                          </a:xfrm>
                          <a:prstGeom prst="rect">
                            <a:avLst/>
                          </a:prstGeom>
                          <a:noFill/>
                          <a:ln>
                            <a:noFill/>
                          </a:ln>
                        </pic:spPr>
                      </pic:pic>
                    </a:graphicData>
                  </a:graphic>
                </wp:inline>
              </w:drawing>
            </w:r>
          </w:p>
        </w:tc>
      </w:tr>
      <w:tr w:rsidR="003D35C3" w14:paraId="4ED58DD4" w14:textId="77777777" w:rsidTr="00CE79FE">
        <w:tc>
          <w:tcPr>
            <w:tcW w:w="672" w:type="dxa"/>
          </w:tcPr>
          <w:p w14:paraId="1508F684" w14:textId="77777777" w:rsidR="003D35C3" w:rsidRPr="00734B68" w:rsidRDefault="003D35C3" w:rsidP="0049655E">
            <w:pPr>
              <w:pStyle w:val="Sarakstarindkopa"/>
              <w:spacing w:after="120"/>
              <w:ind w:left="0"/>
              <w:jc w:val="center"/>
              <w:rPr>
                <w:sz w:val="22"/>
                <w:szCs w:val="22"/>
              </w:rPr>
            </w:pPr>
            <w:r>
              <w:rPr>
                <w:sz w:val="22"/>
                <w:szCs w:val="22"/>
              </w:rPr>
              <w:t>15.</w:t>
            </w:r>
          </w:p>
        </w:tc>
        <w:tc>
          <w:tcPr>
            <w:tcW w:w="1733" w:type="dxa"/>
          </w:tcPr>
          <w:p w14:paraId="13E5E5DF" w14:textId="77777777" w:rsidR="003D35C3" w:rsidRPr="00734B68" w:rsidRDefault="003D35C3" w:rsidP="0049655E">
            <w:pPr>
              <w:pStyle w:val="Sarakstarindkopa"/>
              <w:spacing w:after="120"/>
              <w:ind w:left="0"/>
              <w:jc w:val="center"/>
              <w:rPr>
                <w:sz w:val="22"/>
                <w:szCs w:val="22"/>
              </w:rPr>
            </w:pPr>
            <w:r>
              <w:rPr>
                <w:sz w:val="22"/>
                <w:szCs w:val="22"/>
              </w:rPr>
              <w:t>Monstera</w:t>
            </w:r>
          </w:p>
        </w:tc>
        <w:tc>
          <w:tcPr>
            <w:tcW w:w="2750" w:type="dxa"/>
          </w:tcPr>
          <w:p w14:paraId="75B04D29" w14:textId="77777777" w:rsidR="003D35C3" w:rsidRPr="00734B68" w:rsidRDefault="003D35C3" w:rsidP="0049655E">
            <w:pPr>
              <w:pStyle w:val="Sarakstarindkopa"/>
              <w:spacing w:after="120"/>
              <w:ind w:left="0"/>
              <w:jc w:val="center"/>
              <w:rPr>
                <w:sz w:val="22"/>
                <w:szCs w:val="22"/>
              </w:rPr>
            </w:pPr>
            <w:r>
              <w:rPr>
                <w:sz w:val="22"/>
                <w:szCs w:val="22"/>
              </w:rPr>
              <w:t>2.stāvā uz krāsns</w:t>
            </w:r>
          </w:p>
        </w:tc>
        <w:tc>
          <w:tcPr>
            <w:tcW w:w="1238" w:type="dxa"/>
          </w:tcPr>
          <w:p w14:paraId="078D2418" w14:textId="77777777" w:rsidR="003D35C3" w:rsidRDefault="003D35C3" w:rsidP="0049655E">
            <w:pPr>
              <w:pStyle w:val="Sarakstarindkopa"/>
              <w:spacing w:after="120"/>
              <w:ind w:left="0"/>
              <w:jc w:val="center"/>
              <w:rPr>
                <w:sz w:val="22"/>
                <w:szCs w:val="22"/>
              </w:rPr>
            </w:pPr>
            <w:r>
              <w:rPr>
                <w:sz w:val="22"/>
                <w:szCs w:val="22"/>
              </w:rPr>
              <w:t xml:space="preserve">H=55cm </w:t>
            </w:r>
          </w:p>
          <w:p w14:paraId="4CAE6C7B" w14:textId="77777777" w:rsidR="003D35C3" w:rsidRPr="00734B68" w:rsidRDefault="003D35C3" w:rsidP="0049655E">
            <w:pPr>
              <w:pStyle w:val="Sarakstarindkopa"/>
              <w:spacing w:after="120"/>
              <w:ind w:left="0"/>
              <w:jc w:val="center"/>
              <w:rPr>
                <w:sz w:val="22"/>
                <w:szCs w:val="22"/>
              </w:rPr>
            </w:pPr>
            <w:r>
              <w:rPr>
                <w:sz w:val="22"/>
                <w:szCs w:val="22"/>
              </w:rPr>
              <w:t xml:space="preserve">D=70 cm </w:t>
            </w:r>
          </w:p>
        </w:tc>
        <w:tc>
          <w:tcPr>
            <w:tcW w:w="945" w:type="dxa"/>
          </w:tcPr>
          <w:p w14:paraId="5A849AA0" w14:textId="77777777" w:rsidR="003D35C3" w:rsidRPr="00734B68" w:rsidRDefault="003D35C3" w:rsidP="0049655E">
            <w:pPr>
              <w:pStyle w:val="Sarakstarindkopa"/>
              <w:spacing w:after="120"/>
              <w:ind w:left="0"/>
              <w:jc w:val="center"/>
              <w:rPr>
                <w:sz w:val="22"/>
                <w:szCs w:val="22"/>
              </w:rPr>
            </w:pPr>
          </w:p>
        </w:tc>
        <w:tc>
          <w:tcPr>
            <w:tcW w:w="2358" w:type="dxa"/>
            <w:vAlign w:val="center"/>
          </w:tcPr>
          <w:p w14:paraId="2C2CD434" w14:textId="77777777" w:rsidR="003D35C3" w:rsidRDefault="00F91CB7" w:rsidP="00CE79FE">
            <w:pPr>
              <w:pStyle w:val="Sarakstarindkopa"/>
              <w:spacing w:after="120"/>
              <w:ind w:left="0"/>
              <w:jc w:val="center"/>
            </w:pPr>
            <w:r w:rsidRPr="00D84779">
              <w:rPr>
                <w:noProof/>
              </w:rPr>
              <w:drawing>
                <wp:inline distT="0" distB="0" distL="0" distR="0" wp14:anchorId="6479E6F1" wp14:editId="339DA1CA">
                  <wp:extent cx="1047750" cy="771525"/>
                  <wp:effectExtent l="0" t="0" r="0" b="0"/>
                  <wp:docPr id="16"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0" cy="771525"/>
                          </a:xfrm>
                          <a:prstGeom prst="rect">
                            <a:avLst/>
                          </a:prstGeom>
                          <a:noFill/>
                          <a:ln>
                            <a:noFill/>
                          </a:ln>
                        </pic:spPr>
                      </pic:pic>
                    </a:graphicData>
                  </a:graphic>
                </wp:inline>
              </w:drawing>
            </w:r>
          </w:p>
        </w:tc>
      </w:tr>
      <w:tr w:rsidR="003D35C3" w14:paraId="3BC1EADB" w14:textId="77777777" w:rsidTr="00CE79FE">
        <w:tc>
          <w:tcPr>
            <w:tcW w:w="672" w:type="dxa"/>
          </w:tcPr>
          <w:p w14:paraId="71AEEE08" w14:textId="77777777" w:rsidR="003D35C3" w:rsidRPr="00734B68" w:rsidRDefault="003D35C3" w:rsidP="0049655E">
            <w:pPr>
              <w:pStyle w:val="Sarakstarindkopa"/>
              <w:spacing w:after="120"/>
              <w:ind w:left="0"/>
              <w:jc w:val="center"/>
              <w:rPr>
                <w:sz w:val="22"/>
                <w:szCs w:val="22"/>
              </w:rPr>
            </w:pPr>
            <w:r>
              <w:rPr>
                <w:sz w:val="22"/>
                <w:szCs w:val="22"/>
              </w:rPr>
              <w:lastRenderedPageBreak/>
              <w:t>16.</w:t>
            </w:r>
          </w:p>
        </w:tc>
        <w:tc>
          <w:tcPr>
            <w:tcW w:w="1733" w:type="dxa"/>
          </w:tcPr>
          <w:p w14:paraId="5EEE97F3" w14:textId="77777777" w:rsidR="003D35C3" w:rsidRPr="00734B68" w:rsidRDefault="003D35C3" w:rsidP="0049655E">
            <w:pPr>
              <w:pStyle w:val="Sarakstarindkopa"/>
              <w:spacing w:after="120"/>
              <w:ind w:left="0"/>
              <w:jc w:val="center"/>
              <w:rPr>
                <w:sz w:val="22"/>
                <w:szCs w:val="22"/>
              </w:rPr>
            </w:pPr>
            <w:r>
              <w:rPr>
                <w:sz w:val="22"/>
                <w:szCs w:val="22"/>
              </w:rPr>
              <w:t>Monstera</w:t>
            </w:r>
          </w:p>
        </w:tc>
        <w:tc>
          <w:tcPr>
            <w:tcW w:w="2750" w:type="dxa"/>
          </w:tcPr>
          <w:p w14:paraId="0248269D" w14:textId="77777777" w:rsidR="003D35C3" w:rsidRPr="00734B68" w:rsidRDefault="003D35C3" w:rsidP="0049655E">
            <w:pPr>
              <w:pStyle w:val="Sarakstarindkopa"/>
              <w:spacing w:after="120"/>
              <w:ind w:left="0"/>
              <w:jc w:val="center"/>
              <w:rPr>
                <w:sz w:val="22"/>
                <w:szCs w:val="22"/>
              </w:rPr>
            </w:pPr>
            <w:r>
              <w:rPr>
                <w:sz w:val="22"/>
                <w:szCs w:val="22"/>
              </w:rPr>
              <w:t>2.stāvā uz krāsns</w:t>
            </w:r>
          </w:p>
        </w:tc>
        <w:tc>
          <w:tcPr>
            <w:tcW w:w="1238" w:type="dxa"/>
          </w:tcPr>
          <w:p w14:paraId="24FE06A4" w14:textId="77777777" w:rsidR="003D35C3" w:rsidRDefault="003D35C3" w:rsidP="0049655E">
            <w:pPr>
              <w:pStyle w:val="Sarakstarindkopa"/>
              <w:spacing w:after="120"/>
              <w:ind w:left="0"/>
              <w:jc w:val="center"/>
              <w:rPr>
                <w:sz w:val="22"/>
                <w:szCs w:val="22"/>
              </w:rPr>
            </w:pPr>
            <w:r>
              <w:rPr>
                <w:sz w:val="22"/>
                <w:szCs w:val="22"/>
              </w:rPr>
              <w:t>H=50 cm,</w:t>
            </w:r>
          </w:p>
          <w:p w14:paraId="40517E7F" w14:textId="77777777" w:rsidR="003D35C3" w:rsidRPr="00734B68" w:rsidRDefault="003D35C3" w:rsidP="0049655E">
            <w:pPr>
              <w:pStyle w:val="Sarakstarindkopa"/>
              <w:spacing w:after="120"/>
              <w:ind w:left="0"/>
              <w:jc w:val="center"/>
              <w:rPr>
                <w:sz w:val="22"/>
                <w:szCs w:val="22"/>
              </w:rPr>
            </w:pPr>
            <w:r>
              <w:rPr>
                <w:sz w:val="22"/>
                <w:szCs w:val="22"/>
              </w:rPr>
              <w:t>D=65 cm</w:t>
            </w:r>
          </w:p>
        </w:tc>
        <w:tc>
          <w:tcPr>
            <w:tcW w:w="945" w:type="dxa"/>
          </w:tcPr>
          <w:p w14:paraId="116EB278" w14:textId="77777777" w:rsidR="003D35C3" w:rsidRPr="00734B68" w:rsidRDefault="003D35C3" w:rsidP="0049655E">
            <w:pPr>
              <w:pStyle w:val="Sarakstarindkopa"/>
              <w:spacing w:after="120"/>
              <w:ind w:left="0"/>
              <w:jc w:val="center"/>
              <w:rPr>
                <w:sz w:val="22"/>
                <w:szCs w:val="22"/>
              </w:rPr>
            </w:pPr>
          </w:p>
        </w:tc>
        <w:tc>
          <w:tcPr>
            <w:tcW w:w="2358" w:type="dxa"/>
            <w:vAlign w:val="center"/>
          </w:tcPr>
          <w:p w14:paraId="5EC16163" w14:textId="77777777" w:rsidR="003D35C3" w:rsidRDefault="00F91CB7" w:rsidP="00CE79FE">
            <w:pPr>
              <w:pStyle w:val="Sarakstarindkopa"/>
              <w:spacing w:after="120"/>
              <w:ind w:left="0"/>
              <w:jc w:val="center"/>
            </w:pPr>
            <w:r w:rsidRPr="00D84779">
              <w:rPr>
                <w:noProof/>
              </w:rPr>
              <w:drawing>
                <wp:inline distT="0" distB="0" distL="0" distR="0" wp14:anchorId="41548DFC" wp14:editId="63D7E0F3">
                  <wp:extent cx="1047750" cy="1752600"/>
                  <wp:effectExtent l="0" t="0" r="0" b="0"/>
                  <wp:docPr id="17"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5"/>
                          <pic:cNvPicPr>
                            <a:picLocks noChangeAspect="1" noChangeArrowheads="1"/>
                          </pic:cNvPicPr>
                        </pic:nvPicPr>
                        <pic:blipFill>
                          <a:blip r:embed="rId29">
                            <a:extLst>
                              <a:ext uri="{28A0092B-C50C-407E-A947-70E740481C1C}">
                                <a14:useLocalDpi xmlns:a14="http://schemas.microsoft.com/office/drawing/2010/main" val="0"/>
                              </a:ext>
                            </a:extLst>
                          </a:blip>
                          <a:srcRect t="5496"/>
                          <a:stretch>
                            <a:fillRect/>
                          </a:stretch>
                        </pic:blipFill>
                        <pic:spPr bwMode="auto">
                          <a:xfrm>
                            <a:off x="0" y="0"/>
                            <a:ext cx="1047750" cy="1752600"/>
                          </a:xfrm>
                          <a:prstGeom prst="rect">
                            <a:avLst/>
                          </a:prstGeom>
                          <a:noFill/>
                          <a:ln>
                            <a:noFill/>
                          </a:ln>
                        </pic:spPr>
                      </pic:pic>
                    </a:graphicData>
                  </a:graphic>
                </wp:inline>
              </w:drawing>
            </w:r>
          </w:p>
        </w:tc>
      </w:tr>
      <w:tr w:rsidR="003D35C3" w14:paraId="685FB501" w14:textId="77777777" w:rsidTr="00CE79FE">
        <w:tc>
          <w:tcPr>
            <w:tcW w:w="672" w:type="dxa"/>
          </w:tcPr>
          <w:p w14:paraId="195BAFDF" w14:textId="77777777" w:rsidR="003D35C3" w:rsidRPr="00734B68" w:rsidRDefault="003D35C3" w:rsidP="0049655E">
            <w:pPr>
              <w:pStyle w:val="Sarakstarindkopa"/>
              <w:spacing w:after="120"/>
              <w:ind w:left="0"/>
              <w:jc w:val="center"/>
              <w:rPr>
                <w:sz w:val="22"/>
                <w:szCs w:val="22"/>
              </w:rPr>
            </w:pPr>
            <w:r>
              <w:rPr>
                <w:sz w:val="22"/>
                <w:szCs w:val="22"/>
              </w:rPr>
              <w:t>17.</w:t>
            </w:r>
          </w:p>
        </w:tc>
        <w:tc>
          <w:tcPr>
            <w:tcW w:w="1733" w:type="dxa"/>
          </w:tcPr>
          <w:p w14:paraId="6D76CF75" w14:textId="77777777" w:rsidR="003D35C3" w:rsidRPr="00734B68" w:rsidRDefault="003D35C3" w:rsidP="0049655E">
            <w:pPr>
              <w:pStyle w:val="Sarakstarindkopa"/>
              <w:spacing w:after="120"/>
              <w:ind w:left="0"/>
              <w:jc w:val="center"/>
              <w:rPr>
                <w:sz w:val="22"/>
                <w:szCs w:val="22"/>
              </w:rPr>
            </w:pPr>
            <w:r>
              <w:rPr>
                <w:sz w:val="22"/>
                <w:szCs w:val="22"/>
              </w:rPr>
              <w:t>Paparde (panīkusi)</w:t>
            </w:r>
          </w:p>
        </w:tc>
        <w:tc>
          <w:tcPr>
            <w:tcW w:w="2750" w:type="dxa"/>
          </w:tcPr>
          <w:p w14:paraId="0201A65B" w14:textId="77777777" w:rsidR="003D35C3" w:rsidRPr="00734B68" w:rsidRDefault="003D35C3" w:rsidP="0049655E">
            <w:pPr>
              <w:pStyle w:val="Sarakstarindkopa"/>
              <w:spacing w:after="120"/>
              <w:ind w:left="0"/>
              <w:jc w:val="center"/>
              <w:rPr>
                <w:sz w:val="22"/>
                <w:szCs w:val="22"/>
              </w:rPr>
            </w:pPr>
            <w:r>
              <w:rPr>
                <w:sz w:val="22"/>
                <w:szCs w:val="22"/>
              </w:rPr>
              <w:t>2.stāvā uz krāsns</w:t>
            </w:r>
          </w:p>
        </w:tc>
        <w:tc>
          <w:tcPr>
            <w:tcW w:w="1238" w:type="dxa"/>
          </w:tcPr>
          <w:p w14:paraId="1457A570" w14:textId="77777777" w:rsidR="003D35C3" w:rsidRPr="00734B68" w:rsidRDefault="003D35C3" w:rsidP="0049655E">
            <w:pPr>
              <w:pStyle w:val="Sarakstarindkopa"/>
              <w:spacing w:after="120"/>
              <w:ind w:left="0"/>
              <w:jc w:val="center"/>
              <w:rPr>
                <w:sz w:val="22"/>
                <w:szCs w:val="22"/>
              </w:rPr>
            </w:pPr>
          </w:p>
        </w:tc>
        <w:tc>
          <w:tcPr>
            <w:tcW w:w="945" w:type="dxa"/>
          </w:tcPr>
          <w:p w14:paraId="01726BE5" w14:textId="77777777" w:rsidR="003D35C3" w:rsidRPr="00734B68" w:rsidRDefault="003D35C3" w:rsidP="0049655E">
            <w:pPr>
              <w:pStyle w:val="Sarakstarindkopa"/>
              <w:spacing w:after="120"/>
              <w:ind w:left="0"/>
              <w:jc w:val="center"/>
              <w:rPr>
                <w:sz w:val="22"/>
                <w:szCs w:val="22"/>
              </w:rPr>
            </w:pPr>
          </w:p>
        </w:tc>
        <w:tc>
          <w:tcPr>
            <w:tcW w:w="2358" w:type="dxa"/>
            <w:vAlign w:val="center"/>
          </w:tcPr>
          <w:p w14:paraId="1DA1EF22" w14:textId="77777777" w:rsidR="003D35C3" w:rsidRDefault="00F91CB7" w:rsidP="00CE79FE">
            <w:pPr>
              <w:pStyle w:val="Sarakstarindkopa"/>
              <w:spacing w:after="120"/>
              <w:ind w:left="0"/>
              <w:jc w:val="center"/>
            </w:pPr>
            <w:r w:rsidRPr="00D84779">
              <w:rPr>
                <w:noProof/>
              </w:rPr>
              <w:drawing>
                <wp:inline distT="0" distB="0" distL="0" distR="0" wp14:anchorId="6BDDB366" wp14:editId="33384A30">
                  <wp:extent cx="1066800" cy="1685925"/>
                  <wp:effectExtent l="0" t="0" r="0" b="0"/>
                  <wp:docPr id="18"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7"/>
                          <pic:cNvPicPr>
                            <a:picLocks noChangeAspect="1" noChangeArrowheads="1"/>
                          </pic:cNvPicPr>
                        </pic:nvPicPr>
                        <pic:blipFill>
                          <a:blip r:embed="rId30">
                            <a:extLst>
                              <a:ext uri="{28A0092B-C50C-407E-A947-70E740481C1C}">
                                <a14:useLocalDpi xmlns:a14="http://schemas.microsoft.com/office/drawing/2010/main" val="0"/>
                              </a:ext>
                            </a:extLst>
                          </a:blip>
                          <a:srcRect b="11319"/>
                          <a:stretch>
                            <a:fillRect/>
                          </a:stretch>
                        </pic:blipFill>
                        <pic:spPr bwMode="auto">
                          <a:xfrm>
                            <a:off x="0" y="0"/>
                            <a:ext cx="1066800" cy="1685925"/>
                          </a:xfrm>
                          <a:prstGeom prst="rect">
                            <a:avLst/>
                          </a:prstGeom>
                          <a:noFill/>
                          <a:ln>
                            <a:noFill/>
                          </a:ln>
                        </pic:spPr>
                      </pic:pic>
                    </a:graphicData>
                  </a:graphic>
                </wp:inline>
              </w:drawing>
            </w:r>
          </w:p>
        </w:tc>
      </w:tr>
      <w:tr w:rsidR="003D35C3" w14:paraId="3CA9A84B" w14:textId="77777777" w:rsidTr="00CE79FE">
        <w:tc>
          <w:tcPr>
            <w:tcW w:w="672" w:type="dxa"/>
          </w:tcPr>
          <w:p w14:paraId="3AAFE1E9" w14:textId="77777777" w:rsidR="003D35C3" w:rsidRPr="00734B68" w:rsidRDefault="003D35C3" w:rsidP="0049655E">
            <w:pPr>
              <w:pStyle w:val="Sarakstarindkopa"/>
              <w:spacing w:after="120"/>
              <w:ind w:left="0"/>
              <w:jc w:val="center"/>
              <w:rPr>
                <w:sz w:val="22"/>
                <w:szCs w:val="22"/>
              </w:rPr>
            </w:pPr>
            <w:r>
              <w:rPr>
                <w:sz w:val="22"/>
                <w:szCs w:val="22"/>
              </w:rPr>
              <w:t>18.</w:t>
            </w:r>
          </w:p>
        </w:tc>
        <w:tc>
          <w:tcPr>
            <w:tcW w:w="1733" w:type="dxa"/>
          </w:tcPr>
          <w:p w14:paraId="087A7114" w14:textId="77777777" w:rsidR="003D35C3" w:rsidRPr="00734B68" w:rsidRDefault="003D35C3" w:rsidP="0049655E">
            <w:pPr>
              <w:pStyle w:val="Sarakstarindkopa"/>
              <w:spacing w:after="120"/>
              <w:ind w:left="0"/>
              <w:jc w:val="center"/>
              <w:rPr>
                <w:sz w:val="22"/>
                <w:szCs w:val="22"/>
              </w:rPr>
            </w:pPr>
            <w:r>
              <w:rPr>
                <w:sz w:val="22"/>
                <w:szCs w:val="22"/>
              </w:rPr>
              <w:t>Hlorofīts</w:t>
            </w:r>
          </w:p>
        </w:tc>
        <w:tc>
          <w:tcPr>
            <w:tcW w:w="2750" w:type="dxa"/>
          </w:tcPr>
          <w:p w14:paraId="5C50C00A" w14:textId="77777777" w:rsidR="003D35C3" w:rsidRPr="00734B68" w:rsidRDefault="003D35C3" w:rsidP="0049655E">
            <w:pPr>
              <w:pStyle w:val="Sarakstarindkopa"/>
              <w:spacing w:after="120"/>
              <w:ind w:left="0"/>
              <w:jc w:val="center"/>
              <w:rPr>
                <w:sz w:val="22"/>
                <w:szCs w:val="22"/>
              </w:rPr>
            </w:pPr>
            <w:r>
              <w:rPr>
                <w:sz w:val="22"/>
                <w:szCs w:val="22"/>
              </w:rPr>
              <w:t>2.stāvā uz krāsns</w:t>
            </w:r>
          </w:p>
        </w:tc>
        <w:tc>
          <w:tcPr>
            <w:tcW w:w="1238" w:type="dxa"/>
          </w:tcPr>
          <w:p w14:paraId="20E42D2E" w14:textId="77777777" w:rsidR="003D35C3" w:rsidRPr="00734B68" w:rsidRDefault="003D35C3" w:rsidP="0049655E">
            <w:pPr>
              <w:pStyle w:val="Sarakstarindkopa"/>
              <w:spacing w:after="120"/>
              <w:ind w:left="0"/>
              <w:jc w:val="center"/>
              <w:rPr>
                <w:sz w:val="22"/>
                <w:szCs w:val="22"/>
              </w:rPr>
            </w:pPr>
            <w:r>
              <w:rPr>
                <w:sz w:val="22"/>
                <w:szCs w:val="22"/>
              </w:rPr>
              <w:t xml:space="preserve">H=30 cm </w:t>
            </w:r>
          </w:p>
        </w:tc>
        <w:tc>
          <w:tcPr>
            <w:tcW w:w="945" w:type="dxa"/>
          </w:tcPr>
          <w:p w14:paraId="6CA6069D" w14:textId="77777777" w:rsidR="003D35C3" w:rsidRPr="00734B68" w:rsidRDefault="003D35C3" w:rsidP="0049655E">
            <w:pPr>
              <w:pStyle w:val="Sarakstarindkopa"/>
              <w:spacing w:after="120"/>
              <w:ind w:left="0"/>
              <w:jc w:val="center"/>
              <w:rPr>
                <w:sz w:val="22"/>
                <w:szCs w:val="22"/>
              </w:rPr>
            </w:pPr>
            <w:r>
              <w:rPr>
                <w:sz w:val="22"/>
                <w:szCs w:val="22"/>
              </w:rPr>
              <w:t>H=20 cm</w:t>
            </w:r>
          </w:p>
        </w:tc>
        <w:tc>
          <w:tcPr>
            <w:tcW w:w="2358" w:type="dxa"/>
            <w:vAlign w:val="center"/>
          </w:tcPr>
          <w:p w14:paraId="3858AB1F" w14:textId="77777777" w:rsidR="003D35C3" w:rsidRDefault="00F91CB7" w:rsidP="00CE79FE">
            <w:pPr>
              <w:pStyle w:val="Sarakstarindkopa"/>
              <w:spacing w:after="120"/>
              <w:ind w:left="0"/>
              <w:jc w:val="center"/>
            </w:pPr>
            <w:r w:rsidRPr="00D84779">
              <w:rPr>
                <w:noProof/>
              </w:rPr>
              <w:drawing>
                <wp:inline distT="0" distB="0" distL="0" distR="0" wp14:anchorId="1182F047" wp14:editId="6748894A">
                  <wp:extent cx="1076325" cy="1447800"/>
                  <wp:effectExtent l="0" t="0" r="0" b="0"/>
                  <wp:docPr id="19"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6325" cy="1447800"/>
                          </a:xfrm>
                          <a:prstGeom prst="rect">
                            <a:avLst/>
                          </a:prstGeom>
                          <a:noFill/>
                          <a:ln>
                            <a:noFill/>
                          </a:ln>
                        </pic:spPr>
                      </pic:pic>
                    </a:graphicData>
                  </a:graphic>
                </wp:inline>
              </w:drawing>
            </w:r>
          </w:p>
        </w:tc>
      </w:tr>
      <w:tr w:rsidR="003D35C3" w14:paraId="42F80915" w14:textId="77777777" w:rsidTr="00CE79FE">
        <w:tc>
          <w:tcPr>
            <w:tcW w:w="672" w:type="dxa"/>
          </w:tcPr>
          <w:p w14:paraId="53AA0B87" w14:textId="77777777" w:rsidR="003D35C3" w:rsidRPr="00734B68" w:rsidRDefault="003D35C3" w:rsidP="0049655E">
            <w:pPr>
              <w:pStyle w:val="Sarakstarindkopa"/>
              <w:spacing w:after="120"/>
              <w:ind w:left="0"/>
              <w:jc w:val="center"/>
              <w:rPr>
                <w:sz w:val="22"/>
                <w:szCs w:val="22"/>
              </w:rPr>
            </w:pPr>
            <w:r>
              <w:rPr>
                <w:sz w:val="22"/>
                <w:szCs w:val="22"/>
              </w:rPr>
              <w:t>19.</w:t>
            </w:r>
          </w:p>
        </w:tc>
        <w:tc>
          <w:tcPr>
            <w:tcW w:w="1733" w:type="dxa"/>
          </w:tcPr>
          <w:p w14:paraId="3D89226B" w14:textId="77777777" w:rsidR="003D35C3" w:rsidRPr="00734B68" w:rsidRDefault="003D35C3" w:rsidP="0049655E">
            <w:pPr>
              <w:pStyle w:val="Sarakstarindkopa"/>
              <w:spacing w:after="120"/>
              <w:ind w:left="0"/>
              <w:jc w:val="center"/>
              <w:rPr>
                <w:sz w:val="22"/>
                <w:szCs w:val="22"/>
              </w:rPr>
            </w:pPr>
            <w:r>
              <w:rPr>
                <w:sz w:val="22"/>
                <w:szCs w:val="22"/>
              </w:rPr>
              <w:t>Vīģe – Ficus carica</w:t>
            </w:r>
          </w:p>
        </w:tc>
        <w:tc>
          <w:tcPr>
            <w:tcW w:w="2750" w:type="dxa"/>
          </w:tcPr>
          <w:p w14:paraId="50FA3DAF" w14:textId="77777777" w:rsidR="003D35C3" w:rsidRPr="00734B68" w:rsidRDefault="003D35C3" w:rsidP="0049655E">
            <w:pPr>
              <w:pStyle w:val="Sarakstarindkopa"/>
              <w:spacing w:after="120"/>
              <w:ind w:left="0"/>
              <w:jc w:val="center"/>
              <w:rPr>
                <w:sz w:val="22"/>
                <w:szCs w:val="22"/>
              </w:rPr>
            </w:pPr>
            <w:r>
              <w:rPr>
                <w:sz w:val="22"/>
                <w:szCs w:val="22"/>
              </w:rPr>
              <w:t>Sūkņu telpā pie logiem</w:t>
            </w:r>
          </w:p>
        </w:tc>
        <w:tc>
          <w:tcPr>
            <w:tcW w:w="1238" w:type="dxa"/>
          </w:tcPr>
          <w:p w14:paraId="2B1D421C" w14:textId="77777777" w:rsidR="003D35C3" w:rsidRPr="00734B68" w:rsidRDefault="003D35C3" w:rsidP="0049655E">
            <w:pPr>
              <w:pStyle w:val="Sarakstarindkopa"/>
              <w:spacing w:after="120"/>
              <w:ind w:left="0"/>
              <w:jc w:val="center"/>
              <w:rPr>
                <w:sz w:val="22"/>
                <w:szCs w:val="22"/>
              </w:rPr>
            </w:pPr>
            <w:r>
              <w:rPr>
                <w:sz w:val="22"/>
                <w:szCs w:val="22"/>
              </w:rPr>
              <w:t xml:space="preserve">H=20 cm </w:t>
            </w:r>
          </w:p>
        </w:tc>
        <w:tc>
          <w:tcPr>
            <w:tcW w:w="945" w:type="dxa"/>
          </w:tcPr>
          <w:p w14:paraId="1C7DF65A" w14:textId="77777777" w:rsidR="003D35C3" w:rsidRPr="00734B68" w:rsidRDefault="003D35C3" w:rsidP="0049655E">
            <w:pPr>
              <w:pStyle w:val="Sarakstarindkopa"/>
              <w:spacing w:after="120"/>
              <w:ind w:left="0"/>
              <w:jc w:val="center"/>
              <w:rPr>
                <w:sz w:val="22"/>
                <w:szCs w:val="22"/>
              </w:rPr>
            </w:pPr>
            <w:r>
              <w:rPr>
                <w:sz w:val="22"/>
                <w:szCs w:val="22"/>
              </w:rPr>
              <w:t xml:space="preserve">H=40 cm </w:t>
            </w:r>
          </w:p>
        </w:tc>
        <w:tc>
          <w:tcPr>
            <w:tcW w:w="2358" w:type="dxa"/>
            <w:vAlign w:val="center"/>
          </w:tcPr>
          <w:p w14:paraId="2760ADCB" w14:textId="77777777" w:rsidR="003D35C3" w:rsidRDefault="00F91CB7" w:rsidP="00CE79FE">
            <w:pPr>
              <w:pStyle w:val="Sarakstarindkopa"/>
              <w:spacing w:after="120"/>
              <w:ind w:left="0"/>
              <w:jc w:val="center"/>
            </w:pPr>
            <w:r w:rsidRPr="00D84779">
              <w:rPr>
                <w:noProof/>
              </w:rPr>
              <w:drawing>
                <wp:inline distT="0" distB="0" distL="0" distR="0" wp14:anchorId="64C7D03F" wp14:editId="608CDE19">
                  <wp:extent cx="1066800" cy="1685925"/>
                  <wp:effectExtent l="0" t="0" r="0" b="0"/>
                  <wp:docPr id="20"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0" cy="1685925"/>
                          </a:xfrm>
                          <a:prstGeom prst="rect">
                            <a:avLst/>
                          </a:prstGeom>
                          <a:noFill/>
                          <a:ln>
                            <a:noFill/>
                          </a:ln>
                        </pic:spPr>
                      </pic:pic>
                    </a:graphicData>
                  </a:graphic>
                </wp:inline>
              </w:drawing>
            </w:r>
          </w:p>
        </w:tc>
      </w:tr>
      <w:bookmarkEnd w:id="6"/>
    </w:tbl>
    <w:p w14:paraId="40813748" w14:textId="77777777" w:rsidR="003D35C3" w:rsidRDefault="003D35C3" w:rsidP="00175ACE">
      <w:pPr>
        <w:spacing w:after="0"/>
        <w:jc w:val="center"/>
        <w:rPr>
          <w:noProof/>
        </w:rPr>
      </w:pPr>
    </w:p>
    <w:p w14:paraId="38329807" w14:textId="77777777" w:rsidR="003D35C3" w:rsidRPr="00BE1FDC" w:rsidRDefault="003D35C3" w:rsidP="003D35C3">
      <w:pPr>
        <w:spacing w:after="120"/>
        <w:jc w:val="both"/>
        <w:rPr>
          <w:i/>
          <w:iCs/>
        </w:rPr>
      </w:pPr>
      <w:r w:rsidRPr="00BE1FDC">
        <w:rPr>
          <w:i/>
          <w:iCs/>
        </w:rPr>
        <w:t>*Augu izmēri</w:t>
      </w:r>
      <w:r w:rsidR="00BE1FDC" w:rsidRPr="00BE1FDC">
        <w:rPr>
          <w:i/>
          <w:iCs/>
        </w:rPr>
        <w:t xml:space="preserve"> ir</w:t>
      </w:r>
      <w:r w:rsidRPr="00BE1FDC">
        <w:rPr>
          <w:i/>
          <w:iCs/>
        </w:rPr>
        <w:t xml:space="preserve"> aptuveni. </w:t>
      </w:r>
    </w:p>
    <w:p w14:paraId="07FF1A57" w14:textId="77777777" w:rsidR="003D35C3" w:rsidRDefault="003D35C3" w:rsidP="003D35C3">
      <w:pPr>
        <w:spacing w:after="60"/>
        <w:ind w:left="786"/>
        <w:jc w:val="both"/>
        <w:rPr>
          <w:sz w:val="10"/>
          <w:szCs w:val="10"/>
        </w:rPr>
      </w:pPr>
    </w:p>
    <w:p w14:paraId="60A22E41" w14:textId="77777777" w:rsidR="003D35C3" w:rsidRDefault="003D35C3" w:rsidP="003D35C3">
      <w:pPr>
        <w:rPr>
          <w:bCs/>
        </w:rPr>
      </w:pPr>
    </w:p>
    <w:p w14:paraId="48D56BB9" w14:textId="77777777" w:rsidR="003D35C3" w:rsidRDefault="003D35C3" w:rsidP="003D35C3">
      <w:pPr>
        <w:spacing w:after="0"/>
        <w:rPr>
          <w:noProof/>
        </w:rPr>
      </w:pPr>
    </w:p>
    <w:p w14:paraId="3E927891" w14:textId="77777777" w:rsidR="003D35C3" w:rsidRDefault="003D35C3" w:rsidP="00175ACE">
      <w:pPr>
        <w:spacing w:after="0"/>
        <w:jc w:val="center"/>
        <w:rPr>
          <w:noProof/>
        </w:rPr>
      </w:pPr>
    </w:p>
    <w:p w14:paraId="14281CC8" w14:textId="77777777" w:rsidR="003D35C3" w:rsidRDefault="003D35C3" w:rsidP="00175ACE">
      <w:pPr>
        <w:spacing w:after="0"/>
        <w:jc w:val="center"/>
        <w:rPr>
          <w:noProof/>
        </w:rPr>
      </w:pPr>
    </w:p>
    <w:p w14:paraId="61E4F0C8" w14:textId="77777777" w:rsidR="003D35C3" w:rsidRDefault="003D35C3" w:rsidP="00175ACE">
      <w:pPr>
        <w:spacing w:after="0"/>
        <w:jc w:val="center"/>
      </w:pPr>
    </w:p>
    <w:p w14:paraId="26F6177A" w14:textId="77777777" w:rsidR="003D35C3" w:rsidRDefault="003D35C3" w:rsidP="00175ACE">
      <w:pPr>
        <w:spacing w:after="0"/>
        <w:jc w:val="center"/>
        <w:sectPr w:rsidR="003D35C3" w:rsidSect="00E34144">
          <w:headerReference w:type="first" r:id="rId33"/>
          <w:footerReference w:type="first" r:id="rId34"/>
          <w:pgSz w:w="11906" w:h="16838"/>
          <w:pgMar w:top="1134" w:right="851" w:bottom="1134" w:left="1418" w:header="709" w:footer="709" w:gutter="0"/>
          <w:cols w:space="708"/>
          <w:docGrid w:linePitch="360"/>
        </w:sectPr>
      </w:pPr>
    </w:p>
    <w:p w14:paraId="49EF6F99" w14:textId="77777777" w:rsidR="007D5B2C" w:rsidRPr="009310FD" w:rsidRDefault="007D5B2C" w:rsidP="00B734DA">
      <w:pPr>
        <w:spacing w:after="0"/>
        <w:jc w:val="right"/>
        <w:rPr>
          <w:b/>
          <w:lang w:eastAsia="ar-SA"/>
        </w:rPr>
      </w:pPr>
      <w:bookmarkStart w:id="8" w:name="_Toc390348580"/>
      <w:bookmarkEnd w:id="3"/>
      <w:bookmarkEnd w:id="4"/>
      <w:bookmarkEnd w:id="5"/>
      <w:r>
        <w:rPr>
          <w:b/>
          <w:lang w:eastAsia="ar-SA"/>
        </w:rPr>
        <w:lastRenderedPageBreak/>
        <w:t>2</w:t>
      </w:r>
      <w:r w:rsidRPr="009310FD">
        <w:rPr>
          <w:b/>
          <w:lang w:eastAsia="ar-SA"/>
        </w:rPr>
        <w:t>.pielikums</w:t>
      </w:r>
    </w:p>
    <w:p w14:paraId="019916FA" w14:textId="77777777" w:rsidR="00D05047" w:rsidRPr="00B734DA" w:rsidRDefault="00D05047" w:rsidP="00D05047">
      <w:pPr>
        <w:spacing w:after="0"/>
        <w:jc w:val="center"/>
        <w:rPr>
          <w:bCs/>
        </w:rPr>
      </w:pPr>
      <w:bookmarkStart w:id="9" w:name="_Hlk160442535"/>
      <w:r w:rsidRPr="00B734DA">
        <w:rPr>
          <w:bCs/>
        </w:rPr>
        <w:t>Pieteikuma dalībai tirgus izpētē veidne</w:t>
      </w:r>
    </w:p>
    <w:bookmarkEnd w:id="9"/>
    <w:p w14:paraId="691338DA" w14:textId="77777777" w:rsidR="007D5B2C" w:rsidRPr="009310FD" w:rsidRDefault="00D05047" w:rsidP="00B734DA">
      <w:pPr>
        <w:spacing w:before="120" w:after="120"/>
        <w:jc w:val="center"/>
        <w:rPr>
          <w:b/>
          <w:lang w:eastAsia="fi-FI"/>
        </w:rPr>
      </w:pPr>
      <w:r>
        <w:rPr>
          <w:b/>
        </w:rPr>
        <w:t>PIETEIKUMS</w:t>
      </w:r>
      <w:r w:rsidRPr="009310FD">
        <w:rPr>
          <w:b/>
        </w:rPr>
        <w:t xml:space="preserve"> </w:t>
      </w:r>
      <w:r>
        <w:rPr>
          <w:b/>
          <w:lang w:eastAsia="fi-FI"/>
        </w:rPr>
        <w:t xml:space="preserve"> </w:t>
      </w:r>
      <w:r w:rsidRPr="009310FD">
        <w:rPr>
          <w:b/>
          <w:lang w:eastAsia="fi-FI"/>
        </w:rPr>
        <w:t xml:space="preserve">TIRGUS IZPĒTĒ </w:t>
      </w:r>
    </w:p>
    <w:p w14:paraId="217900B4" w14:textId="77777777" w:rsidR="007B7D0C" w:rsidRPr="000C5DAE" w:rsidRDefault="000C5DAE" w:rsidP="000C5DAE">
      <w:pPr>
        <w:pStyle w:val="Sarakstarindkopa"/>
        <w:numPr>
          <w:ilvl w:val="0"/>
          <w:numId w:val="11"/>
        </w:numPr>
        <w:ind w:left="284" w:hanging="284"/>
        <w:jc w:val="both"/>
      </w:pPr>
      <w:bookmarkStart w:id="10" w:name="_Hlk158211776"/>
      <w:r w:rsidRPr="009144DE">
        <w:rPr>
          <w:spacing w:val="-4"/>
        </w:rPr>
        <w:t xml:space="preserve">Ar šo, </w:t>
      </w:r>
      <w:r w:rsidRPr="00252798">
        <w:rPr>
          <w:spacing w:val="-4"/>
          <w:highlight w:val="lightGray"/>
        </w:rPr>
        <w:t>&lt;pretendenta nosaukums&gt;</w:t>
      </w:r>
      <w:r w:rsidRPr="009144DE">
        <w:rPr>
          <w:spacing w:val="-4"/>
        </w:rPr>
        <w:t>, reģ.Nr</w:t>
      </w:r>
      <w:r w:rsidRPr="00252798">
        <w:rPr>
          <w:spacing w:val="-4"/>
          <w:highlight w:val="lightGray"/>
        </w:rPr>
        <w:t>.&lt;reģistrācijas numurs&gt;</w:t>
      </w:r>
      <w:r w:rsidRPr="009144DE">
        <w:rPr>
          <w:spacing w:val="-4"/>
        </w:rPr>
        <w:t xml:space="preserve"> (turpmāk - Pretendents), iesniedz </w:t>
      </w:r>
      <w:r w:rsidRPr="000C5DAE">
        <w:rPr>
          <w:spacing w:val="-4"/>
        </w:rPr>
        <w:t>piedāvājumu tirgus izpētei “</w:t>
      </w:r>
      <w:r w:rsidRPr="000C5DAE">
        <w:rPr>
          <w:b/>
        </w:rPr>
        <w:t>Palmu un citu augu pārstādīšana sūkņu stacijā “Baltezers”</w:t>
      </w:r>
      <w:r w:rsidRPr="000C5DAE">
        <w:rPr>
          <w:spacing w:val="-4"/>
        </w:rPr>
        <w:t xml:space="preserve">” (identifikācijas Nr. T.I.2024/31) (turpmāk - Tirgus izpēte) un </w:t>
      </w:r>
      <w:r w:rsidRPr="000C5DAE">
        <w:t>piedāvā nodrošināt Pakalpojuma</w:t>
      </w:r>
      <w:r w:rsidRPr="009144DE">
        <w:t xml:space="preserve"> sniegšanu</w:t>
      </w:r>
      <w:r>
        <w:t>/izpildi</w:t>
      </w:r>
      <w:r w:rsidRPr="009144DE">
        <w:t xml:space="preserve"> atbilstoši uzaicinājuma, tehniskās specifikācijas un saistošo normatīvo aktu prasībām saskaņā ar šādu piedāvājumu, kas ietver visas ar Pakalpojumu sniegšanu saistītās izmaksas tai skaitā, nodokļus un nodevas, izņemot pievienotās vērtības nodokli (turpmāk – PVN):</w:t>
      </w:r>
    </w:p>
    <w:p w14:paraId="3A1CC1D9" w14:textId="77777777" w:rsidR="007D5B2C" w:rsidRPr="009310FD" w:rsidRDefault="007D5B2C" w:rsidP="007D5B2C">
      <w:pPr>
        <w:widowControl w:val="0"/>
        <w:numPr>
          <w:ilvl w:val="0"/>
          <w:numId w:val="11"/>
        </w:numPr>
        <w:spacing w:after="0" w:line="240" w:lineRule="auto"/>
        <w:ind w:left="284" w:hanging="284"/>
        <w:jc w:val="both"/>
      </w:pPr>
      <w:r w:rsidRPr="009310FD">
        <w:t>Apliecinām, ka:</w:t>
      </w:r>
    </w:p>
    <w:bookmarkEnd w:id="10"/>
    <w:p w14:paraId="7C456E1B" w14:textId="77777777" w:rsidR="000C5DAE" w:rsidRDefault="000C5DAE" w:rsidP="000C5DAE">
      <w:pPr>
        <w:widowControl w:val="0"/>
        <w:numPr>
          <w:ilvl w:val="1"/>
          <w:numId w:val="11"/>
        </w:numPr>
        <w:spacing w:after="0" w:line="240" w:lineRule="auto"/>
        <w:ind w:left="738" w:hanging="454"/>
        <w:jc w:val="both"/>
        <w:rPr>
          <w:spacing w:val="-4"/>
        </w:rPr>
      </w:pPr>
      <w:r w:rsidRPr="009310FD">
        <w:t>vi</w:t>
      </w:r>
      <w:r w:rsidRPr="009310FD">
        <w:rPr>
          <w:spacing w:val="-4"/>
        </w:rPr>
        <w:t>sa Tirgus izpētei iesniegtā informācija ir patiesa;</w:t>
      </w:r>
    </w:p>
    <w:p w14:paraId="0E9DFE91" w14:textId="77777777" w:rsidR="007A2764" w:rsidRPr="0020054F" w:rsidRDefault="007A2764" w:rsidP="000C5DAE">
      <w:pPr>
        <w:widowControl w:val="0"/>
        <w:numPr>
          <w:ilvl w:val="1"/>
          <w:numId w:val="11"/>
        </w:numPr>
        <w:spacing w:after="0" w:line="240" w:lineRule="auto"/>
        <w:ind w:left="738" w:hanging="454"/>
        <w:jc w:val="both"/>
        <w:rPr>
          <w:spacing w:val="-4"/>
        </w:rPr>
      </w:pPr>
      <w:r w:rsidRPr="0020054F">
        <w:rPr>
          <w:spacing w:val="-4"/>
        </w:rPr>
        <w:t xml:space="preserve">nodrošināsim augu pārstādīšanu saskaņā ar šajā uzaicinājumā norādītajiem nosacījumiem </w:t>
      </w:r>
      <w:r w:rsidRPr="00C31B0E">
        <w:rPr>
          <w:bCs/>
          <w:highlight w:val="lightGray"/>
        </w:rPr>
        <w:t>&lt;</w:t>
      </w:r>
      <w:r w:rsidRPr="00252798">
        <w:rPr>
          <w:bCs/>
          <w:i/>
          <w:iCs/>
          <w:highlight w:val="lightGray"/>
        </w:rPr>
        <w:t>dienu skaits</w:t>
      </w:r>
      <w:r w:rsidRPr="00252798">
        <w:rPr>
          <w:bCs/>
          <w:highlight w:val="lightGray"/>
        </w:rPr>
        <w:t>&gt; (&lt;</w:t>
      </w:r>
      <w:r w:rsidRPr="00252798">
        <w:rPr>
          <w:bCs/>
          <w:i/>
          <w:iCs/>
          <w:highlight w:val="lightGray"/>
        </w:rPr>
        <w:t>dienu skaits vārdiem</w:t>
      </w:r>
      <w:r w:rsidRPr="00252798">
        <w:rPr>
          <w:bCs/>
          <w:highlight w:val="lightGray"/>
        </w:rPr>
        <w:t>&gt;)</w:t>
      </w:r>
      <w:r w:rsidRPr="0020054F">
        <w:rPr>
          <w:bCs/>
        </w:rPr>
        <w:t xml:space="preserve"> (</w:t>
      </w:r>
      <w:r w:rsidRPr="00C31B0E">
        <w:rPr>
          <w:b/>
          <w:i/>
          <w:iCs/>
          <w:u w:val="single"/>
        </w:rPr>
        <w:t>kas nevar būt vairāk pa</w:t>
      </w:r>
      <w:r w:rsidR="0020054F" w:rsidRPr="00C31B0E">
        <w:rPr>
          <w:b/>
          <w:i/>
          <w:iCs/>
          <w:u w:val="single"/>
        </w:rPr>
        <w:t xml:space="preserve">r uzaicinājuma 1.2.1.punktā norādītajām </w:t>
      </w:r>
      <w:r w:rsidRPr="00C31B0E">
        <w:rPr>
          <w:b/>
          <w:i/>
          <w:iCs/>
          <w:u w:val="single"/>
        </w:rPr>
        <w:t>kalendārajām dienām</w:t>
      </w:r>
      <w:r w:rsidRPr="0020054F">
        <w:t xml:space="preserve">) no iepirkuma līguma spēkā stāšanās dienas, kā arī nodrošināsim augu apsekošanu un apkopi pēc pārstādīšanas 12 (divpadsmit) mēnešu periodā un </w:t>
      </w:r>
      <w:r w:rsidR="0020054F" w:rsidRPr="00C31B0E">
        <w:t>iesnieg</w:t>
      </w:r>
      <w:r w:rsidR="004A4F58">
        <w:t>sim</w:t>
      </w:r>
      <w:r w:rsidR="0020054F" w:rsidRPr="00C31B0E">
        <w:t xml:space="preserve"> rakstiskas </w:t>
      </w:r>
      <w:r w:rsidRPr="0020054F">
        <w:t>rekomendācijas augu kopšanai</w:t>
      </w:r>
      <w:r w:rsidR="0020054F" w:rsidRPr="00C31B0E">
        <w:t xml:space="preserve"> </w:t>
      </w:r>
      <w:r w:rsidR="0020054F" w:rsidRPr="00C31B0E">
        <w:rPr>
          <w:bCs/>
          <w:highlight w:val="lightGray"/>
        </w:rPr>
        <w:t>&lt;</w:t>
      </w:r>
      <w:r w:rsidR="0020054F" w:rsidRPr="00252798">
        <w:rPr>
          <w:bCs/>
          <w:i/>
          <w:iCs/>
          <w:highlight w:val="lightGray"/>
        </w:rPr>
        <w:t>dienu skaits</w:t>
      </w:r>
      <w:r w:rsidR="0020054F" w:rsidRPr="00252798">
        <w:rPr>
          <w:bCs/>
          <w:highlight w:val="lightGray"/>
        </w:rPr>
        <w:t>&gt; (&lt;</w:t>
      </w:r>
      <w:r w:rsidR="0020054F" w:rsidRPr="00252798">
        <w:rPr>
          <w:bCs/>
          <w:i/>
          <w:iCs/>
          <w:highlight w:val="lightGray"/>
        </w:rPr>
        <w:t>dienu skaits vārdiem</w:t>
      </w:r>
      <w:r w:rsidR="0020054F" w:rsidRPr="00252798">
        <w:rPr>
          <w:bCs/>
          <w:highlight w:val="lightGray"/>
        </w:rPr>
        <w:t>&gt;)</w:t>
      </w:r>
      <w:r w:rsidR="0020054F" w:rsidRPr="0020054F">
        <w:rPr>
          <w:bCs/>
        </w:rPr>
        <w:t xml:space="preserve"> (</w:t>
      </w:r>
      <w:r w:rsidR="0020054F" w:rsidRPr="00C31B0E">
        <w:rPr>
          <w:b/>
          <w:i/>
          <w:iCs/>
          <w:u w:val="single"/>
        </w:rPr>
        <w:t>kas nevar būt vairāk kā 12 (divpadsmit) mēneši</w:t>
      </w:r>
      <w:r w:rsidR="0020054F" w:rsidRPr="00C31B0E">
        <w:t>) no augu pārstādīšanas darbu pabeigšanas dienas</w:t>
      </w:r>
      <w:r w:rsidRPr="0020054F">
        <w:t>.</w:t>
      </w:r>
    </w:p>
    <w:p w14:paraId="5E3BC4C9" w14:textId="77777777" w:rsidR="000C5DAE" w:rsidRDefault="000C5DAE" w:rsidP="000C5DAE">
      <w:pPr>
        <w:widowControl w:val="0"/>
        <w:numPr>
          <w:ilvl w:val="1"/>
          <w:numId w:val="11"/>
        </w:numPr>
        <w:spacing w:after="0" w:line="240" w:lineRule="auto"/>
        <w:ind w:left="709"/>
        <w:jc w:val="both"/>
      </w:pPr>
      <w:r>
        <w:t xml:space="preserve">Pretendentam Latvijā nav Valsts ieņēmumu dienesta vai valstī, kurā tas reģistrēts vai kurā atrodas tā pastāvīgā dzīvesvieta, nav ārvalsts kompetentas institūcijas administrēti nodokļu (nodevu) parādi, kas kopsummā kādā no valstīm pārsniedz 150 </w:t>
      </w:r>
      <w:r w:rsidRPr="00C31B0E">
        <w:rPr>
          <w:i/>
          <w:iCs/>
        </w:rPr>
        <w:t>euro</w:t>
      </w:r>
      <w:r>
        <w:t>;</w:t>
      </w:r>
    </w:p>
    <w:p w14:paraId="35F93121" w14:textId="77777777" w:rsidR="000C5DAE" w:rsidRDefault="000C5DAE" w:rsidP="000C5DAE">
      <w:pPr>
        <w:widowControl w:val="0"/>
        <w:numPr>
          <w:ilvl w:val="1"/>
          <w:numId w:val="11"/>
        </w:numPr>
        <w:spacing w:after="0" w:line="240" w:lineRule="auto"/>
        <w:ind w:left="709"/>
        <w:jc w:val="both"/>
      </w:pPr>
      <w:r>
        <w:t>nav pasludināts Pretendenta maksātnespējas process, apturēta Pretendenta saimnieciskā darbība, Pretendents netiek likvidēts;</w:t>
      </w:r>
    </w:p>
    <w:p w14:paraId="33DE9E39" w14:textId="77777777" w:rsidR="000C5DAE" w:rsidRDefault="000C5DAE" w:rsidP="000C5DAE">
      <w:pPr>
        <w:widowControl w:val="0"/>
        <w:numPr>
          <w:ilvl w:val="1"/>
          <w:numId w:val="11"/>
        </w:numPr>
        <w:spacing w:after="0" w:line="240" w:lineRule="auto"/>
        <w:ind w:left="709"/>
        <w:jc w:val="both"/>
      </w:pPr>
      <w:r>
        <w:t>uz Pretendentu neattiecas Starptautisko un Latvijas Republikas nacionālo sankciju likuma 11.1panta pirmās daļas izslēgšanas nosacījumi;</w:t>
      </w:r>
    </w:p>
    <w:p w14:paraId="7E68C55F" w14:textId="77777777" w:rsidR="000C5DAE" w:rsidRPr="009310FD" w:rsidRDefault="000C5DAE" w:rsidP="000C5DAE">
      <w:pPr>
        <w:widowControl w:val="0"/>
        <w:numPr>
          <w:ilvl w:val="1"/>
          <w:numId w:val="11"/>
        </w:numPr>
        <w:spacing w:after="0" w:line="240" w:lineRule="auto"/>
        <w:ind w:left="738" w:hanging="454"/>
        <w:jc w:val="both"/>
        <w:rPr>
          <w:bCs/>
        </w:rPr>
      </w:pPr>
      <w:r w:rsidRPr="009310FD">
        <w:rPr>
          <w:bCs/>
        </w:rPr>
        <w:t>Pretendents ir iepazinies ar informāciju, kas nepieciešama piedāvājuma sagatavošanai un Tirgus izpētes uzaicinājumā norādīt</w:t>
      </w:r>
      <w:r>
        <w:rPr>
          <w:bCs/>
        </w:rPr>
        <w:t>o pakalpojumu</w:t>
      </w:r>
      <w:r w:rsidRPr="009310FD">
        <w:rPr>
          <w:bCs/>
        </w:rPr>
        <w:t xml:space="preserve"> izpildei;</w:t>
      </w:r>
    </w:p>
    <w:p w14:paraId="1468D775" w14:textId="77777777" w:rsidR="000C5DAE" w:rsidRPr="009310FD" w:rsidRDefault="000C5DAE" w:rsidP="000C5DAE">
      <w:pPr>
        <w:widowControl w:val="0"/>
        <w:numPr>
          <w:ilvl w:val="1"/>
          <w:numId w:val="11"/>
        </w:numPr>
        <w:spacing w:after="0" w:line="240" w:lineRule="auto"/>
        <w:ind w:left="738" w:hanging="454"/>
        <w:jc w:val="both"/>
        <w:rPr>
          <w:bCs/>
        </w:rPr>
      </w:pPr>
      <w:r w:rsidRPr="009310FD">
        <w:rPr>
          <w:bCs/>
        </w:rPr>
        <w:t>Tirgus izpētes uzaicinājuma prasības un nosacījumi ir skaidri un saprotami;</w:t>
      </w:r>
    </w:p>
    <w:p w14:paraId="151E666B" w14:textId="77777777" w:rsidR="000C5DAE" w:rsidRDefault="000C5DAE" w:rsidP="000C5DAE">
      <w:pPr>
        <w:widowControl w:val="0"/>
        <w:numPr>
          <w:ilvl w:val="1"/>
          <w:numId w:val="11"/>
        </w:numPr>
        <w:spacing w:after="0" w:line="240" w:lineRule="auto"/>
        <w:ind w:left="738" w:hanging="454"/>
        <w:jc w:val="both"/>
        <w:rPr>
          <w:bCs/>
        </w:rPr>
      </w:pPr>
      <w:r w:rsidRPr="009310FD">
        <w:rPr>
          <w:bCs/>
        </w:rPr>
        <w:t xml:space="preserve">Pretendenta rīcībā ir visi nepieciešamie resursi </w:t>
      </w:r>
      <w:r w:rsidRPr="000C5DAE">
        <w:rPr>
          <w:bCs/>
        </w:rPr>
        <w:t>Pakalpojuma</w:t>
      </w:r>
      <w:r>
        <w:rPr>
          <w:bCs/>
        </w:rPr>
        <w:t xml:space="preserve"> </w:t>
      </w:r>
      <w:r w:rsidRPr="009310FD">
        <w:rPr>
          <w:bCs/>
        </w:rPr>
        <w:t xml:space="preserve">izpildei Tirgus izpētes </w:t>
      </w:r>
      <w:r w:rsidRPr="00857F68">
        <w:rPr>
          <w:bCs/>
        </w:rPr>
        <w:t>uzaicinājumā norādītajā</w:t>
      </w:r>
      <w:r w:rsidRPr="001F664E">
        <w:rPr>
          <w:bCs/>
        </w:rPr>
        <w:t xml:space="preserve"> </w:t>
      </w:r>
      <w:r w:rsidRPr="00857F68">
        <w:rPr>
          <w:bCs/>
        </w:rPr>
        <w:t>kārtībā</w:t>
      </w:r>
      <w:r w:rsidRPr="001F664E">
        <w:rPr>
          <w:bCs/>
        </w:rPr>
        <w:t>;</w:t>
      </w:r>
    </w:p>
    <w:p w14:paraId="4A4BD237" w14:textId="77777777" w:rsidR="000C5DAE" w:rsidRDefault="000C5DAE" w:rsidP="000C5DAE">
      <w:pPr>
        <w:widowControl w:val="0"/>
        <w:numPr>
          <w:ilvl w:val="1"/>
          <w:numId w:val="11"/>
        </w:numPr>
        <w:spacing w:after="0" w:line="240" w:lineRule="auto"/>
        <w:ind w:left="738" w:hanging="454"/>
        <w:jc w:val="both"/>
        <w:rPr>
          <w:bCs/>
        </w:rPr>
      </w:pPr>
      <w:r w:rsidRPr="002A5687">
        <w:t xml:space="preserve">Pretendents nav ieinteresēts nevienā citā piedāvājumā, kas iesniegts </w:t>
      </w:r>
      <w:r>
        <w:t>Tirgus izpētes</w:t>
      </w:r>
      <w:r w:rsidRPr="002A5687">
        <w:t xml:space="preserve"> ietvaros;</w:t>
      </w:r>
    </w:p>
    <w:p w14:paraId="59CC5C6C" w14:textId="77777777" w:rsidR="000C5DAE" w:rsidRDefault="000C5DAE" w:rsidP="00C31B0E">
      <w:pPr>
        <w:widowControl w:val="0"/>
        <w:numPr>
          <w:ilvl w:val="1"/>
          <w:numId w:val="11"/>
        </w:numPr>
        <w:spacing w:after="0" w:line="240" w:lineRule="auto"/>
        <w:ind w:left="738" w:hanging="596"/>
        <w:jc w:val="both"/>
        <w:rPr>
          <w:bCs/>
        </w:rPr>
      </w:pPr>
      <w:r>
        <w:t>š</w:t>
      </w:r>
      <w:r w:rsidRPr="002A5687">
        <w:t>is piedāvājums ir izstrādāts un iesniegts neatkarīgi no konkurentiem</w:t>
      </w:r>
      <w:r w:rsidRPr="007D790F">
        <w:rPr>
          <w:vertAlign w:val="superscript"/>
        </w:rPr>
        <w:footnoteReference w:customMarkFollows="1" w:id="1"/>
        <w:t>[1]</w:t>
      </w:r>
      <w:r w:rsidRPr="002A5687">
        <w:t xml:space="preserve"> (turpmāk – konkurenti) un bez konsultācijām, līgumiem vai vienošanām vai cita veida saziņas ar konkurentiem;</w:t>
      </w:r>
    </w:p>
    <w:p w14:paraId="10029047" w14:textId="77777777" w:rsidR="000C5DAE" w:rsidRDefault="000C5DAE" w:rsidP="00C31B0E">
      <w:pPr>
        <w:widowControl w:val="0"/>
        <w:numPr>
          <w:ilvl w:val="1"/>
          <w:numId w:val="11"/>
        </w:numPr>
        <w:tabs>
          <w:tab w:val="left" w:pos="709"/>
        </w:tabs>
        <w:spacing w:after="0" w:line="240" w:lineRule="auto"/>
        <w:ind w:left="738" w:hanging="596"/>
        <w:jc w:val="both"/>
        <w:rPr>
          <w:bCs/>
        </w:rPr>
      </w:pPr>
      <w:r>
        <w:t>n</w:t>
      </w:r>
      <w:r w:rsidRPr="002A5687">
        <w:t>av bijusi saziņa ar konkurentiem attiecībā uz cenām, cenas aprēķināšanas metodēm, faktoriem (apstākļiem) vai formulām, kā arī par konkurentu nodomu vai lēmumu piedalīties vai nepiedalīties atklātā konkursā vai par tādu piedāvājumu iesniegšanu, kas neatbilst atklāta konkursa prasībām, vai attiecībā uz kvalitāti, apjomu, specifikāciju, izpildes vai citiem nosacījumiem, kas risināmi neatkarīgi no konkurentiem, tiem produktiem vai pakalpojumiem, kas attiecas uz atklātu konkursu;</w:t>
      </w:r>
    </w:p>
    <w:p w14:paraId="4D659CA1" w14:textId="77777777" w:rsidR="000C5DAE" w:rsidRDefault="000C5DAE" w:rsidP="000C5DAE">
      <w:pPr>
        <w:widowControl w:val="0"/>
        <w:numPr>
          <w:ilvl w:val="1"/>
          <w:numId w:val="11"/>
        </w:numPr>
        <w:spacing w:after="0" w:line="240" w:lineRule="auto"/>
        <w:ind w:left="738" w:hanging="596"/>
        <w:jc w:val="both"/>
        <w:rPr>
          <w:bCs/>
        </w:rPr>
      </w:pPr>
      <w:r w:rsidRPr="002A5687">
        <w:t>Pretendents nav apzināti, tieši vai netieši atklājis vai neatklās piedāvājuma noteikumus nevienam konkurentam pirms oficiālā piedāvājumu atvēršanas datuma un laika vai līguma slēgšanas tiesību piešķiršanas;</w:t>
      </w:r>
    </w:p>
    <w:p w14:paraId="4E36A61A" w14:textId="77777777" w:rsidR="000C5DAE" w:rsidRDefault="000C5DAE" w:rsidP="000C5DAE">
      <w:pPr>
        <w:widowControl w:val="0"/>
        <w:numPr>
          <w:ilvl w:val="1"/>
          <w:numId w:val="11"/>
        </w:numPr>
        <w:spacing w:after="0" w:line="240" w:lineRule="auto"/>
        <w:ind w:left="738" w:hanging="596"/>
        <w:jc w:val="both"/>
        <w:rPr>
          <w:bCs/>
        </w:rPr>
      </w:pPr>
      <w:r>
        <w:rPr>
          <w:bCs/>
        </w:rPr>
        <w:t>P</w:t>
      </w:r>
      <w:r w:rsidRPr="002A5687">
        <w:t xml:space="preserve">retendentam nav konkurenci ierobežojošas priekšrocības atklātā konkursā, jo tas vai ar to </w:t>
      </w:r>
      <w:r w:rsidRPr="002A5687">
        <w:lastRenderedPageBreak/>
        <w:t>saistīta juridiska persona nav bijusi iesaistīta atklāta konkursa sagatavošanā saskaņā ar Sabiedrisko pakalpojumu sniedzēju iepirkumu likuma 22.panta ceturto daļu</w:t>
      </w:r>
      <w:r>
        <w:t>.</w:t>
      </w:r>
    </w:p>
    <w:p w14:paraId="218F1694" w14:textId="77777777" w:rsidR="000C5DAE" w:rsidRDefault="000C5DAE" w:rsidP="000C5DAE">
      <w:pPr>
        <w:widowControl w:val="0"/>
        <w:numPr>
          <w:ilvl w:val="0"/>
          <w:numId w:val="11"/>
        </w:numPr>
        <w:tabs>
          <w:tab w:val="left" w:pos="284"/>
        </w:tabs>
        <w:spacing w:after="0" w:line="240" w:lineRule="auto"/>
        <w:ind w:left="284" w:hanging="284"/>
        <w:jc w:val="both"/>
      </w:pPr>
      <w:r w:rsidRPr="002A5687">
        <w:t>Pretendenta kontaktpersona</w:t>
      </w:r>
      <w:r w:rsidRPr="00252798">
        <w:rPr>
          <w:highlight w:val="lightGray"/>
        </w:rPr>
        <w:t>: &lt;vārds, uzvārds, amats, tālrunis, e-pasta adrese&gt;.</w:t>
      </w:r>
    </w:p>
    <w:p w14:paraId="0961EB29" w14:textId="77777777" w:rsidR="007D5B2C" w:rsidRDefault="007D5B2C" w:rsidP="007D5B2C">
      <w:pPr>
        <w:widowControl w:val="0"/>
        <w:tabs>
          <w:tab w:val="left" w:pos="284"/>
        </w:tabs>
        <w:spacing w:after="0" w:line="240" w:lineRule="auto"/>
        <w:ind w:left="284"/>
        <w:jc w:val="both"/>
      </w:pPr>
    </w:p>
    <w:p w14:paraId="0C872AA3" w14:textId="77777777" w:rsidR="007D5B2C" w:rsidRPr="00A038E4" w:rsidRDefault="007D5B2C" w:rsidP="007D5B2C">
      <w:pPr>
        <w:widowControl w:val="0"/>
        <w:tabs>
          <w:tab w:val="left" w:pos="284"/>
        </w:tabs>
        <w:spacing w:after="0" w:line="240" w:lineRule="auto"/>
        <w:jc w:val="both"/>
        <w:rPr>
          <w:highlight w:val="yellow"/>
        </w:rPr>
      </w:pPr>
    </w:p>
    <w:tbl>
      <w:tblPr>
        <w:tblStyle w:val="Reatabula"/>
        <w:tblW w:w="0" w:type="auto"/>
        <w:tblLook w:val="04A0" w:firstRow="1" w:lastRow="0" w:firstColumn="1" w:lastColumn="0" w:noHBand="0" w:noVBand="1"/>
      </w:tblPr>
      <w:tblGrid>
        <w:gridCol w:w="4813"/>
        <w:gridCol w:w="4814"/>
      </w:tblGrid>
      <w:tr w:rsidR="007D5B2C" w:rsidRPr="00FC7595" w14:paraId="1EB345FD" w14:textId="77777777" w:rsidTr="00FC7595">
        <w:tc>
          <w:tcPr>
            <w:tcW w:w="4813" w:type="dxa"/>
          </w:tcPr>
          <w:p w14:paraId="387B5F2B" w14:textId="77777777" w:rsidR="007D5B2C" w:rsidRPr="00FC7595" w:rsidRDefault="007D5B2C" w:rsidP="00900404">
            <w:pPr>
              <w:widowControl w:val="0"/>
              <w:tabs>
                <w:tab w:val="left" w:pos="284"/>
              </w:tabs>
              <w:jc w:val="both"/>
              <w:rPr>
                <w:sz w:val="24"/>
                <w:szCs w:val="24"/>
                <w:highlight w:val="yellow"/>
              </w:rPr>
            </w:pPr>
            <w:r w:rsidRPr="00FC7595">
              <w:rPr>
                <w:sz w:val="24"/>
                <w:szCs w:val="24"/>
              </w:rPr>
              <w:t>Pretendenta nosaukums un reģistrācijas numurs:</w:t>
            </w:r>
          </w:p>
        </w:tc>
        <w:tc>
          <w:tcPr>
            <w:tcW w:w="4814" w:type="dxa"/>
          </w:tcPr>
          <w:p w14:paraId="6FFED80C" w14:textId="77777777" w:rsidR="007D5B2C" w:rsidRPr="00FC7595" w:rsidRDefault="00FC7595" w:rsidP="00FC7595">
            <w:pPr>
              <w:widowControl w:val="0"/>
              <w:tabs>
                <w:tab w:val="left" w:pos="284"/>
              </w:tabs>
              <w:jc w:val="center"/>
              <w:rPr>
                <w:sz w:val="24"/>
                <w:szCs w:val="24"/>
                <w:highlight w:val="yellow"/>
              </w:rPr>
            </w:pPr>
            <w:r w:rsidRPr="00252798">
              <w:rPr>
                <w:highlight w:val="lightGray"/>
              </w:rPr>
              <w:t>&lt;…&gt;</w:t>
            </w:r>
          </w:p>
        </w:tc>
      </w:tr>
      <w:tr w:rsidR="00FC7595" w:rsidRPr="00FC7595" w14:paraId="5B24DA0C" w14:textId="77777777" w:rsidTr="00FC7595">
        <w:tc>
          <w:tcPr>
            <w:tcW w:w="4813" w:type="dxa"/>
          </w:tcPr>
          <w:p w14:paraId="5E90B7AD" w14:textId="77777777" w:rsidR="00FC7595" w:rsidRPr="00FC7595" w:rsidRDefault="00FC7595" w:rsidP="00FC7595">
            <w:pPr>
              <w:widowControl w:val="0"/>
              <w:tabs>
                <w:tab w:val="left" w:pos="284"/>
              </w:tabs>
              <w:jc w:val="both"/>
              <w:rPr>
                <w:sz w:val="24"/>
                <w:szCs w:val="24"/>
                <w:highlight w:val="yellow"/>
              </w:rPr>
            </w:pPr>
            <w:r w:rsidRPr="00FC7595">
              <w:rPr>
                <w:sz w:val="24"/>
                <w:szCs w:val="24"/>
              </w:rPr>
              <w:t>Juridiskā un pasta adreses:</w:t>
            </w:r>
          </w:p>
        </w:tc>
        <w:tc>
          <w:tcPr>
            <w:tcW w:w="4814" w:type="dxa"/>
          </w:tcPr>
          <w:p w14:paraId="70E34D99" w14:textId="77777777" w:rsidR="00FC7595" w:rsidRPr="00FC7595" w:rsidRDefault="00FC7595" w:rsidP="00FC7595">
            <w:pPr>
              <w:widowControl w:val="0"/>
              <w:tabs>
                <w:tab w:val="left" w:pos="284"/>
              </w:tabs>
              <w:jc w:val="center"/>
              <w:rPr>
                <w:sz w:val="24"/>
                <w:szCs w:val="24"/>
                <w:highlight w:val="yellow"/>
              </w:rPr>
            </w:pPr>
            <w:r w:rsidRPr="00252798">
              <w:rPr>
                <w:highlight w:val="lightGray"/>
              </w:rPr>
              <w:t>&lt;…&gt;</w:t>
            </w:r>
          </w:p>
        </w:tc>
      </w:tr>
      <w:tr w:rsidR="00FC7595" w:rsidRPr="00FC7595" w14:paraId="5376ECF2" w14:textId="77777777" w:rsidTr="00FC7595">
        <w:tc>
          <w:tcPr>
            <w:tcW w:w="4813" w:type="dxa"/>
          </w:tcPr>
          <w:p w14:paraId="2FCDD4C1" w14:textId="77777777" w:rsidR="00FC7595" w:rsidRPr="00FC7595" w:rsidRDefault="00FC7595" w:rsidP="00FC7595">
            <w:pPr>
              <w:widowControl w:val="0"/>
              <w:tabs>
                <w:tab w:val="left" w:pos="284"/>
              </w:tabs>
              <w:jc w:val="both"/>
              <w:rPr>
                <w:sz w:val="24"/>
                <w:szCs w:val="24"/>
                <w:highlight w:val="yellow"/>
              </w:rPr>
            </w:pPr>
            <w:r w:rsidRPr="00FC7595">
              <w:rPr>
                <w:sz w:val="24"/>
                <w:szCs w:val="24"/>
              </w:rPr>
              <w:t>Pretendenta bankas rekvizīti:</w:t>
            </w:r>
          </w:p>
        </w:tc>
        <w:tc>
          <w:tcPr>
            <w:tcW w:w="4814" w:type="dxa"/>
          </w:tcPr>
          <w:p w14:paraId="0667B427" w14:textId="77777777" w:rsidR="00FC7595" w:rsidRPr="00FC7595" w:rsidRDefault="00FC7595" w:rsidP="00FC7595">
            <w:pPr>
              <w:widowControl w:val="0"/>
              <w:tabs>
                <w:tab w:val="left" w:pos="284"/>
              </w:tabs>
              <w:jc w:val="center"/>
              <w:rPr>
                <w:sz w:val="24"/>
                <w:szCs w:val="24"/>
                <w:highlight w:val="yellow"/>
              </w:rPr>
            </w:pPr>
            <w:r w:rsidRPr="00252798">
              <w:rPr>
                <w:highlight w:val="lightGray"/>
              </w:rPr>
              <w:t>&lt;…&gt;</w:t>
            </w:r>
          </w:p>
        </w:tc>
      </w:tr>
      <w:tr w:rsidR="00FC7595" w:rsidRPr="00FC7595" w14:paraId="2CFC8A86" w14:textId="77777777" w:rsidTr="00FC7595">
        <w:tc>
          <w:tcPr>
            <w:tcW w:w="4813" w:type="dxa"/>
          </w:tcPr>
          <w:p w14:paraId="146CE346" w14:textId="77777777" w:rsidR="00FC7595" w:rsidRPr="00FC7595" w:rsidRDefault="00FC7595" w:rsidP="00FC7595">
            <w:pPr>
              <w:widowControl w:val="0"/>
              <w:tabs>
                <w:tab w:val="left" w:pos="284"/>
              </w:tabs>
              <w:jc w:val="both"/>
              <w:rPr>
                <w:sz w:val="24"/>
                <w:szCs w:val="24"/>
                <w:highlight w:val="yellow"/>
              </w:rPr>
            </w:pPr>
            <w:r w:rsidRPr="00FC7595">
              <w:rPr>
                <w:sz w:val="24"/>
                <w:szCs w:val="24"/>
              </w:rPr>
              <w:t>Pretendenta paraksttiesīgās vai pilnvarotās personas vārds, uzvārds, amats:</w:t>
            </w:r>
          </w:p>
        </w:tc>
        <w:tc>
          <w:tcPr>
            <w:tcW w:w="4814" w:type="dxa"/>
          </w:tcPr>
          <w:p w14:paraId="3057A25D" w14:textId="77777777" w:rsidR="00FC7595" w:rsidRPr="00FC7595" w:rsidRDefault="00FC7595" w:rsidP="00FC7595">
            <w:pPr>
              <w:widowControl w:val="0"/>
              <w:tabs>
                <w:tab w:val="left" w:pos="284"/>
              </w:tabs>
              <w:jc w:val="center"/>
              <w:rPr>
                <w:sz w:val="24"/>
                <w:szCs w:val="24"/>
                <w:highlight w:val="yellow"/>
              </w:rPr>
            </w:pPr>
            <w:r w:rsidRPr="00252798">
              <w:rPr>
                <w:highlight w:val="lightGray"/>
              </w:rPr>
              <w:t>&lt;…&gt;</w:t>
            </w:r>
          </w:p>
        </w:tc>
      </w:tr>
    </w:tbl>
    <w:p w14:paraId="6F5B0E1E" w14:textId="77777777" w:rsidR="002A3782" w:rsidRDefault="002A3782"/>
    <w:tbl>
      <w:tblPr>
        <w:tblStyle w:val="Reatabula"/>
        <w:tblW w:w="0" w:type="auto"/>
        <w:tblLook w:val="04A0" w:firstRow="1" w:lastRow="0" w:firstColumn="1" w:lastColumn="0" w:noHBand="0" w:noVBand="1"/>
      </w:tblPr>
      <w:tblGrid>
        <w:gridCol w:w="4813"/>
        <w:gridCol w:w="4814"/>
      </w:tblGrid>
      <w:tr w:rsidR="007D5B2C" w:rsidRPr="00FC7595" w14:paraId="17F72F74" w14:textId="77777777" w:rsidTr="00900404">
        <w:tc>
          <w:tcPr>
            <w:tcW w:w="4813" w:type="dxa"/>
          </w:tcPr>
          <w:p w14:paraId="13399421" w14:textId="77777777" w:rsidR="007D5B2C" w:rsidRPr="00FC7595" w:rsidRDefault="007D5B2C" w:rsidP="00900404">
            <w:pPr>
              <w:widowControl w:val="0"/>
              <w:tabs>
                <w:tab w:val="left" w:pos="284"/>
              </w:tabs>
              <w:jc w:val="both"/>
              <w:rPr>
                <w:sz w:val="24"/>
                <w:szCs w:val="24"/>
                <w:highlight w:val="yellow"/>
              </w:rPr>
            </w:pPr>
            <w:r w:rsidRPr="00FC7595">
              <w:rPr>
                <w:sz w:val="24"/>
                <w:szCs w:val="24"/>
              </w:rPr>
              <w:t>Datums*, vieta:</w:t>
            </w:r>
          </w:p>
        </w:tc>
        <w:tc>
          <w:tcPr>
            <w:tcW w:w="4814" w:type="dxa"/>
          </w:tcPr>
          <w:p w14:paraId="22F479F3" w14:textId="77777777" w:rsidR="007D5B2C" w:rsidRPr="00FC7595" w:rsidRDefault="007D5B2C" w:rsidP="00900404">
            <w:pPr>
              <w:widowControl w:val="0"/>
              <w:tabs>
                <w:tab w:val="left" w:pos="284"/>
              </w:tabs>
              <w:jc w:val="both"/>
              <w:rPr>
                <w:i/>
                <w:iCs/>
                <w:sz w:val="24"/>
                <w:szCs w:val="24"/>
                <w:highlight w:val="yellow"/>
              </w:rPr>
            </w:pPr>
            <w:r w:rsidRPr="00FC7595">
              <w:rPr>
                <w:i/>
                <w:iCs/>
                <w:sz w:val="24"/>
                <w:szCs w:val="24"/>
              </w:rPr>
              <w:t>* rekvizītu Datums neaizpilda, ja dokuments tiek parakstīts ar drošu elektronisko parakstu un satur laika zīmogu</w:t>
            </w:r>
          </w:p>
        </w:tc>
      </w:tr>
      <w:tr w:rsidR="007D5B2C" w:rsidRPr="00FC7595" w14:paraId="44E65F08" w14:textId="77777777" w:rsidTr="00900404">
        <w:tc>
          <w:tcPr>
            <w:tcW w:w="4813" w:type="dxa"/>
          </w:tcPr>
          <w:p w14:paraId="00E43642" w14:textId="77777777" w:rsidR="007D5B2C" w:rsidRPr="00FC7595" w:rsidRDefault="007D5B2C" w:rsidP="00900404">
            <w:pPr>
              <w:widowControl w:val="0"/>
              <w:tabs>
                <w:tab w:val="left" w:pos="284"/>
              </w:tabs>
              <w:jc w:val="both"/>
              <w:rPr>
                <w:sz w:val="24"/>
                <w:szCs w:val="24"/>
              </w:rPr>
            </w:pPr>
            <w:r w:rsidRPr="00FC7595">
              <w:rPr>
                <w:sz w:val="24"/>
                <w:szCs w:val="24"/>
              </w:rPr>
              <w:t>Paraksts**:</w:t>
            </w:r>
          </w:p>
        </w:tc>
        <w:tc>
          <w:tcPr>
            <w:tcW w:w="4814" w:type="dxa"/>
          </w:tcPr>
          <w:p w14:paraId="4E022F88" w14:textId="77777777" w:rsidR="007D5B2C" w:rsidRPr="00FC7595" w:rsidRDefault="007D5B2C" w:rsidP="00900404">
            <w:pPr>
              <w:widowControl w:val="0"/>
              <w:tabs>
                <w:tab w:val="left" w:pos="284"/>
              </w:tabs>
              <w:jc w:val="both"/>
              <w:rPr>
                <w:i/>
                <w:iCs/>
                <w:sz w:val="24"/>
                <w:szCs w:val="24"/>
                <w:highlight w:val="yellow"/>
              </w:rPr>
            </w:pPr>
            <w:r w:rsidRPr="00FC7595">
              <w:rPr>
                <w:i/>
                <w:iCs/>
                <w:sz w:val="24"/>
                <w:szCs w:val="24"/>
              </w:rPr>
              <w:t>** rekvizītu Paraksts neaizpilda, ja dokuments tiek parakstīts ar drošu elektronisko parakstu un satur laika zīmogu</w:t>
            </w:r>
          </w:p>
        </w:tc>
      </w:tr>
    </w:tbl>
    <w:p w14:paraId="54D8870D" w14:textId="77777777" w:rsidR="007D5B2C" w:rsidRPr="009310FD" w:rsidRDefault="007D5B2C" w:rsidP="007D5B2C">
      <w:pPr>
        <w:rPr>
          <w:b/>
        </w:rPr>
      </w:pPr>
    </w:p>
    <w:p w14:paraId="11C1F310" w14:textId="77777777" w:rsidR="007D5B2C" w:rsidRDefault="007D5B2C" w:rsidP="007D5B2C">
      <w:pPr>
        <w:jc w:val="both"/>
        <w:rPr>
          <w:b/>
          <w:lang w:eastAsia="ar-SA"/>
        </w:rPr>
      </w:pPr>
    </w:p>
    <w:p w14:paraId="58967185" w14:textId="77777777" w:rsidR="007D5B2C" w:rsidRDefault="007D5B2C" w:rsidP="007D5B2C">
      <w:pPr>
        <w:jc w:val="both"/>
        <w:rPr>
          <w:b/>
          <w:lang w:eastAsia="ar-SA"/>
        </w:rPr>
      </w:pPr>
    </w:p>
    <w:p w14:paraId="1E8DEAD0" w14:textId="77777777" w:rsidR="007D5B2C" w:rsidRDefault="007D5B2C" w:rsidP="00256810">
      <w:pPr>
        <w:jc w:val="right"/>
        <w:rPr>
          <w:b/>
          <w:lang w:eastAsia="ar-SA"/>
        </w:rPr>
        <w:sectPr w:rsidR="007D5B2C" w:rsidSect="00B952C1">
          <w:pgSz w:w="11906" w:h="16838"/>
          <w:pgMar w:top="1134" w:right="851" w:bottom="1134" w:left="1418" w:header="709" w:footer="709" w:gutter="0"/>
          <w:cols w:space="708"/>
          <w:docGrid w:linePitch="360"/>
        </w:sectPr>
      </w:pPr>
    </w:p>
    <w:p w14:paraId="4575EBD4" w14:textId="77777777" w:rsidR="005B2927" w:rsidRDefault="005B2927" w:rsidP="00B734DA">
      <w:pPr>
        <w:spacing w:after="0"/>
        <w:jc w:val="right"/>
        <w:rPr>
          <w:b/>
          <w:lang w:eastAsia="ar-SA"/>
        </w:rPr>
      </w:pPr>
      <w:r>
        <w:rPr>
          <w:b/>
          <w:lang w:eastAsia="ar-SA"/>
        </w:rPr>
        <w:lastRenderedPageBreak/>
        <w:t>3.</w:t>
      </w:r>
      <w:r w:rsidRPr="009310FD">
        <w:rPr>
          <w:b/>
          <w:lang w:eastAsia="ar-SA"/>
        </w:rPr>
        <w:t>pielikums</w:t>
      </w:r>
    </w:p>
    <w:p w14:paraId="57E4FBAE" w14:textId="77777777" w:rsidR="00A80B15" w:rsidRPr="00B734DA" w:rsidRDefault="00A80B15" w:rsidP="00A80B15">
      <w:pPr>
        <w:spacing w:after="0"/>
        <w:jc w:val="center"/>
        <w:rPr>
          <w:bCs/>
        </w:rPr>
      </w:pPr>
      <w:bookmarkStart w:id="11" w:name="_Hlk160441662"/>
      <w:r w:rsidRPr="00B734DA">
        <w:rPr>
          <w:bCs/>
        </w:rPr>
        <w:t>Finanšu piedāvājuma veidne</w:t>
      </w:r>
    </w:p>
    <w:p w14:paraId="06982FFC" w14:textId="77777777" w:rsidR="005B2927" w:rsidRDefault="005B2927" w:rsidP="00B734DA">
      <w:pPr>
        <w:spacing w:before="120" w:after="0"/>
        <w:jc w:val="center"/>
        <w:rPr>
          <w:b/>
        </w:rPr>
      </w:pPr>
      <w:r>
        <w:rPr>
          <w:b/>
        </w:rPr>
        <w:t>FINANŠU  PIEDĀVĀJUMS</w:t>
      </w:r>
    </w:p>
    <w:p w14:paraId="17758DFF" w14:textId="77777777" w:rsidR="005B2927" w:rsidRPr="002C1204" w:rsidRDefault="005B2927" w:rsidP="00A80B15">
      <w:pPr>
        <w:spacing w:after="0"/>
        <w:jc w:val="center"/>
        <w:rPr>
          <w:bCs/>
          <w:lang w:eastAsia="fi-FI"/>
        </w:rPr>
      </w:pPr>
      <w:r w:rsidRPr="002C1204">
        <w:rPr>
          <w:bCs/>
          <w:lang w:eastAsia="fi-FI"/>
        </w:rPr>
        <w:t xml:space="preserve">Tirgus izpētē </w:t>
      </w:r>
    </w:p>
    <w:p w14:paraId="13D53300" w14:textId="77777777" w:rsidR="005B2927" w:rsidRPr="00286181" w:rsidRDefault="005B2927" w:rsidP="00A80B15">
      <w:pPr>
        <w:spacing w:after="0"/>
        <w:jc w:val="center"/>
        <w:rPr>
          <w:b/>
        </w:rPr>
      </w:pPr>
      <w:r w:rsidRPr="00286181">
        <w:rPr>
          <w:b/>
        </w:rPr>
        <w:t>“</w:t>
      </w:r>
      <w:r w:rsidR="00CB55EE" w:rsidRPr="00CB55EE">
        <w:rPr>
          <w:b/>
        </w:rPr>
        <w:t>Palmu un citu augu pārstādīšana sūkņu stacijā “Baltezers”</w:t>
      </w:r>
      <w:r w:rsidRPr="00286181">
        <w:rPr>
          <w:b/>
        </w:rPr>
        <w:t xml:space="preserve">” </w:t>
      </w:r>
    </w:p>
    <w:p w14:paraId="751245C9" w14:textId="77777777" w:rsidR="005B2927" w:rsidRPr="00B734DA" w:rsidRDefault="005B2927" w:rsidP="00CB55EE">
      <w:pPr>
        <w:spacing w:after="120"/>
        <w:jc w:val="center"/>
        <w:rPr>
          <w:bCs/>
        </w:rPr>
      </w:pPr>
      <w:r w:rsidRPr="00B734DA">
        <w:rPr>
          <w:bCs/>
        </w:rPr>
        <w:t>(identifikācijas Nr.T.I.2024/</w:t>
      </w:r>
      <w:r w:rsidR="00CB55EE">
        <w:rPr>
          <w:bCs/>
        </w:rPr>
        <w:t>3</w:t>
      </w:r>
      <w:r w:rsidR="00A80B15" w:rsidRPr="00B734DA">
        <w:rPr>
          <w:bCs/>
        </w:rPr>
        <w:t>1</w:t>
      </w:r>
      <w:r w:rsidRPr="00B734DA">
        <w:rPr>
          <w:bCs/>
        </w:rPr>
        <w:t>)</w:t>
      </w:r>
    </w:p>
    <w:bookmarkEnd w:id="11"/>
    <w:p w14:paraId="590C3876" w14:textId="77777777" w:rsidR="00256810" w:rsidRDefault="00256810" w:rsidP="00256810">
      <w:pPr>
        <w:jc w:val="both"/>
      </w:pPr>
      <w:r w:rsidRPr="00252798">
        <w:rPr>
          <w:highlight w:val="lightGray"/>
        </w:rPr>
        <w:t>&lt;pretendenta nosaukums&gt;, reģ.Nr.&lt;reģistrācijas numurs&gt;</w:t>
      </w:r>
      <w:r w:rsidRPr="00F54D08">
        <w:t xml:space="preserve"> (turpmāk - Pretendents) apstiprina, ka </w:t>
      </w:r>
      <w:r w:rsidRPr="00F54D08">
        <w:rPr>
          <w:iCs/>
        </w:rPr>
        <w:t xml:space="preserve">Finanšu piedāvājumā ietvertas visas iespējamās </w:t>
      </w:r>
      <w:r>
        <w:rPr>
          <w:iCs/>
        </w:rPr>
        <w:t>ar</w:t>
      </w:r>
      <w:r w:rsidRPr="009144DE">
        <w:t xml:space="preserve"> Pakalpojuma sniegšanu</w:t>
      </w:r>
      <w:r>
        <w:t>/izpildi saistītās</w:t>
      </w:r>
      <w:r w:rsidRPr="009144DE">
        <w:t xml:space="preserve"> </w:t>
      </w:r>
      <w:r w:rsidRPr="00F54D08">
        <w:rPr>
          <w:iCs/>
        </w:rPr>
        <w:t>izmaksas, tajā skaitā darbinieku alga, transporta izmaksas</w:t>
      </w:r>
      <w:r>
        <w:rPr>
          <w:iCs/>
        </w:rPr>
        <w:t xml:space="preserve"> (ja tās tiek paredzētas)</w:t>
      </w:r>
      <w:r w:rsidRPr="00F54D08">
        <w:rPr>
          <w:iCs/>
        </w:rPr>
        <w:t xml:space="preserve">, nodokļi un nodevas (izņemot pievienotās vērtības nodokli), lai nodrošinātu </w:t>
      </w:r>
      <w:r>
        <w:rPr>
          <w:iCs/>
        </w:rPr>
        <w:t xml:space="preserve">Pakalpojuma </w:t>
      </w:r>
      <w:r w:rsidRPr="009144DE">
        <w:t>sniegšanu</w:t>
      </w:r>
      <w:r>
        <w:t xml:space="preserve">/izpildi </w:t>
      </w:r>
      <w:r w:rsidRPr="00F54D08">
        <w:rPr>
          <w:iCs/>
        </w:rPr>
        <w:t xml:space="preserve">atbilstoši </w:t>
      </w:r>
      <w:r w:rsidRPr="009144DE">
        <w:t>uzaicinājuma, tehniskās specifikācijas prasībām</w:t>
      </w:r>
      <w:r>
        <w:t>.</w:t>
      </w:r>
    </w:p>
    <w:p w14:paraId="44DEFE3A" w14:textId="77777777" w:rsidR="00FF6AE6" w:rsidRPr="00FF6AE6" w:rsidRDefault="00FF6AE6" w:rsidP="00FF6AE6">
      <w:pPr>
        <w:pStyle w:val="Sarakstarindkopa"/>
        <w:numPr>
          <w:ilvl w:val="0"/>
          <w:numId w:val="21"/>
        </w:numPr>
        <w:spacing w:before="120" w:after="120"/>
        <w:ind w:left="357" w:hanging="357"/>
        <w:contextualSpacing w:val="0"/>
        <w:jc w:val="both"/>
        <w:rPr>
          <w:b/>
          <w:bCs/>
          <w:iCs/>
        </w:rPr>
      </w:pPr>
      <w:r w:rsidRPr="00FF6AE6">
        <w:rPr>
          <w:b/>
          <w:bCs/>
          <w:iCs/>
        </w:rPr>
        <w:t>Puķu podi</w:t>
      </w:r>
    </w:p>
    <w:tbl>
      <w:tblPr>
        <w:tblStyle w:val="Reatabula"/>
        <w:tblW w:w="9631" w:type="dxa"/>
        <w:tblLook w:val="04A0" w:firstRow="1" w:lastRow="0" w:firstColumn="1" w:lastColumn="0" w:noHBand="0" w:noVBand="1"/>
      </w:tblPr>
      <w:tblGrid>
        <w:gridCol w:w="793"/>
        <w:gridCol w:w="1731"/>
        <w:gridCol w:w="1510"/>
        <w:gridCol w:w="1416"/>
        <w:gridCol w:w="1270"/>
        <w:gridCol w:w="2911"/>
      </w:tblGrid>
      <w:tr w:rsidR="00D2714F" w:rsidRPr="00423B44" w14:paraId="25309AF5" w14:textId="77777777" w:rsidTr="00D2714F">
        <w:trPr>
          <w:trHeight w:val="967"/>
          <w:tblHeader/>
        </w:trPr>
        <w:tc>
          <w:tcPr>
            <w:tcW w:w="793" w:type="dxa"/>
            <w:shd w:val="clear" w:color="auto" w:fill="D9D9D9" w:themeFill="background1" w:themeFillShade="D9"/>
            <w:vAlign w:val="center"/>
          </w:tcPr>
          <w:p w14:paraId="39CBDE79" w14:textId="77777777" w:rsidR="00CB55EE" w:rsidRPr="00423B44" w:rsidRDefault="00CB55EE" w:rsidP="00D2714F">
            <w:pPr>
              <w:pStyle w:val="Sarakstarindkopa"/>
              <w:ind w:left="22"/>
              <w:contextualSpacing w:val="0"/>
              <w:jc w:val="center"/>
              <w:rPr>
                <w:b/>
                <w:bCs/>
                <w:sz w:val="22"/>
                <w:szCs w:val="22"/>
              </w:rPr>
            </w:pPr>
            <w:r w:rsidRPr="00423B44">
              <w:rPr>
                <w:b/>
                <w:bCs/>
                <w:sz w:val="22"/>
                <w:szCs w:val="22"/>
              </w:rPr>
              <w:t>Nr.</w:t>
            </w:r>
          </w:p>
        </w:tc>
        <w:tc>
          <w:tcPr>
            <w:tcW w:w="1731" w:type="dxa"/>
            <w:shd w:val="clear" w:color="auto" w:fill="D9D9D9" w:themeFill="background1" w:themeFillShade="D9"/>
            <w:vAlign w:val="center"/>
          </w:tcPr>
          <w:p w14:paraId="5D2294E8" w14:textId="77777777" w:rsidR="00CB55EE" w:rsidRPr="00423B44" w:rsidRDefault="00CB55EE" w:rsidP="00D2714F">
            <w:pPr>
              <w:pStyle w:val="Sarakstarindkopa"/>
              <w:ind w:left="0"/>
              <w:contextualSpacing w:val="0"/>
              <w:jc w:val="center"/>
              <w:rPr>
                <w:b/>
                <w:bCs/>
                <w:sz w:val="22"/>
                <w:szCs w:val="22"/>
              </w:rPr>
            </w:pPr>
            <w:r w:rsidRPr="00423B44">
              <w:rPr>
                <w:b/>
                <w:bCs/>
                <w:sz w:val="22"/>
                <w:szCs w:val="22"/>
              </w:rPr>
              <w:t>Nosaukums un Auga izmērs*</w:t>
            </w:r>
          </w:p>
        </w:tc>
        <w:tc>
          <w:tcPr>
            <w:tcW w:w="1510" w:type="dxa"/>
            <w:shd w:val="clear" w:color="auto" w:fill="D9D9D9" w:themeFill="background1" w:themeFillShade="D9"/>
            <w:vAlign w:val="center"/>
          </w:tcPr>
          <w:p w14:paraId="12B77707" w14:textId="77777777" w:rsidR="00CB55EE" w:rsidRPr="00423B44" w:rsidRDefault="00CB55EE" w:rsidP="00D2714F">
            <w:pPr>
              <w:pStyle w:val="Sarakstarindkopa"/>
              <w:ind w:left="0"/>
              <w:contextualSpacing w:val="0"/>
              <w:jc w:val="center"/>
              <w:rPr>
                <w:b/>
                <w:bCs/>
                <w:sz w:val="22"/>
                <w:szCs w:val="22"/>
              </w:rPr>
            </w:pPr>
            <w:r w:rsidRPr="00423B44">
              <w:rPr>
                <w:b/>
                <w:bCs/>
                <w:sz w:val="22"/>
                <w:szCs w:val="22"/>
              </w:rPr>
              <w:t>Novietojums</w:t>
            </w:r>
          </w:p>
        </w:tc>
        <w:tc>
          <w:tcPr>
            <w:tcW w:w="1416" w:type="dxa"/>
            <w:shd w:val="clear" w:color="auto" w:fill="D9D9D9" w:themeFill="background1" w:themeFillShade="D9"/>
            <w:vAlign w:val="center"/>
          </w:tcPr>
          <w:p w14:paraId="235E0CDB" w14:textId="77777777" w:rsidR="00CB55EE" w:rsidRPr="00423B44" w:rsidRDefault="00CB55EE" w:rsidP="00D2714F">
            <w:pPr>
              <w:pStyle w:val="Sarakstarindkopa"/>
              <w:ind w:left="0"/>
              <w:contextualSpacing w:val="0"/>
              <w:jc w:val="center"/>
              <w:rPr>
                <w:b/>
                <w:bCs/>
                <w:sz w:val="22"/>
                <w:szCs w:val="22"/>
              </w:rPr>
            </w:pPr>
            <w:r w:rsidRPr="00423B44">
              <w:rPr>
                <w:b/>
                <w:bCs/>
                <w:sz w:val="22"/>
                <w:szCs w:val="22"/>
              </w:rPr>
              <w:t>Pa</w:t>
            </w:r>
            <w:r w:rsidR="007A2764">
              <w:rPr>
                <w:b/>
                <w:bCs/>
                <w:sz w:val="22"/>
                <w:szCs w:val="22"/>
              </w:rPr>
              <w:t>š</w:t>
            </w:r>
            <w:r w:rsidRPr="00423B44">
              <w:rPr>
                <w:b/>
                <w:bCs/>
                <w:sz w:val="22"/>
                <w:szCs w:val="22"/>
              </w:rPr>
              <w:t>reizējais kastes, puķupoda izmērs*</w:t>
            </w:r>
          </w:p>
        </w:tc>
        <w:tc>
          <w:tcPr>
            <w:tcW w:w="1270" w:type="dxa"/>
            <w:shd w:val="clear" w:color="auto" w:fill="D9D9D9" w:themeFill="background1" w:themeFillShade="D9"/>
            <w:vAlign w:val="center"/>
          </w:tcPr>
          <w:p w14:paraId="6A1FE1B5" w14:textId="77777777" w:rsidR="00CB55EE" w:rsidRPr="00423B44" w:rsidRDefault="00CB55EE" w:rsidP="00D2714F">
            <w:pPr>
              <w:pStyle w:val="Sarakstarindkopa"/>
              <w:ind w:left="0"/>
              <w:contextualSpacing w:val="0"/>
              <w:jc w:val="center"/>
              <w:rPr>
                <w:b/>
                <w:bCs/>
                <w:sz w:val="22"/>
                <w:szCs w:val="22"/>
              </w:rPr>
            </w:pPr>
            <w:r w:rsidRPr="00423B44">
              <w:rPr>
                <w:b/>
                <w:bCs/>
                <w:sz w:val="22"/>
                <w:szCs w:val="22"/>
              </w:rPr>
              <w:t>Puķupoda cena</w:t>
            </w:r>
            <w:r w:rsidR="00FC7595" w:rsidRPr="00423B44">
              <w:rPr>
                <w:b/>
                <w:bCs/>
                <w:sz w:val="22"/>
                <w:szCs w:val="22"/>
              </w:rPr>
              <w:t xml:space="preserve"> EUR</w:t>
            </w:r>
            <w:r w:rsidRPr="00423B44">
              <w:rPr>
                <w:b/>
                <w:bCs/>
                <w:sz w:val="22"/>
                <w:szCs w:val="22"/>
              </w:rPr>
              <w:t xml:space="preserve"> bez PVN</w:t>
            </w:r>
          </w:p>
        </w:tc>
        <w:tc>
          <w:tcPr>
            <w:tcW w:w="2911" w:type="dxa"/>
            <w:shd w:val="clear" w:color="auto" w:fill="D9D9D9" w:themeFill="background1" w:themeFillShade="D9"/>
            <w:vAlign w:val="center"/>
          </w:tcPr>
          <w:p w14:paraId="6422C6C7" w14:textId="77777777" w:rsidR="00CB55EE" w:rsidRPr="00423B44" w:rsidRDefault="00CB55EE" w:rsidP="00D2714F">
            <w:pPr>
              <w:pStyle w:val="Sarakstarindkopa"/>
              <w:ind w:left="0"/>
              <w:contextualSpacing w:val="0"/>
              <w:jc w:val="center"/>
              <w:rPr>
                <w:b/>
                <w:bCs/>
                <w:sz w:val="22"/>
                <w:szCs w:val="22"/>
              </w:rPr>
            </w:pPr>
            <w:r w:rsidRPr="00423B44">
              <w:rPr>
                <w:b/>
                <w:bCs/>
                <w:sz w:val="22"/>
                <w:szCs w:val="22"/>
              </w:rPr>
              <w:t xml:space="preserve">Piedāvātā puķupoda materiāls, izmērs, </w:t>
            </w:r>
            <w:r w:rsidR="00BE1FDC">
              <w:rPr>
                <w:b/>
                <w:bCs/>
                <w:sz w:val="22"/>
                <w:szCs w:val="22"/>
              </w:rPr>
              <w:t>attēls</w:t>
            </w:r>
          </w:p>
        </w:tc>
      </w:tr>
      <w:tr w:rsidR="000E4363" w:rsidRPr="00423B44" w14:paraId="07C59083" w14:textId="77777777" w:rsidTr="00D2714F">
        <w:trPr>
          <w:trHeight w:val="603"/>
        </w:trPr>
        <w:tc>
          <w:tcPr>
            <w:tcW w:w="793" w:type="dxa"/>
          </w:tcPr>
          <w:p w14:paraId="54B57A9A" w14:textId="77777777" w:rsidR="00CB55EE" w:rsidRPr="00423B44" w:rsidRDefault="00CB55EE"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512D385E" w14:textId="77777777" w:rsidR="00CB55EE" w:rsidRPr="00423B44" w:rsidRDefault="00CB55EE" w:rsidP="0049655E">
            <w:pPr>
              <w:pStyle w:val="Sarakstarindkopa"/>
              <w:spacing w:after="120"/>
              <w:ind w:left="0"/>
              <w:jc w:val="center"/>
              <w:rPr>
                <w:sz w:val="22"/>
                <w:szCs w:val="22"/>
              </w:rPr>
            </w:pPr>
            <w:r w:rsidRPr="00423B44">
              <w:rPr>
                <w:sz w:val="22"/>
                <w:szCs w:val="22"/>
              </w:rPr>
              <w:t>Ķīnas roze</w:t>
            </w:r>
          </w:p>
          <w:p w14:paraId="4ED8407E" w14:textId="77777777" w:rsidR="00CB55EE" w:rsidRPr="00423B44" w:rsidRDefault="00CB55EE" w:rsidP="00CB55EE">
            <w:pPr>
              <w:pStyle w:val="Sarakstarindkopa"/>
              <w:spacing w:after="120"/>
              <w:ind w:left="0"/>
              <w:jc w:val="center"/>
              <w:rPr>
                <w:sz w:val="22"/>
                <w:szCs w:val="22"/>
              </w:rPr>
            </w:pPr>
            <w:r w:rsidRPr="00423B44">
              <w:rPr>
                <w:sz w:val="22"/>
                <w:szCs w:val="22"/>
              </w:rPr>
              <w:t>H= 3 m</w:t>
            </w:r>
          </w:p>
        </w:tc>
        <w:tc>
          <w:tcPr>
            <w:tcW w:w="1510" w:type="dxa"/>
          </w:tcPr>
          <w:p w14:paraId="592F1383" w14:textId="77777777" w:rsidR="00CB55EE" w:rsidRPr="00423B44" w:rsidRDefault="00CB55EE" w:rsidP="0049655E">
            <w:pPr>
              <w:pStyle w:val="Sarakstarindkopa"/>
              <w:spacing w:after="120"/>
              <w:ind w:left="0"/>
              <w:jc w:val="center"/>
              <w:rPr>
                <w:sz w:val="22"/>
                <w:szCs w:val="22"/>
              </w:rPr>
            </w:pPr>
            <w:r w:rsidRPr="00423B44">
              <w:rPr>
                <w:sz w:val="22"/>
                <w:szCs w:val="22"/>
              </w:rPr>
              <w:t>Sūkņu telpā, pie logiem</w:t>
            </w:r>
          </w:p>
        </w:tc>
        <w:tc>
          <w:tcPr>
            <w:tcW w:w="1416" w:type="dxa"/>
          </w:tcPr>
          <w:p w14:paraId="7E0C7E73" w14:textId="77777777" w:rsidR="00CB55EE" w:rsidRPr="00423B44" w:rsidRDefault="00CB55EE" w:rsidP="0049655E">
            <w:pPr>
              <w:pStyle w:val="Sarakstarindkopa"/>
              <w:spacing w:after="120"/>
              <w:ind w:left="0"/>
              <w:jc w:val="center"/>
              <w:rPr>
                <w:sz w:val="22"/>
                <w:szCs w:val="22"/>
              </w:rPr>
            </w:pPr>
            <w:r w:rsidRPr="00423B44">
              <w:rPr>
                <w:sz w:val="22"/>
                <w:szCs w:val="22"/>
              </w:rPr>
              <w:t xml:space="preserve">80x80 cm, </w:t>
            </w:r>
          </w:p>
          <w:p w14:paraId="405BF744" w14:textId="77777777" w:rsidR="00CB55EE" w:rsidRPr="00423B44" w:rsidRDefault="00CB55EE" w:rsidP="0049655E">
            <w:pPr>
              <w:pStyle w:val="Sarakstarindkopa"/>
              <w:spacing w:after="120"/>
              <w:ind w:left="0"/>
              <w:jc w:val="center"/>
              <w:rPr>
                <w:sz w:val="22"/>
                <w:szCs w:val="22"/>
              </w:rPr>
            </w:pPr>
            <w:r w:rsidRPr="00423B44">
              <w:rPr>
                <w:sz w:val="22"/>
                <w:szCs w:val="22"/>
              </w:rPr>
              <w:t>H=75 cm</w:t>
            </w:r>
          </w:p>
        </w:tc>
        <w:tc>
          <w:tcPr>
            <w:tcW w:w="1270" w:type="dxa"/>
            <w:vAlign w:val="center"/>
          </w:tcPr>
          <w:p w14:paraId="2329BE5A" w14:textId="77777777" w:rsidR="00CB55EE"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vAlign w:val="center"/>
          </w:tcPr>
          <w:p w14:paraId="13784396" w14:textId="77777777" w:rsidR="00CB55EE" w:rsidRPr="00423B44" w:rsidRDefault="00D74B5A" w:rsidP="00FC7595">
            <w:pPr>
              <w:pStyle w:val="Sarakstarindkopa"/>
              <w:spacing w:after="120"/>
              <w:ind w:left="0"/>
              <w:jc w:val="center"/>
              <w:rPr>
                <w:sz w:val="22"/>
                <w:szCs w:val="22"/>
              </w:rPr>
            </w:pPr>
            <w:r w:rsidRPr="00252798">
              <w:rPr>
                <w:sz w:val="22"/>
                <w:szCs w:val="22"/>
                <w:highlight w:val="lightGray"/>
              </w:rPr>
              <w:t>&lt;…&gt;</w:t>
            </w:r>
          </w:p>
        </w:tc>
      </w:tr>
      <w:tr w:rsidR="00FC7595" w:rsidRPr="00423B44" w14:paraId="4BA44188" w14:textId="77777777" w:rsidTr="00D2714F">
        <w:trPr>
          <w:trHeight w:val="506"/>
        </w:trPr>
        <w:tc>
          <w:tcPr>
            <w:tcW w:w="793" w:type="dxa"/>
          </w:tcPr>
          <w:p w14:paraId="41459BDA"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2678BEC2" w14:textId="77777777" w:rsidR="00FC7595" w:rsidRPr="00423B44" w:rsidRDefault="00FC7595" w:rsidP="00FC7595">
            <w:pPr>
              <w:pStyle w:val="Sarakstarindkopa"/>
              <w:spacing w:after="120"/>
              <w:ind w:left="0"/>
              <w:jc w:val="center"/>
              <w:rPr>
                <w:sz w:val="22"/>
                <w:szCs w:val="22"/>
              </w:rPr>
            </w:pPr>
            <w:r w:rsidRPr="00423B44">
              <w:rPr>
                <w:sz w:val="22"/>
                <w:szCs w:val="22"/>
              </w:rPr>
              <w:t>Vaska puķe jeb Hoija</w:t>
            </w:r>
          </w:p>
        </w:tc>
        <w:tc>
          <w:tcPr>
            <w:tcW w:w="1510" w:type="dxa"/>
          </w:tcPr>
          <w:p w14:paraId="013AD3AD" w14:textId="77777777" w:rsidR="00FC7595" w:rsidRPr="00423B44" w:rsidRDefault="00FC7595" w:rsidP="00FC7595">
            <w:pPr>
              <w:pStyle w:val="Sarakstarindkopa"/>
              <w:spacing w:after="120"/>
              <w:ind w:left="0"/>
              <w:jc w:val="center"/>
              <w:rPr>
                <w:sz w:val="22"/>
                <w:szCs w:val="22"/>
              </w:rPr>
            </w:pPr>
            <w:r w:rsidRPr="00423B44">
              <w:rPr>
                <w:sz w:val="22"/>
                <w:szCs w:val="22"/>
              </w:rPr>
              <w:t xml:space="preserve">2.stāvā, kāpņu augšgalā pa labi </w:t>
            </w:r>
          </w:p>
        </w:tc>
        <w:tc>
          <w:tcPr>
            <w:tcW w:w="1416" w:type="dxa"/>
          </w:tcPr>
          <w:p w14:paraId="48D733FE" w14:textId="77777777" w:rsidR="00FC7595" w:rsidRPr="00423B44" w:rsidRDefault="00FC7595" w:rsidP="00FC7595">
            <w:pPr>
              <w:pStyle w:val="Sarakstarindkopa"/>
              <w:spacing w:after="120"/>
              <w:ind w:left="0"/>
              <w:jc w:val="center"/>
              <w:rPr>
                <w:sz w:val="22"/>
                <w:szCs w:val="22"/>
              </w:rPr>
            </w:pPr>
            <w:r w:rsidRPr="00423B44">
              <w:rPr>
                <w:sz w:val="22"/>
                <w:szCs w:val="22"/>
              </w:rPr>
              <w:t>H=35 cm</w:t>
            </w:r>
          </w:p>
          <w:p w14:paraId="02F26E32" w14:textId="77777777" w:rsidR="00FC7595" w:rsidRPr="00423B44" w:rsidRDefault="00FC7595" w:rsidP="00FC7595">
            <w:pPr>
              <w:pStyle w:val="Sarakstarindkopa"/>
              <w:spacing w:after="120"/>
              <w:ind w:left="0"/>
              <w:jc w:val="center"/>
              <w:rPr>
                <w:sz w:val="22"/>
                <w:szCs w:val="22"/>
              </w:rPr>
            </w:pPr>
            <w:r w:rsidRPr="00423B44">
              <w:rPr>
                <w:sz w:val="22"/>
                <w:szCs w:val="22"/>
              </w:rPr>
              <w:t>D=44 cm</w:t>
            </w:r>
          </w:p>
        </w:tc>
        <w:tc>
          <w:tcPr>
            <w:tcW w:w="1270" w:type="dxa"/>
          </w:tcPr>
          <w:p w14:paraId="297A27B7"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4E52701F"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FC7595" w:rsidRPr="00423B44" w14:paraId="3FBF6906" w14:textId="77777777" w:rsidTr="00D2714F">
        <w:trPr>
          <w:trHeight w:val="522"/>
        </w:trPr>
        <w:tc>
          <w:tcPr>
            <w:tcW w:w="793" w:type="dxa"/>
          </w:tcPr>
          <w:p w14:paraId="7772EA4D"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0E937B65" w14:textId="77777777" w:rsidR="00FC7595" w:rsidRPr="00423B44" w:rsidRDefault="00FC7595" w:rsidP="00FC7595">
            <w:pPr>
              <w:pStyle w:val="Sarakstarindkopa"/>
              <w:spacing w:after="120"/>
              <w:ind w:left="0"/>
              <w:jc w:val="center"/>
              <w:rPr>
                <w:sz w:val="22"/>
                <w:szCs w:val="22"/>
              </w:rPr>
            </w:pPr>
            <w:r w:rsidRPr="00423B44">
              <w:rPr>
                <w:sz w:val="22"/>
                <w:szCs w:val="22"/>
              </w:rPr>
              <w:t>Ziemassvētku kaktuss (panīcis)</w:t>
            </w:r>
          </w:p>
        </w:tc>
        <w:tc>
          <w:tcPr>
            <w:tcW w:w="1510" w:type="dxa"/>
          </w:tcPr>
          <w:p w14:paraId="4AF18910" w14:textId="77777777" w:rsidR="00FC7595" w:rsidRPr="00423B44" w:rsidRDefault="00FC7595" w:rsidP="00FC7595">
            <w:pPr>
              <w:pStyle w:val="Sarakstarindkopa"/>
              <w:spacing w:after="120"/>
              <w:ind w:left="0"/>
              <w:jc w:val="center"/>
              <w:rPr>
                <w:sz w:val="22"/>
                <w:szCs w:val="22"/>
              </w:rPr>
            </w:pPr>
            <w:r w:rsidRPr="00423B44">
              <w:rPr>
                <w:sz w:val="22"/>
                <w:szCs w:val="22"/>
              </w:rPr>
              <w:t>2.stāvā</w:t>
            </w:r>
          </w:p>
        </w:tc>
        <w:tc>
          <w:tcPr>
            <w:tcW w:w="1416" w:type="dxa"/>
          </w:tcPr>
          <w:p w14:paraId="2F240D92" w14:textId="77777777" w:rsidR="00FC7595" w:rsidRPr="00423B44" w:rsidRDefault="00FC7595" w:rsidP="00FC7595">
            <w:pPr>
              <w:pStyle w:val="Sarakstarindkopa"/>
              <w:spacing w:after="120"/>
              <w:ind w:left="0"/>
              <w:jc w:val="center"/>
              <w:rPr>
                <w:sz w:val="22"/>
                <w:szCs w:val="22"/>
              </w:rPr>
            </w:pPr>
            <w:r w:rsidRPr="00423B44">
              <w:rPr>
                <w:sz w:val="22"/>
                <w:szCs w:val="22"/>
              </w:rPr>
              <w:t>H=30 cm</w:t>
            </w:r>
          </w:p>
          <w:p w14:paraId="15295CF4" w14:textId="77777777" w:rsidR="00FC7595" w:rsidRPr="00423B44" w:rsidRDefault="00FC7595" w:rsidP="00FC7595">
            <w:pPr>
              <w:pStyle w:val="Sarakstarindkopa"/>
              <w:spacing w:after="120"/>
              <w:ind w:left="0"/>
              <w:jc w:val="center"/>
              <w:rPr>
                <w:sz w:val="22"/>
                <w:szCs w:val="22"/>
              </w:rPr>
            </w:pPr>
            <w:r w:rsidRPr="00423B44">
              <w:rPr>
                <w:sz w:val="22"/>
                <w:szCs w:val="22"/>
              </w:rPr>
              <w:t>D=40 cm</w:t>
            </w:r>
          </w:p>
        </w:tc>
        <w:tc>
          <w:tcPr>
            <w:tcW w:w="1270" w:type="dxa"/>
          </w:tcPr>
          <w:p w14:paraId="6EDFB7FB"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17A212FE"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FC7595" w:rsidRPr="00423B44" w14:paraId="5ACB6895" w14:textId="77777777" w:rsidTr="00D2714F">
        <w:trPr>
          <w:trHeight w:val="506"/>
        </w:trPr>
        <w:tc>
          <w:tcPr>
            <w:tcW w:w="793" w:type="dxa"/>
          </w:tcPr>
          <w:p w14:paraId="2D2CE159"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2DCDE8D4" w14:textId="77777777" w:rsidR="00FC7595" w:rsidRPr="00423B44" w:rsidRDefault="00FC7595" w:rsidP="00FC7595">
            <w:pPr>
              <w:pStyle w:val="Sarakstarindkopa"/>
              <w:spacing w:after="120"/>
              <w:ind w:left="0"/>
              <w:jc w:val="center"/>
              <w:rPr>
                <w:sz w:val="22"/>
                <w:szCs w:val="22"/>
              </w:rPr>
            </w:pPr>
            <w:r w:rsidRPr="00423B44">
              <w:rPr>
                <w:sz w:val="22"/>
                <w:szCs w:val="22"/>
              </w:rPr>
              <w:t>Asparāgs (panīcis)</w:t>
            </w:r>
          </w:p>
        </w:tc>
        <w:tc>
          <w:tcPr>
            <w:tcW w:w="1510" w:type="dxa"/>
          </w:tcPr>
          <w:p w14:paraId="4F69CA28" w14:textId="77777777" w:rsidR="00FC7595" w:rsidRPr="00423B44" w:rsidRDefault="00FC7595" w:rsidP="00FC7595">
            <w:pPr>
              <w:pStyle w:val="Sarakstarindkopa"/>
              <w:spacing w:after="120"/>
              <w:ind w:left="0"/>
              <w:jc w:val="center"/>
              <w:rPr>
                <w:sz w:val="22"/>
                <w:szCs w:val="22"/>
              </w:rPr>
            </w:pPr>
            <w:r w:rsidRPr="00423B44">
              <w:rPr>
                <w:sz w:val="22"/>
                <w:szCs w:val="22"/>
              </w:rPr>
              <w:t>2.stāvā virs krāsns</w:t>
            </w:r>
          </w:p>
        </w:tc>
        <w:tc>
          <w:tcPr>
            <w:tcW w:w="1416" w:type="dxa"/>
          </w:tcPr>
          <w:p w14:paraId="287D42C4" w14:textId="77777777" w:rsidR="00FC7595" w:rsidRPr="00423B44" w:rsidRDefault="00FC7595" w:rsidP="00FC7595">
            <w:pPr>
              <w:pStyle w:val="Sarakstarindkopa"/>
              <w:spacing w:after="120"/>
              <w:ind w:left="0"/>
              <w:jc w:val="center"/>
              <w:rPr>
                <w:sz w:val="22"/>
                <w:szCs w:val="22"/>
              </w:rPr>
            </w:pPr>
            <w:r w:rsidRPr="00423B44">
              <w:rPr>
                <w:sz w:val="22"/>
                <w:szCs w:val="22"/>
              </w:rPr>
              <w:t>H=50 cm</w:t>
            </w:r>
          </w:p>
          <w:p w14:paraId="687711B2" w14:textId="77777777" w:rsidR="00FC7595" w:rsidRPr="00423B44" w:rsidRDefault="00FC7595" w:rsidP="00FC7595">
            <w:pPr>
              <w:pStyle w:val="Sarakstarindkopa"/>
              <w:spacing w:after="120"/>
              <w:ind w:left="0"/>
              <w:jc w:val="center"/>
              <w:rPr>
                <w:sz w:val="22"/>
                <w:szCs w:val="22"/>
              </w:rPr>
            </w:pPr>
            <w:r w:rsidRPr="00423B44">
              <w:rPr>
                <w:sz w:val="22"/>
                <w:szCs w:val="22"/>
              </w:rPr>
              <w:t>D=60 cm</w:t>
            </w:r>
          </w:p>
        </w:tc>
        <w:tc>
          <w:tcPr>
            <w:tcW w:w="1270" w:type="dxa"/>
          </w:tcPr>
          <w:p w14:paraId="3AEED838"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77E9AE2A"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FC7595" w:rsidRPr="00423B44" w14:paraId="3BE4276C" w14:textId="77777777" w:rsidTr="00D2714F">
        <w:trPr>
          <w:trHeight w:val="768"/>
        </w:trPr>
        <w:tc>
          <w:tcPr>
            <w:tcW w:w="793" w:type="dxa"/>
          </w:tcPr>
          <w:p w14:paraId="4878088D"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3FECDCB1" w14:textId="77777777" w:rsidR="00FC7595" w:rsidRPr="00423B44" w:rsidRDefault="00FC7595" w:rsidP="00FC7595">
            <w:pPr>
              <w:pStyle w:val="Sarakstarindkopa"/>
              <w:spacing w:after="120"/>
              <w:ind w:left="0"/>
              <w:jc w:val="center"/>
              <w:rPr>
                <w:sz w:val="22"/>
                <w:szCs w:val="22"/>
              </w:rPr>
            </w:pPr>
            <w:r w:rsidRPr="00423B44">
              <w:rPr>
                <w:sz w:val="22"/>
                <w:szCs w:val="22"/>
              </w:rPr>
              <w:t>Vaska puķe jeb Hoija</w:t>
            </w:r>
          </w:p>
        </w:tc>
        <w:tc>
          <w:tcPr>
            <w:tcW w:w="1510" w:type="dxa"/>
          </w:tcPr>
          <w:p w14:paraId="7CDB5979" w14:textId="77777777" w:rsidR="00FC7595" w:rsidRPr="00423B44" w:rsidRDefault="00FC7595" w:rsidP="00FC7595">
            <w:pPr>
              <w:pStyle w:val="Sarakstarindkopa"/>
              <w:spacing w:after="120"/>
              <w:ind w:left="0"/>
              <w:jc w:val="center"/>
              <w:rPr>
                <w:sz w:val="22"/>
                <w:szCs w:val="22"/>
              </w:rPr>
            </w:pPr>
            <w:r w:rsidRPr="00423B44">
              <w:rPr>
                <w:sz w:val="22"/>
                <w:szCs w:val="22"/>
              </w:rPr>
              <w:t>2.stāvā pa diognāli no kāpnēm</w:t>
            </w:r>
          </w:p>
        </w:tc>
        <w:tc>
          <w:tcPr>
            <w:tcW w:w="1416" w:type="dxa"/>
          </w:tcPr>
          <w:p w14:paraId="06047BBC" w14:textId="77777777" w:rsidR="00FC7595" w:rsidRPr="00423B44" w:rsidRDefault="00FC7595" w:rsidP="00FC7595">
            <w:pPr>
              <w:pStyle w:val="Sarakstarindkopa"/>
              <w:spacing w:after="120"/>
              <w:ind w:left="0"/>
              <w:jc w:val="center"/>
              <w:rPr>
                <w:sz w:val="22"/>
                <w:szCs w:val="22"/>
              </w:rPr>
            </w:pPr>
            <w:r w:rsidRPr="00423B44">
              <w:rPr>
                <w:sz w:val="22"/>
                <w:szCs w:val="22"/>
              </w:rPr>
              <w:t>H=30 cm</w:t>
            </w:r>
          </w:p>
          <w:p w14:paraId="750B89AD" w14:textId="77777777" w:rsidR="00FC7595" w:rsidRPr="00423B44" w:rsidRDefault="00FC7595" w:rsidP="00FC7595">
            <w:pPr>
              <w:pStyle w:val="Sarakstarindkopa"/>
              <w:spacing w:after="120"/>
              <w:ind w:left="0"/>
              <w:jc w:val="center"/>
              <w:rPr>
                <w:sz w:val="22"/>
                <w:szCs w:val="22"/>
              </w:rPr>
            </w:pPr>
            <w:r w:rsidRPr="00423B44">
              <w:rPr>
                <w:sz w:val="22"/>
                <w:szCs w:val="22"/>
              </w:rPr>
              <w:t>D=40 cm</w:t>
            </w:r>
          </w:p>
        </w:tc>
        <w:tc>
          <w:tcPr>
            <w:tcW w:w="1270" w:type="dxa"/>
          </w:tcPr>
          <w:p w14:paraId="56AD9C65"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5D55B3EB"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FC7595" w:rsidRPr="00423B44" w14:paraId="02FB5BB5" w14:textId="77777777" w:rsidTr="00D2714F">
        <w:trPr>
          <w:trHeight w:val="522"/>
        </w:trPr>
        <w:tc>
          <w:tcPr>
            <w:tcW w:w="793" w:type="dxa"/>
          </w:tcPr>
          <w:p w14:paraId="3AC92709"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51EB6513" w14:textId="77777777" w:rsidR="00FC7595" w:rsidRPr="00423B44" w:rsidRDefault="00FC7595" w:rsidP="00FC7595">
            <w:pPr>
              <w:pStyle w:val="Sarakstarindkopa"/>
              <w:spacing w:after="120"/>
              <w:ind w:left="0"/>
              <w:jc w:val="center"/>
              <w:rPr>
                <w:sz w:val="22"/>
                <w:szCs w:val="22"/>
              </w:rPr>
            </w:pPr>
            <w:r w:rsidRPr="00423B44">
              <w:rPr>
                <w:sz w:val="22"/>
                <w:szCs w:val="22"/>
              </w:rPr>
              <w:t>Palma</w:t>
            </w:r>
          </w:p>
          <w:p w14:paraId="4E917DD1" w14:textId="77777777" w:rsidR="00FC7595" w:rsidRPr="00423B44" w:rsidRDefault="00FC7595" w:rsidP="00FC7595">
            <w:pPr>
              <w:pStyle w:val="Sarakstarindkopa"/>
              <w:spacing w:after="120"/>
              <w:ind w:left="0"/>
              <w:jc w:val="center"/>
              <w:rPr>
                <w:sz w:val="22"/>
                <w:szCs w:val="22"/>
              </w:rPr>
            </w:pPr>
            <w:r w:rsidRPr="00423B44">
              <w:rPr>
                <w:sz w:val="22"/>
                <w:szCs w:val="22"/>
              </w:rPr>
              <w:t>H= 3,20 m</w:t>
            </w:r>
          </w:p>
        </w:tc>
        <w:tc>
          <w:tcPr>
            <w:tcW w:w="1510" w:type="dxa"/>
          </w:tcPr>
          <w:p w14:paraId="3E9494B1" w14:textId="77777777" w:rsidR="00FC7595" w:rsidRPr="00423B44" w:rsidRDefault="00FC7595" w:rsidP="00FC7595">
            <w:pPr>
              <w:pStyle w:val="Sarakstarindkopa"/>
              <w:spacing w:after="120"/>
              <w:ind w:left="0"/>
              <w:jc w:val="center"/>
              <w:rPr>
                <w:sz w:val="22"/>
                <w:szCs w:val="22"/>
              </w:rPr>
            </w:pPr>
            <w:r w:rsidRPr="00423B44">
              <w:rPr>
                <w:sz w:val="22"/>
                <w:szCs w:val="22"/>
              </w:rPr>
              <w:t>2.stāvā pie gala sienas</w:t>
            </w:r>
          </w:p>
        </w:tc>
        <w:tc>
          <w:tcPr>
            <w:tcW w:w="1416" w:type="dxa"/>
          </w:tcPr>
          <w:p w14:paraId="65191501" w14:textId="77777777" w:rsidR="00FC7595" w:rsidRPr="00423B44" w:rsidRDefault="00FC7595" w:rsidP="00FC7595">
            <w:pPr>
              <w:pStyle w:val="Sarakstarindkopa"/>
              <w:spacing w:after="120"/>
              <w:ind w:left="0"/>
              <w:jc w:val="center"/>
              <w:rPr>
                <w:sz w:val="22"/>
                <w:szCs w:val="22"/>
              </w:rPr>
            </w:pPr>
            <w:r w:rsidRPr="00423B44">
              <w:rPr>
                <w:sz w:val="22"/>
                <w:szCs w:val="22"/>
              </w:rPr>
              <w:t xml:space="preserve">85x85 cm </w:t>
            </w:r>
          </w:p>
          <w:p w14:paraId="0E47A4E1" w14:textId="77777777" w:rsidR="00FC7595" w:rsidRPr="00423B44" w:rsidRDefault="00FC7595" w:rsidP="00FC7595">
            <w:pPr>
              <w:pStyle w:val="Sarakstarindkopa"/>
              <w:spacing w:after="120"/>
              <w:ind w:left="0"/>
              <w:jc w:val="center"/>
              <w:rPr>
                <w:sz w:val="22"/>
                <w:szCs w:val="22"/>
              </w:rPr>
            </w:pPr>
            <w:r w:rsidRPr="00423B44">
              <w:rPr>
                <w:sz w:val="22"/>
                <w:szCs w:val="22"/>
              </w:rPr>
              <w:t>H=70 cm</w:t>
            </w:r>
          </w:p>
        </w:tc>
        <w:tc>
          <w:tcPr>
            <w:tcW w:w="1270" w:type="dxa"/>
          </w:tcPr>
          <w:p w14:paraId="6D8CF339"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535BC758"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FC7595" w:rsidRPr="00423B44" w14:paraId="6CEBFE2C" w14:textId="77777777" w:rsidTr="00D2714F">
        <w:trPr>
          <w:trHeight w:val="506"/>
        </w:trPr>
        <w:tc>
          <w:tcPr>
            <w:tcW w:w="793" w:type="dxa"/>
          </w:tcPr>
          <w:p w14:paraId="7FF9CEF8"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2D860459" w14:textId="77777777" w:rsidR="00FC7595" w:rsidRPr="00423B44" w:rsidRDefault="00FC7595" w:rsidP="00FC7595">
            <w:pPr>
              <w:pStyle w:val="Sarakstarindkopa"/>
              <w:spacing w:after="120"/>
              <w:ind w:left="0"/>
              <w:jc w:val="center"/>
              <w:rPr>
                <w:sz w:val="22"/>
                <w:szCs w:val="22"/>
              </w:rPr>
            </w:pPr>
            <w:r w:rsidRPr="00423B44">
              <w:rPr>
                <w:sz w:val="22"/>
                <w:szCs w:val="22"/>
              </w:rPr>
              <w:t>Vaska puķe jeb Hoija</w:t>
            </w:r>
          </w:p>
        </w:tc>
        <w:tc>
          <w:tcPr>
            <w:tcW w:w="1510" w:type="dxa"/>
          </w:tcPr>
          <w:p w14:paraId="0961854E" w14:textId="77777777" w:rsidR="00FC7595" w:rsidRPr="00423B44" w:rsidRDefault="00FC7595" w:rsidP="00FC7595">
            <w:pPr>
              <w:pStyle w:val="Sarakstarindkopa"/>
              <w:spacing w:after="120"/>
              <w:ind w:left="0"/>
              <w:jc w:val="center"/>
              <w:rPr>
                <w:sz w:val="22"/>
                <w:szCs w:val="22"/>
              </w:rPr>
            </w:pPr>
            <w:r w:rsidRPr="00423B44">
              <w:rPr>
                <w:sz w:val="22"/>
                <w:szCs w:val="22"/>
              </w:rPr>
              <w:t xml:space="preserve">2.stāvā, kāpņu augšgalā pa kreisi </w:t>
            </w:r>
          </w:p>
        </w:tc>
        <w:tc>
          <w:tcPr>
            <w:tcW w:w="1416" w:type="dxa"/>
          </w:tcPr>
          <w:p w14:paraId="7D43B2EF" w14:textId="77777777" w:rsidR="00FC7595" w:rsidRPr="00423B44" w:rsidRDefault="00FC7595" w:rsidP="00FC7595">
            <w:pPr>
              <w:pStyle w:val="Sarakstarindkopa"/>
              <w:spacing w:after="120"/>
              <w:ind w:left="0"/>
              <w:jc w:val="center"/>
              <w:rPr>
                <w:sz w:val="22"/>
                <w:szCs w:val="22"/>
              </w:rPr>
            </w:pPr>
            <w:r w:rsidRPr="00423B44">
              <w:rPr>
                <w:sz w:val="22"/>
                <w:szCs w:val="22"/>
              </w:rPr>
              <w:t>H=35 cm</w:t>
            </w:r>
          </w:p>
          <w:p w14:paraId="29348478" w14:textId="77777777" w:rsidR="00FC7595" w:rsidRPr="00423B44" w:rsidRDefault="00FC7595" w:rsidP="00FC7595">
            <w:pPr>
              <w:pStyle w:val="Sarakstarindkopa"/>
              <w:spacing w:after="120"/>
              <w:ind w:left="0"/>
              <w:jc w:val="center"/>
              <w:rPr>
                <w:sz w:val="22"/>
                <w:szCs w:val="22"/>
              </w:rPr>
            </w:pPr>
            <w:r w:rsidRPr="00423B44">
              <w:rPr>
                <w:sz w:val="22"/>
                <w:szCs w:val="22"/>
              </w:rPr>
              <w:t>D=45 cm</w:t>
            </w:r>
          </w:p>
        </w:tc>
        <w:tc>
          <w:tcPr>
            <w:tcW w:w="1270" w:type="dxa"/>
          </w:tcPr>
          <w:p w14:paraId="5ECABCFE"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22C14E77"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FC7595" w:rsidRPr="00423B44" w14:paraId="3AC75C93" w14:textId="77777777" w:rsidTr="00D2714F">
        <w:trPr>
          <w:trHeight w:val="371"/>
        </w:trPr>
        <w:tc>
          <w:tcPr>
            <w:tcW w:w="793" w:type="dxa"/>
          </w:tcPr>
          <w:p w14:paraId="3482E11C"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1C02C438" w14:textId="77777777" w:rsidR="00FC7595" w:rsidRPr="00423B44" w:rsidRDefault="00FC7595" w:rsidP="00FC7595">
            <w:pPr>
              <w:pStyle w:val="Sarakstarindkopa"/>
              <w:spacing w:after="120"/>
              <w:ind w:left="0"/>
              <w:jc w:val="center"/>
              <w:rPr>
                <w:sz w:val="22"/>
                <w:szCs w:val="22"/>
              </w:rPr>
            </w:pPr>
            <w:r w:rsidRPr="00423B44">
              <w:rPr>
                <w:sz w:val="22"/>
                <w:szCs w:val="22"/>
              </w:rPr>
              <w:t>Palma</w:t>
            </w:r>
          </w:p>
          <w:p w14:paraId="312E520A" w14:textId="77777777" w:rsidR="00FC7595" w:rsidRPr="00423B44" w:rsidRDefault="00FC7595" w:rsidP="00FC7595">
            <w:pPr>
              <w:pStyle w:val="Sarakstarindkopa"/>
              <w:spacing w:after="120"/>
              <w:ind w:left="0"/>
              <w:jc w:val="center"/>
              <w:rPr>
                <w:sz w:val="22"/>
                <w:szCs w:val="22"/>
              </w:rPr>
            </w:pPr>
            <w:r w:rsidRPr="00423B44">
              <w:rPr>
                <w:sz w:val="22"/>
                <w:szCs w:val="22"/>
              </w:rPr>
              <w:t xml:space="preserve">H= 4 m </w:t>
            </w:r>
          </w:p>
        </w:tc>
        <w:tc>
          <w:tcPr>
            <w:tcW w:w="1510" w:type="dxa"/>
          </w:tcPr>
          <w:p w14:paraId="590E1E3A" w14:textId="77777777" w:rsidR="00FC7595" w:rsidRPr="00423B44" w:rsidRDefault="00FC7595" w:rsidP="00FC7595">
            <w:pPr>
              <w:pStyle w:val="Sarakstarindkopa"/>
              <w:spacing w:after="120"/>
              <w:ind w:left="0"/>
              <w:jc w:val="center"/>
              <w:rPr>
                <w:sz w:val="22"/>
                <w:szCs w:val="22"/>
              </w:rPr>
            </w:pPr>
            <w:r w:rsidRPr="00423B44">
              <w:rPr>
                <w:sz w:val="22"/>
                <w:szCs w:val="22"/>
              </w:rPr>
              <w:t>2.stāvā uz krāsns</w:t>
            </w:r>
          </w:p>
        </w:tc>
        <w:tc>
          <w:tcPr>
            <w:tcW w:w="1416" w:type="dxa"/>
          </w:tcPr>
          <w:p w14:paraId="0DAA73AF" w14:textId="77777777" w:rsidR="00FC7595" w:rsidRPr="00423B44" w:rsidRDefault="00FC7595" w:rsidP="00FC7595">
            <w:pPr>
              <w:pStyle w:val="Sarakstarindkopa"/>
              <w:spacing w:after="120"/>
              <w:ind w:left="0"/>
              <w:jc w:val="center"/>
              <w:rPr>
                <w:sz w:val="22"/>
                <w:szCs w:val="22"/>
              </w:rPr>
            </w:pPr>
            <w:r w:rsidRPr="00423B44">
              <w:rPr>
                <w:sz w:val="22"/>
                <w:szCs w:val="22"/>
              </w:rPr>
              <w:t xml:space="preserve">70x70 cm </w:t>
            </w:r>
          </w:p>
          <w:p w14:paraId="5F24C788" w14:textId="77777777" w:rsidR="00FC7595" w:rsidRPr="00423B44" w:rsidRDefault="00FC7595" w:rsidP="00FC7595">
            <w:pPr>
              <w:pStyle w:val="Sarakstarindkopa"/>
              <w:spacing w:after="120"/>
              <w:ind w:left="0"/>
              <w:jc w:val="center"/>
              <w:rPr>
                <w:sz w:val="22"/>
                <w:szCs w:val="22"/>
              </w:rPr>
            </w:pPr>
            <w:r w:rsidRPr="00423B44">
              <w:rPr>
                <w:sz w:val="22"/>
                <w:szCs w:val="22"/>
              </w:rPr>
              <w:t>H=60 cm</w:t>
            </w:r>
          </w:p>
        </w:tc>
        <w:tc>
          <w:tcPr>
            <w:tcW w:w="1270" w:type="dxa"/>
          </w:tcPr>
          <w:p w14:paraId="210786C6"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38CA0FA7"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FC7595" w:rsidRPr="00423B44" w14:paraId="5800F0AD" w14:textId="77777777" w:rsidTr="00D2714F">
        <w:trPr>
          <w:trHeight w:val="522"/>
        </w:trPr>
        <w:tc>
          <w:tcPr>
            <w:tcW w:w="793" w:type="dxa"/>
          </w:tcPr>
          <w:p w14:paraId="0D374441"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1C4224B8" w14:textId="77777777" w:rsidR="00FC7595" w:rsidRPr="00423B44" w:rsidRDefault="00FC7595" w:rsidP="00FC7595">
            <w:pPr>
              <w:pStyle w:val="Sarakstarindkopa"/>
              <w:spacing w:after="120"/>
              <w:ind w:left="0"/>
              <w:jc w:val="center"/>
              <w:rPr>
                <w:sz w:val="22"/>
                <w:szCs w:val="22"/>
              </w:rPr>
            </w:pPr>
            <w:r w:rsidRPr="00423B44">
              <w:rPr>
                <w:sz w:val="22"/>
                <w:szCs w:val="22"/>
              </w:rPr>
              <w:t>Palma</w:t>
            </w:r>
          </w:p>
          <w:p w14:paraId="308755AD" w14:textId="77777777" w:rsidR="00FC7595" w:rsidRPr="00423B44" w:rsidRDefault="00FC7595" w:rsidP="00FC7595">
            <w:pPr>
              <w:pStyle w:val="Sarakstarindkopa"/>
              <w:spacing w:after="120"/>
              <w:ind w:left="0"/>
              <w:jc w:val="center"/>
              <w:rPr>
                <w:sz w:val="22"/>
                <w:szCs w:val="22"/>
              </w:rPr>
            </w:pPr>
            <w:r w:rsidRPr="00423B44">
              <w:rPr>
                <w:sz w:val="22"/>
                <w:szCs w:val="22"/>
              </w:rPr>
              <w:t xml:space="preserve">H= 4,2 m </w:t>
            </w:r>
          </w:p>
        </w:tc>
        <w:tc>
          <w:tcPr>
            <w:tcW w:w="1510" w:type="dxa"/>
          </w:tcPr>
          <w:p w14:paraId="52EE957A" w14:textId="77777777" w:rsidR="00FC7595" w:rsidRPr="00423B44" w:rsidRDefault="00FC7595" w:rsidP="00FC7595">
            <w:pPr>
              <w:pStyle w:val="Sarakstarindkopa"/>
              <w:spacing w:after="120"/>
              <w:ind w:left="0"/>
              <w:jc w:val="center"/>
              <w:rPr>
                <w:sz w:val="22"/>
                <w:szCs w:val="22"/>
              </w:rPr>
            </w:pPr>
            <w:r w:rsidRPr="00423B44">
              <w:rPr>
                <w:sz w:val="22"/>
                <w:szCs w:val="22"/>
              </w:rPr>
              <w:t>2.stāvā uz krāsns</w:t>
            </w:r>
          </w:p>
        </w:tc>
        <w:tc>
          <w:tcPr>
            <w:tcW w:w="1416" w:type="dxa"/>
          </w:tcPr>
          <w:p w14:paraId="25E95C0A" w14:textId="77777777" w:rsidR="00FC7595" w:rsidRPr="00423B44" w:rsidRDefault="00FC7595" w:rsidP="00FC7595">
            <w:pPr>
              <w:pStyle w:val="Sarakstarindkopa"/>
              <w:spacing w:after="120"/>
              <w:ind w:left="0"/>
              <w:jc w:val="center"/>
              <w:rPr>
                <w:sz w:val="22"/>
                <w:szCs w:val="22"/>
              </w:rPr>
            </w:pPr>
            <w:r w:rsidRPr="00423B44">
              <w:rPr>
                <w:sz w:val="22"/>
                <w:szCs w:val="22"/>
              </w:rPr>
              <w:t xml:space="preserve">70x70 cm </w:t>
            </w:r>
          </w:p>
          <w:p w14:paraId="047CA2A2" w14:textId="77777777" w:rsidR="00FC7595" w:rsidRPr="00423B44" w:rsidRDefault="00FC7595" w:rsidP="00FC7595">
            <w:pPr>
              <w:pStyle w:val="Sarakstarindkopa"/>
              <w:spacing w:after="120"/>
              <w:ind w:left="0"/>
              <w:jc w:val="center"/>
              <w:rPr>
                <w:sz w:val="22"/>
                <w:szCs w:val="22"/>
              </w:rPr>
            </w:pPr>
            <w:r w:rsidRPr="00423B44">
              <w:rPr>
                <w:sz w:val="22"/>
                <w:szCs w:val="22"/>
              </w:rPr>
              <w:t>H=60 cm</w:t>
            </w:r>
          </w:p>
        </w:tc>
        <w:tc>
          <w:tcPr>
            <w:tcW w:w="1270" w:type="dxa"/>
          </w:tcPr>
          <w:p w14:paraId="3C77E0C4"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5DF696B8"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FC7595" w:rsidRPr="00423B44" w14:paraId="63138E67" w14:textId="77777777" w:rsidTr="00D2714F">
        <w:trPr>
          <w:trHeight w:val="506"/>
        </w:trPr>
        <w:tc>
          <w:tcPr>
            <w:tcW w:w="793" w:type="dxa"/>
          </w:tcPr>
          <w:p w14:paraId="371E02E7"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15621A88" w14:textId="77777777" w:rsidR="00FC7595" w:rsidRPr="00423B44" w:rsidRDefault="00FC7595" w:rsidP="00FC7595">
            <w:pPr>
              <w:pStyle w:val="Sarakstarindkopa"/>
              <w:spacing w:after="120"/>
              <w:ind w:left="0"/>
              <w:jc w:val="center"/>
              <w:rPr>
                <w:sz w:val="22"/>
                <w:szCs w:val="22"/>
              </w:rPr>
            </w:pPr>
            <w:r w:rsidRPr="00423B44">
              <w:rPr>
                <w:sz w:val="22"/>
                <w:szCs w:val="22"/>
              </w:rPr>
              <w:t>Līdakaste - Sansevjēra</w:t>
            </w:r>
          </w:p>
        </w:tc>
        <w:tc>
          <w:tcPr>
            <w:tcW w:w="1510" w:type="dxa"/>
          </w:tcPr>
          <w:p w14:paraId="6FA0993D" w14:textId="77777777" w:rsidR="00FC7595" w:rsidRPr="00423B44" w:rsidRDefault="00FC7595" w:rsidP="00FC7595">
            <w:pPr>
              <w:pStyle w:val="Sarakstarindkopa"/>
              <w:spacing w:after="120"/>
              <w:ind w:left="0"/>
              <w:jc w:val="center"/>
              <w:rPr>
                <w:sz w:val="22"/>
                <w:szCs w:val="22"/>
              </w:rPr>
            </w:pPr>
            <w:r w:rsidRPr="00423B44">
              <w:rPr>
                <w:sz w:val="22"/>
                <w:szCs w:val="22"/>
              </w:rPr>
              <w:t>2.stāvā uz krāsns</w:t>
            </w:r>
          </w:p>
        </w:tc>
        <w:tc>
          <w:tcPr>
            <w:tcW w:w="1416" w:type="dxa"/>
          </w:tcPr>
          <w:p w14:paraId="7F239E16" w14:textId="77777777" w:rsidR="00FC7595" w:rsidRPr="00423B44" w:rsidRDefault="00FC7595" w:rsidP="00FC7595">
            <w:pPr>
              <w:pStyle w:val="Sarakstarindkopa"/>
              <w:spacing w:after="120"/>
              <w:ind w:left="0"/>
              <w:jc w:val="center"/>
              <w:rPr>
                <w:sz w:val="22"/>
                <w:szCs w:val="22"/>
              </w:rPr>
            </w:pPr>
            <w:r w:rsidRPr="00423B44">
              <w:rPr>
                <w:sz w:val="22"/>
                <w:szCs w:val="22"/>
              </w:rPr>
              <w:t>H=45 cm</w:t>
            </w:r>
          </w:p>
          <w:p w14:paraId="1474A59C" w14:textId="77777777" w:rsidR="00FC7595" w:rsidRPr="00423B44" w:rsidRDefault="00FC7595" w:rsidP="00FC7595">
            <w:pPr>
              <w:pStyle w:val="Sarakstarindkopa"/>
              <w:spacing w:after="120"/>
              <w:ind w:left="0"/>
              <w:jc w:val="center"/>
              <w:rPr>
                <w:sz w:val="22"/>
                <w:szCs w:val="22"/>
              </w:rPr>
            </w:pPr>
            <w:r w:rsidRPr="00423B44">
              <w:rPr>
                <w:sz w:val="22"/>
                <w:szCs w:val="22"/>
              </w:rPr>
              <w:t>D=55 cm</w:t>
            </w:r>
          </w:p>
        </w:tc>
        <w:tc>
          <w:tcPr>
            <w:tcW w:w="1270" w:type="dxa"/>
          </w:tcPr>
          <w:p w14:paraId="5A020FA3"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1C1EC260"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FC7595" w:rsidRPr="00423B44" w14:paraId="53A0AD21" w14:textId="77777777" w:rsidTr="00D2714F">
        <w:trPr>
          <w:trHeight w:val="522"/>
        </w:trPr>
        <w:tc>
          <w:tcPr>
            <w:tcW w:w="793" w:type="dxa"/>
          </w:tcPr>
          <w:p w14:paraId="004AE1BC"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53C29461" w14:textId="77777777" w:rsidR="00FC7595" w:rsidRPr="00423B44" w:rsidRDefault="00FC7595" w:rsidP="00FC7595">
            <w:pPr>
              <w:pStyle w:val="Sarakstarindkopa"/>
              <w:spacing w:after="120"/>
              <w:ind w:left="0"/>
              <w:jc w:val="center"/>
              <w:rPr>
                <w:sz w:val="22"/>
                <w:szCs w:val="22"/>
              </w:rPr>
            </w:pPr>
            <w:r w:rsidRPr="00423B44">
              <w:rPr>
                <w:sz w:val="22"/>
                <w:szCs w:val="22"/>
              </w:rPr>
              <w:t>Alveja, ložņājoša</w:t>
            </w:r>
          </w:p>
        </w:tc>
        <w:tc>
          <w:tcPr>
            <w:tcW w:w="1510" w:type="dxa"/>
          </w:tcPr>
          <w:p w14:paraId="6AC33816" w14:textId="77777777" w:rsidR="00FC7595" w:rsidRPr="00423B44" w:rsidRDefault="00FC7595" w:rsidP="00FC7595">
            <w:pPr>
              <w:pStyle w:val="Sarakstarindkopa"/>
              <w:spacing w:after="120"/>
              <w:ind w:left="0"/>
              <w:jc w:val="center"/>
              <w:rPr>
                <w:sz w:val="22"/>
                <w:szCs w:val="22"/>
              </w:rPr>
            </w:pPr>
            <w:r w:rsidRPr="00423B44">
              <w:rPr>
                <w:sz w:val="22"/>
                <w:szCs w:val="22"/>
              </w:rPr>
              <w:t>2.stāvā uz krāsns</w:t>
            </w:r>
          </w:p>
        </w:tc>
        <w:tc>
          <w:tcPr>
            <w:tcW w:w="1416" w:type="dxa"/>
          </w:tcPr>
          <w:p w14:paraId="5E4B8CF7" w14:textId="77777777" w:rsidR="00FC7595" w:rsidRPr="00423B44" w:rsidRDefault="00FC7595" w:rsidP="00FC7595">
            <w:pPr>
              <w:pStyle w:val="Sarakstarindkopa"/>
              <w:spacing w:after="120"/>
              <w:ind w:left="0"/>
              <w:jc w:val="center"/>
              <w:rPr>
                <w:sz w:val="22"/>
                <w:szCs w:val="22"/>
              </w:rPr>
            </w:pPr>
            <w:r w:rsidRPr="00423B44">
              <w:rPr>
                <w:sz w:val="22"/>
                <w:szCs w:val="22"/>
              </w:rPr>
              <w:t xml:space="preserve">H=35 cm </w:t>
            </w:r>
          </w:p>
          <w:p w14:paraId="136BCBEE" w14:textId="77777777" w:rsidR="00FC7595" w:rsidRPr="00423B44" w:rsidRDefault="00FC7595" w:rsidP="00FC7595">
            <w:pPr>
              <w:pStyle w:val="Sarakstarindkopa"/>
              <w:spacing w:after="120"/>
              <w:ind w:left="0"/>
              <w:jc w:val="center"/>
              <w:rPr>
                <w:sz w:val="22"/>
                <w:szCs w:val="22"/>
              </w:rPr>
            </w:pPr>
            <w:r w:rsidRPr="00423B44">
              <w:rPr>
                <w:sz w:val="22"/>
                <w:szCs w:val="22"/>
              </w:rPr>
              <w:t xml:space="preserve">D=40 cm </w:t>
            </w:r>
          </w:p>
        </w:tc>
        <w:tc>
          <w:tcPr>
            <w:tcW w:w="1270" w:type="dxa"/>
          </w:tcPr>
          <w:p w14:paraId="297B2807"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74BB61B7"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FC7595" w:rsidRPr="00423B44" w14:paraId="7679F279" w14:textId="77777777" w:rsidTr="00D2714F">
        <w:trPr>
          <w:trHeight w:val="506"/>
        </w:trPr>
        <w:tc>
          <w:tcPr>
            <w:tcW w:w="793" w:type="dxa"/>
          </w:tcPr>
          <w:p w14:paraId="561EAA5F"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717AE11D" w14:textId="77777777" w:rsidR="00FC7595" w:rsidRPr="00423B44" w:rsidRDefault="00FC7595" w:rsidP="00FC7595">
            <w:pPr>
              <w:pStyle w:val="Sarakstarindkopa"/>
              <w:spacing w:after="120"/>
              <w:ind w:left="0"/>
              <w:jc w:val="center"/>
              <w:rPr>
                <w:sz w:val="22"/>
                <w:szCs w:val="22"/>
              </w:rPr>
            </w:pPr>
            <w:r w:rsidRPr="00423B44">
              <w:rPr>
                <w:sz w:val="22"/>
                <w:szCs w:val="22"/>
              </w:rPr>
              <w:t>Monstera</w:t>
            </w:r>
          </w:p>
        </w:tc>
        <w:tc>
          <w:tcPr>
            <w:tcW w:w="1510" w:type="dxa"/>
          </w:tcPr>
          <w:p w14:paraId="121B173D" w14:textId="77777777" w:rsidR="00FC7595" w:rsidRPr="00423B44" w:rsidRDefault="00FC7595" w:rsidP="00FC7595">
            <w:pPr>
              <w:pStyle w:val="Sarakstarindkopa"/>
              <w:spacing w:after="120"/>
              <w:ind w:left="0"/>
              <w:jc w:val="center"/>
              <w:rPr>
                <w:sz w:val="22"/>
                <w:szCs w:val="22"/>
              </w:rPr>
            </w:pPr>
            <w:r w:rsidRPr="00423B44">
              <w:rPr>
                <w:sz w:val="22"/>
                <w:szCs w:val="22"/>
              </w:rPr>
              <w:t>2.stāvā uz krāsns</w:t>
            </w:r>
          </w:p>
        </w:tc>
        <w:tc>
          <w:tcPr>
            <w:tcW w:w="1416" w:type="dxa"/>
          </w:tcPr>
          <w:p w14:paraId="345742D2" w14:textId="77777777" w:rsidR="00FC7595" w:rsidRPr="00423B44" w:rsidRDefault="00FC7595" w:rsidP="00FC7595">
            <w:pPr>
              <w:pStyle w:val="Sarakstarindkopa"/>
              <w:spacing w:after="120"/>
              <w:ind w:left="0"/>
              <w:jc w:val="center"/>
              <w:rPr>
                <w:sz w:val="22"/>
                <w:szCs w:val="22"/>
              </w:rPr>
            </w:pPr>
            <w:r w:rsidRPr="00423B44">
              <w:rPr>
                <w:sz w:val="22"/>
                <w:szCs w:val="22"/>
              </w:rPr>
              <w:t xml:space="preserve">H=35 cm </w:t>
            </w:r>
          </w:p>
          <w:p w14:paraId="12AB4CF5" w14:textId="77777777" w:rsidR="00FC7595" w:rsidRPr="00423B44" w:rsidRDefault="00FC7595" w:rsidP="00FC7595">
            <w:pPr>
              <w:pStyle w:val="Sarakstarindkopa"/>
              <w:spacing w:after="120"/>
              <w:ind w:left="0"/>
              <w:jc w:val="center"/>
              <w:rPr>
                <w:sz w:val="22"/>
                <w:szCs w:val="22"/>
              </w:rPr>
            </w:pPr>
            <w:r w:rsidRPr="00423B44">
              <w:rPr>
                <w:sz w:val="22"/>
                <w:szCs w:val="22"/>
              </w:rPr>
              <w:t xml:space="preserve">D=45 cm </w:t>
            </w:r>
          </w:p>
        </w:tc>
        <w:tc>
          <w:tcPr>
            <w:tcW w:w="1270" w:type="dxa"/>
          </w:tcPr>
          <w:p w14:paraId="50B3FE3D"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242D3C95"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FC7595" w:rsidRPr="00423B44" w14:paraId="28C23041" w14:textId="77777777" w:rsidTr="00D2714F">
        <w:trPr>
          <w:trHeight w:val="506"/>
        </w:trPr>
        <w:tc>
          <w:tcPr>
            <w:tcW w:w="793" w:type="dxa"/>
          </w:tcPr>
          <w:p w14:paraId="3F57FDB3"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2DAC8BAD" w14:textId="77777777" w:rsidR="00FC7595" w:rsidRPr="00423B44" w:rsidRDefault="00FC7595" w:rsidP="00FC7595">
            <w:pPr>
              <w:pStyle w:val="Sarakstarindkopa"/>
              <w:spacing w:after="120"/>
              <w:ind w:left="0"/>
              <w:jc w:val="center"/>
              <w:rPr>
                <w:sz w:val="22"/>
                <w:szCs w:val="22"/>
              </w:rPr>
            </w:pPr>
            <w:r w:rsidRPr="00423B44">
              <w:rPr>
                <w:sz w:val="22"/>
                <w:szCs w:val="22"/>
              </w:rPr>
              <w:t>Bilbergija nokarenā</w:t>
            </w:r>
          </w:p>
        </w:tc>
        <w:tc>
          <w:tcPr>
            <w:tcW w:w="1510" w:type="dxa"/>
          </w:tcPr>
          <w:p w14:paraId="4F7748E8" w14:textId="77777777" w:rsidR="00FC7595" w:rsidRPr="00423B44" w:rsidRDefault="00FC7595" w:rsidP="00FC7595">
            <w:pPr>
              <w:pStyle w:val="Sarakstarindkopa"/>
              <w:spacing w:after="120"/>
              <w:ind w:left="0"/>
              <w:jc w:val="center"/>
              <w:rPr>
                <w:sz w:val="22"/>
                <w:szCs w:val="22"/>
              </w:rPr>
            </w:pPr>
            <w:r w:rsidRPr="00423B44">
              <w:rPr>
                <w:sz w:val="22"/>
                <w:szCs w:val="22"/>
              </w:rPr>
              <w:t>2.stāvā uz krāsns</w:t>
            </w:r>
          </w:p>
        </w:tc>
        <w:tc>
          <w:tcPr>
            <w:tcW w:w="1416" w:type="dxa"/>
          </w:tcPr>
          <w:p w14:paraId="2E34DD0D" w14:textId="77777777" w:rsidR="00FC7595" w:rsidRPr="00423B44" w:rsidRDefault="00FC7595" w:rsidP="00FC7595">
            <w:pPr>
              <w:pStyle w:val="Sarakstarindkopa"/>
              <w:spacing w:after="120"/>
              <w:ind w:left="0"/>
              <w:jc w:val="center"/>
              <w:rPr>
                <w:sz w:val="22"/>
                <w:szCs w:val="22"/>
              </w:rPr>
            </w:pPr>
            <w:r w:rsidRPr="00423B44">
              <w:rPr>
                <w:sz w:val="22"/>
                <w:szCs w:val="22"/>
              </w:rPr>
              <w:t>D=35 cm</w:t>
            </w:r>
          </w:p>
        </w:tc>
        <w:tc>
          <w:tcPr>
            <w:tcW w:w="1270" w:type="dxa"/>
          </w:tcPr>
          <w:p w14:paraId="3D10FD5C"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4FD490C2"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FC7595" w:rsidRPr="00423B44" w14:paraId="012B8A99" w14:textId="77777777" w:rsidTr="00D2714F">
        <w:trPr>
          <w:trHeight w:val="522"/>
        </w:trPr>
        <w:tc>
          <w:tcPr>
            <w:tcW w:w="793" w:type="dxa"/>
          </w:tcPr>
          <w:p w14:paraId="3CC1F5EB"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78041D12" w14:textId="77777777" w:rsidR="00FC7595" w:rsidRPr="00423B44" w:rsidRDefault="00FC7595" w:rsidP="00FC7595">
            <w:pPr>
              <w:pStyle w:val="Sarakstarindkopa"/>
              <w:spacing w:after="120"/>
              <w:ind w:left="0"/>
              <w:jc w:val="center"/>
              <w:rPr>
                <w:sz w:val="22"/>
                <w:szCs w:val="22"/>
              </w:rPr>
            </w:pPr>
            <w:r w:rsidRPr="00423B44">
              <w:rPr>
                <w:sz w:val="22"/>
                <w:szCs w:val="22"/>
              </w:rPr>
              <w:t>Palma</w:t>
            </w:r>
          </w:p>
          <w:p w14:paraId="50DC4089" w14:textId="77777777" w:rsidR="00FC7595" w:rsidRPr="00423B44" w:rsidRDefault="00FC7595" w:rsidP="00FC7595">
            <w:pPr>
              <w:pStyle w:val="Sarakstarindkopa"/>
              <w:spacing w:after="120"/>
              <w:ind w:left="0"/>
              <w:jc w:val="center"/>
              <w:rPr>
                <w:sz w:val="22"/>
                <w:szCs w:val="22"/>
              </w:rPr>
            </w:pPr>
            <w:r w:rsidRPr="00423B44">
              <w:rPr>
                <w:sz w:val="22"/>
                <w:szCs w:val="22"/>
              </w:rPr>
              <w:t>H=4,7 m</w:t>
            </w:r>
          </w:p>
        </w:tc>
        <w:tc>
          <w:tcPr>
            <w:tcW w:w="1510" w:type="dxa"/>
          </w:tcPr>
          <w:p w14:paraId="2CA4B17F" w14:textId="77777777" w:rsidR="00FC7595" w:rsidRPr="00423B44" w:rsidRDefault="00FC7595" w:rsidP="00FC7595">
            <w:pPr>
              <w:pStyle w:val="Sarakstarindkopa"/>
              <w:spacing w:after="120"/>
              <w:ind w:left="0"/>
              <w:jc w:val="center"/>
              <w:rPr>
                <w:sz w:val="22"/>
                <w:szCs w:val="22"/>
              </w:rPr>
            </w:pPr>
            <w:r w:rsidRPr="00423B44">
              <w:rPr>
                <w:sz w:val="22"/>
                <w:szCs w:val="22"/>
              </w:rPr>
              <w:t>2.stāvā uz krāsns</w:t>
            </w:r>
          </w:p>
        </w:tc>
        <w:tc>
          <w:tcPr>
            <w:tcW w:w="1416" w:type="dxa"/>
          </w:tcPr>
          <w:p w14:paraId="453A13ED" w14:textId="77777777" w:rsidR="00FC7595" w:rsidRPr="00423B44" w:rsidRDefault="00FC7595" w:rsidP="00FC7595">
            <w:pPr>
              <w:pStyle w:val="Sarakstarindkopa"/>
              <w:spacing w:after="120"/>
              <w:ind w:left="0"/>
              <w:jc w:val="center"/>
              <w:rPr>
                <w:sz w:val="22"/>
                <w:szCs w:val="22"/>
              </w:rPr>
            </w:pPr>
            <w:r w:rsidRPr="00423B44">
              <w:rPr>
                <w:sz w:val="22"/>
                <w:szCs w:val="22"/>
              </w:rPr>
              <w:t>70x70 cm</w:t>
            </w:r>
          </w:p>
          <w:p w14:paraId="601B4D2D" w14:textId="77777777" w:rsidR="00FC7595" w:rsidRPr="00423B44" w:rsidRDefault="00FC7595" w:rsidP="00FC7595">
            <w:pPr>
              <w:pStyle w:val="Sarakstarindkopa"/>
              <w:spacing w:after="120"/>
              <w:ind w:left="0"/>
              <w:jc w:val="center"/>
              <w:rPr>
                <w:sz w:val="22"/>
                <w:szCs w:val="22"/>
              </w:rPr>
            </w:pPr>
            <w:r w:rsidRPr="00423B44">
              <w:rPr>
                <w:sz w:val="22"/>
                <w:szCs w:val="22"/>
              </w:rPr>
              <w:t>H=60 cm</w:t>
            </w:r>
          </w:p>
        </w:tc>
        <w:tc>
          <w:tcPr>
            <w:tcW w:w="1270" w:type="dxa"/>
          </w:tcPr>
          <w:p w14:paraId="126CAEA3"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6E745D48"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FC7595" w:rsidRPr="00423B44" w14:paraId="4EF2A460" w14:textId="77777777" w:rsidTr="00D2714F">
        <w:trPr>
          <w:trHeight w:val="506"/>
        </w:trPr>
        <w:tc>
          <w:tcPr>
            <w:tcW w:w="793" w:type="dxa"/>
          </w:tcPr>
          <w:p w14:paraId="7E70B15F"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445186A5" w14:textId="77777777" w:rsidR="00FC7595" w:rsidRPr="00423B44" w:rsidRDefault="00FC7595" w:rsidP="00FC7595">
            <w:pPr>
              <w:pStyle w:val="Sarakstarindkopa"/>
              <w:spacing w:after="120"/>
              <w:ind w:left="0"/>
              <w:jc w:val="center"/>
              <w:rPr>
                <w:sz w:val="22"/>
                <w:szCs w:val="22"/>
              </w:rPr>
            </w:pPr>
            <w:r w:rsidRPr="00423B44">
              <w:rPr>
                <w:sz w:val="22"/>
                <w:szCs w:val="22"/>
              </w:rPr>
              <w:t>Monstera</w:t>
            </w:r>
          </w:p>
        </w:tc>
        <w:tc>
          <w:tcPr>
            <w:tcW w:w="1510" w:type="dxa"/>
          </w:tcPr>
          <w:p w14:paraId="06A733FF" w14:textId="77777777" w:rsidR="00FC7595" w:rsidRPr="00423B44" w:rsidRDefault="00FC7595" w:rsidP="00FC7595">
            <w:pPr>
              <w:pStyle w:val="Sarakstarindkopa"/>
              <w:spacing w:after="120"/>
              <w:ind w:left="0"/>
              <w:jc w:val="center"/>
              <w:rPr>
                <w:sz w:val="22"/>
                <w:szCs w:val="22"/>
              </w:rPr>
            </w:pPr>
            <w:r w:rsidRPr="00423B44">
              <w:rPr>
                <w:sz w:val="22"/>
                <w:szCs w:val="22"/>
              </w:rPr>
              <w:t>2.stāvā uz krāsns</w:t>
            </w:r>
          </w:p>
        </w:tc>
        <w:tc>
          <w:tcPr>
            <w:tcW w:w="1416" w:type="dxa"/>
          </w:tcPr>
          <w:p w14:paraId="57827F1F" w14:textId="77777777" w:rsidR="00FC7595" w:rsidRPr="00423B44" w:rsidRDefault="00FC7595" w:rsidP="00FC7595">
            <w:pPr>
              <w:pStyle w:val="Sarakstarindkopa"/>
              <w:spacing w:after="120"/>
              <w:ind w:left="0"/>
              <w:jc w:val="center"/>
              <w:rPr>
                <w:sz w:val="22"/>
                <w:szCs w:val="22"/>
              </w:rPr>
            </w:pPr>
            <w:r w:rsidRPr="00423B44">
              <w:rPr>
                <w:sz w:val="22"/>
                <w:szCs w:val="22"/>
              </w:rPr>
              <w:t xml:space="preserve">H=55cm </w:t>
            </w:r>
          </w:p>
          <w:p w14:paraId="4453BF06" w14:textId="77777777" w:rsidR="00FC7595" w:rsidRPr="00423B44" w:rsidRDefault="00FC7595" w:rsidP="00FC7595">
            <w:pPr>
              <w:pStyle w:val="Sarakstarindkopa"/>
              <w:spacing w:after="120"/>
              <w:ind w:left="0"/>
              <w:jc w:val="center"/>
              <w:rPr>
                <w:sz w:val="22"/>
                <w:szCs w:val="22"/>
              </w:rPr>
            </w:pPr>
            <w:r w:rsidRPr="00423B44">
              <w:rPr>
                <w:sz w:val="22"/>
                <w:szCs w:val="22"/>
              </w:rPr>
              <w:t xml:space="preserve">D=70 cm </w:t>
            </w:r>
          </w:p>
        </w:tc>
        <w:tc>
          <w:tcPr>
            <w:tcW w:w="1270" w:type="dxa"/>
          </w:tcPr>
          <w:p w14:paraId="5BD41F32"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73BDAF15"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FC7595" w:rsidRPr="00423B44" w14:paraId="0F60DCCB" w14:textId="77777777" w:rsidTr="00D2714F">
        <w:trPr>
          <w:trHeight w:val="506"/>
        </w:trPr>
        <w:tc>
          <w:tcPr>
            <w:tcW w:w="793" w:type="dxa"/>
          </w:tcPr>
          <w:p w14:paraId="4D98D882"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7BB6C0B3" w14:textId="77777777" w:rsidR="00FC7595" w:rsidRPr="00423B44" w:rsidRDefault="00FC7595" w:rsidP="00FC7595">
            <w:pPr>
              <w:pStyle w:val="Sarakstarindkopa"/>
              <w:spacing w:after="120"/>
              <w:ind w:left="0"/>
              <w:jc w:val="center"/>
              <w:rPr>
                <w:sz w:val="22"/>
                <w:szCs w:val="22"/>
              </w:rPr>
            </w:pPr>
            <w:r w:rsidRPr="00423B44">
              <w:rPr>
                <w:sz w:val="22"/>
                <w:szCs w:val="22"/>
              </w:rPr>
              <w:t>Monstera</w:t>
            </w:r>
          </w:p>
        </w:tc>
        <w:tc>
          <w:tcPr>
            <w:tcW w:w="1510" w:type="dxa"/>
          </w:tcPr>
          <w:p w14:paraId="2D0B8C30" w14:textId="77777777" w:rsidR="00FC7595" w:rsidRPr="00423B44" w:rsidRDefault="00FC7595" w:rsidP="00FC7595">
            <w:pPr>
              <w:pStyle w:val="Sarakstarindkopa"/>
              <w:spacing w:after="120"/>
              <w:ind w:left="0"/>
              <w:jc w:val="center"/>
              <w:rPr>
                <w:sz w:val="22"/>
                <w:szCs w:val="22"/>
              </w:rPr>
            </w:pPr>
            <w:r w:rsidRPr="00423B44">
              <w:rPr>
                <w:sz w:val="22"/>
                <w:szCs w:val="22"/>
              </w:rPr>
              <w:t>2.stāvā uz krāsns</w:t>
            </w:r>
          </w:p>
        </w:tc>
        <w:tc>
          <w:tcPr>
            <w:tcW w:w="1416" w:type="dxa"/>
          </w:tcPr>
          <w:p w14:paraId="2F0DDC57" w14:textId="77777777" w:rsidR="00FC7595" w:rsidRPr="00423B44" w:rsidRDefault="00FC7595" w:rsidP="00FC7595">
            <w:pPr>
              <w:pStyle w:val="Sarakstarindkopa"/>
              <w:spacing w:after="120"/>
              <w:ind w:left="0"/>
              <w:jc w:val="center"/>
              <w:rPr>
                <w:sz w:val="22"/>
                <w:szCs w:val="22"/>
              </w:rPr>
            </w:pPr>
            <w:r w:rsidRPr="00423B44">
              <w:rPr>
                <w:sz w:val="22"/>
                <w:szCs w:val="22"/>
              </w:rPr>
              <w:t>H=50 cm,</w:t>
            </w:r>
          </w:p>
          <w:p w14:paraId="41CAB359" w14:textId="77777777" w:rsidR="00FC7595" w:rsidRPr="00423B44" w:rsidRDefault="00FC7595" w:rsidP="00FC7595">
            <w:pPr>
              <w:pStyle w:val="Sarakstarindkopa"/>
              <w:spacing w:after="120"/>
              <w:ind w:left="0"/>
              <w:jc w:val="center"/>
              <w:rPr>
                <w:sz w:val="22"/>
                <w:szCs w:val="22"/>
              </w:rPr>
            </w:pPr>
            <w:r w:rsidRPr="00423B44">
              <w:rPr>
                <w:sz w:val="22"/>
                <w:szCs w:val="22"/>
              </w:rPr>
              <w:t>D=65 cm</w:t>
            </w:r>
          </w:p>
        </w:tc>
        <w:tc>
          <w:tcPr>
            <w:tcW w:w="1270" w:type="dxa"/>
          </w:tcPr>
          <w:p w14:paraId="184F2A96"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30217A62" w14:textId="77777777" w:rsidR="00FC7595" w:rsidRPr="00423B44" w:rsidRDefault="00FC7595" w:rsidP="005059D7">
            <w:pPr>
              <w:widowControl w:val="0"/>
              <w:spacing w:after="120" w:line="360" w:lineRule="auto"/>
              <w:contextualSpacing/>
              <w:jc w:val="center"/>
              <w:outlineLvl w:val="0"/>
              <w:rPr>
                <w:sz w:val="22"/>
                <w:szCs w:val="22"/>
              </w:rPr>
            </w:pPr>
            <w:r w:rsidRPr="00252798">
              <w:rPr>
                <w:sz w:val="22"/>
                <w:szCs w:val="22"/>
                <w:highlight w:val="lightGray"/>
              </w:rPr>
              <w:t>&lt;…&gt;</w:t>
            </w:r>
          </w:p>
        </w:tc>
      </w:tr>
      <w:tr w:rsidR="00FC7595" w:rsidRPr="00423B44" w14:paraId="1934354B" w14:textId="77777777" w:rsidTr="00D2714F">
        <w:trPr>
          <w:trHeight w:val="522"/>
        </w:trPr>
        <w:tc>
          <w:tcPr>
            <w:tcW w:w="793" w:type="dxa"/>
          </w:tcPr>
          <w:p w14:paraId="12030D66"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1A25B7A2" w14:textId="77777777" w:rsidR="00FC7595" w:rsidRPr="00423B44" w:rsidRDefault="00FC7595" w:rsidP="00FC7595">
            <w:pPr>
              <w:pStyle w:val="Sarakstarindkopa"/>
              <w:spacing w:after="120"/>
              <w:ind w:left="0"/>
              <w:jc w:val="center"/>
              <w:rPr>
                <w:sz w:val="22"/>
                <w:szCs w:val="22"/>
              </w:rPr>
            </w:pPr>
            <w:r w:rsidRPr="00423B44">
              <w:rPr>
                <w:sz w:val="22"/>
                <w:szCs w:val="22"/>
              </w:rPr>
              <w:t>Paparde (panīkusi)</w:t>
            </w:r>
          </w:p>
        </w:tc>
        <w:tc>
          <w:tcPr>
            <w:tcW w:w="1510" w:type="dxa"/>
          </w:tcPr>
          <w:p w14:paraId="34027075" w14:textId="77777777" w:rsidR="00FC7595" w:rsidRPr="00423B44" w:rsidRDefault="00FC7595" w:rsidP="00FC7595">
            <w:pPr>
              <w:pStyle w:val="Sarakstarindkopa"/>
              <w:spacing w:after="120"/>
              <w:ind w:left="0"/>
              <w:jc w:val="center"/>
              <w:rPr>
                <w:sz w:val="22"/>
                <w:szCs w:val="22"/>
              </w:rPr>
            </w:pPr>
            <w:r w:rsidRPr="00423B44">
              <w:rPr>
                <w:sz w:val="22"/>
                <w:szCs w:val="22"/>
              </w:rPr>
              <w:t>2.stāvā uz krāsns</w:t>
            </w:r>
          </w:p>
        </w:tc>
        <w:tc>
          <w:tcPr>
            <w:tcW w:w="1416" w:type="dxa"/>
          </w:tcPr>
          <w:p w14:paraId="5CA11198" w14:textId="77777777" w:rsidR="00FC7595" w:rsidRPr="00423B44" w:rsidRDefault="00FC7595" w:rsidP="00FC7595">
            <w:pPr>
              <w:pStyle w:val="Sarakstarindkopa"/>
              <w:spacing w:after="120"/>
              <w:ind w:left="0"/>
              <w:jc w:val="center"/>
              <w:rPr>
                <w:sz w:val="22"/>
                <w:szCs w:val="22"/>
              </w:rPr>
            </w:pPr>
          </w:p>
        </w:tc>
        <w:tc>
          <w:tcPr>
            <w:tcW w:w="1270" w:type="dxa"/>
          </w:tcPr>
          <w:p w14:paraId="2A2CCCEF"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13BEC910"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FC7595" w:rsidRPr="00423B44" w14:paraId="5AF6D545" w14:textId="77777777" w:rsidTr="00D2714F">
        <w:trPr>
          <w:trHeight w:val="506"/>
        </w:trPr>
        <w:tc>
          <w:tcPr>
            <w:tcW w:w="793" w:type="dxa"/>
          </w:tcPr>
          <w:p w14:paraId="02ED46DB"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63C3F368" w14:textId="77777777" w:rsidR="00FC7595" w:rsidRPr="00423B44" w:rsidRDefault="00FC7595" w:rsidP="00FC7595">
            <w:pPr>
              <w:pStyle w:val="Sarakstarindkopa"/>
              <w:spacing w:after="120"/>
              <w:ind w:left="0"/>
              <w:jc w:val="center"/>
              <w:rPr>
                <w:sz w:val="22"/>
                <w:szCs w:val="22"/>
              </w:rPr>
            </w:pPr>
            <w:r w:rsidRPr="00423B44">
              <w:rPr>
                <w:sz w:val="22"/>
                <w:szCs w:val="22"/>
              </w:rPr>
              <w:t>Hlorofīts</w:t>
            </w:r>
          </w:p>
          <w:p w14:paraId="6F5DD14B" w14:textId="77777777" w:rsidR="00FC7595" w:rsidRPr="00423B44" w:rsidRDefault="00FC7595" w:rsidP="00FC7595">
            <w:pPr>
              <w:pStyle w:val="Sarakstarindkopa"/>
              <w:spacing w:after="120"/>
              <w:ind w:left="0"/>
              <w:jc w:val="center"/>
              <w:rPr>
                <w:sz w:val="22"/>
                <w:szCs w:val="22"/>
              </w:rPr>
            </w:pPr>
            <w:r w:rsidRPr="00423B44">
              <w:rPr>
                <w:sz w:val="22"/>
                <w:szCs w:val="22"/>
              </w:rPr>
              <w:t>H=20 cm</w:t>
            </w:r>
          </w:p>
        </w:tc>
        <w:tc>
          <w:tcPr>
            <w:tcW w:w="1510" w:type="dxa"/>
          </w:tcPr>
          <w:p w14:paraId="7D332C65" w14:textId="77777777" w:rsidR="00FC7595" w:rsidRPr="00423B44" w:rsidRDefault="00FC7595" w:rsidP="00FC7595">
            <w:pPr>
              <w:pStyle w:val="Sarakstarindkopa"/>
              <w:spacing w:after="120"/>
              <w:ind w:left="0"/>
              <w:jc w:val="center"/>
              <w:rPr>
                <w:sz w:val="22"/>
                <w:szCs w:val="22"/>
              </w:rPr>
            </w:pPr>
            <w:r w:rsidRPr="00423B44">
              <w:rPr>
                <w:sz w:val="22"/>
                <w:szCs w:val="22"/>
              </w:rPr>
              <w:t>2.stāvā uz krāsns</w:t>
            </w:r>
          </w:p>
        </w:tc>
        <w:tc>
          <w:tcPr>
            <w:tcW w:w="1416" w:type="dxa"/>
          </w:tcPr>
          <w:p w14:paraId="2F3B0C2A" w14:textId="77777777" w:rsidR="00FC7595" w:rsidRPr="00423B44" w:rsidRDefault="00FC7595" w:rsidP="00FC7595">
            <w:pPr>
              <w:pStyle w:val="Sarakstarindkopa"/>
              <w:spacing w:after="120"/>
              <w:ind w:left="0"/>
              <w:jc w:val="center"/>
              <w:rPr>
                <w:sz w:val="22"/>
                <w:szCs w:val="22"/>
              </w:rPr>
            </w:pPr>
            <w:r w:rsidRPr="00423B44">
              <w:rPr>
                <w:sz w:val="22"/>
                <w:szCs w:val="22"/>
              </w:rPr>
              <w:t xml:space="preserve">H=30 cm </w:t>
            </w:r>
          </w:p>
        </w:tc>
        <w:tc>
          <w:tcPr>
            <w:tcW w:w="1270" w:type="dxa"/>
          </w:tcPr>
          <w:p w14:paraId="074E6946"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662956E1"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D2714F" w:rsidRPr="00423B44" w14:paraId="37C27915" w14:textId="77777777" w:rsidTr="00423B44">
        <w:trPr>
          <w:trHeight w:val="506"/>
        </w:trPr>
        <w:tc>
          <w:tcPr>
            <w:tcW w:w="793" w:type="dxa"/>
          </w:tcPr>
          <w:p w14:paraId="4A60A89C" w14:textId="77777777" w:rsidR="00FC7595" w:rsidRPr="00423B44" w:rsidRDefault="00FC7595" w:rsidP="00FF6AE6">
            <w:pPr>
              <w:pStyle w:val="Sarakstarindkopa"/>
              <w:numPr>
                <w:ilvl w:val="1"/>
                <w:numId w:val="21"/>
              </w:numPr>
              <w:spacing w:before="120" w:after="120" w:line="259" w:lineRule="auto"/>
              <w:ind w:left="22" w:firstLine="0"/>
              <w:contextualSpacing w:val="0"/>
              <w:jc w:val="both"/>
              <w:rPr>
                <w:sz w:val="22"/>
                <w:szCs w:val="22"/>
              </w:rPr>
            </w:pPr>
          </w:p>
        </w:tc>
        <w:tc>
          <w:tcPr>
            <w:tcW w:w="1731" w:type="dxa"/>
          </w:tcPr>
          <w:p w14:paraId="79313BC4" w14:textId="77777777" w:rsidR="00FC7595" w:rsidRPr="00423B44" w:rsidRDefault="00FC7595" w:rsidP="00FC7595">
            <w:pPr>
              <w:pStyle w:val="Sarakstarindkopa"/>
              <w:spacing w:after="120"/>
              <w:ind w:left="0"/>
              <w:jc w:val="center"/>
              <w:rPr>
                <w:sz w:val="22"/>
                <w:szCs w:val="22"/>
              </w:rPr>
            </w:pPr>
            <w:r w:rsidRPr="00423B44">
              <w:rPr>
                <w:sz w:val="22"/>
                <w:szCs w:val="22"/>
              </w:rPr>
              <w:t>Vīģe – Ficus carica</w:t>
            </w:r>
          </w:p>
          <w:p w14:paraId="70CEB8E6" w14:textId="77777777" w:rsidR="00FC7595" w:rsidRPr="00423B44" w:rsidRDefault="00FC7595" w:rsidP="00FC7595">
            <w:pPr>
              <w:pStyle w:val="Sarakstarindkopa"/>
              <w:spacing w:after="120"/>
              <w:ind w:left="0"/>
              <w:jc w:val="center"/>
              <w:rPr>
                <w:sz w:val="22"/>
                <w:szCs w:val="22"/>
              </w:rPr>
            </w:pPr>
            <w:r w:rsidRPr="00423B44">
              <w:rPr>
                <w:sz w:val="22"/>
                <w:szCs w:val="22"/>
              </w:rPr>
              <w:t>H=40 cm</w:t>
            </w:r>
          </w:p>
        </w:tc>
        <w:tc>
          <w:tcPr>
            <w:tcW w:w="1510" w:type="dxa"/>
          </w:tcPr>
          <w:p w14:paraId="45984292" w14:textId="77777777" w:rsidR="00FC7595" w:rsidRPr="00423B44" w:rsidRDefault="00FC7595" w:rsidP="00FC7595">
            <w:pPr>
              <w:pStyle w:val="Sarakstarindkopa"/>
              <w:spacing w:after="120"/>
              <w:ind w:left="0"/>
              <w:jc w:val="center"/>
              <w:rPr>
                <w:sz w:val="22"/>
                <w:szCs w:val="22"/>
              </w:rPr>
            </w:pPr>
            <w:r w:rsidRPr="00423B44">
              <w:rPr>
                <w:sz w:val="22"/>
                <w:szCs w:val="22"/>
              </w:rPr>
              <w:t>Sūkņu telpā pie logiem</w:t>
            </w:r>
          </w:p>
        </w:tc>
        <w:tc>
          <w:tcPr>
            <w:tcW w:w="1416" w:type="dxa"/>
          </w:tcPr>
          <w:p w14:paraId="7D3EADFB" w14:textId="77777777" w:rsidR="00FC7595" w:rsidRPr="00423B44" w:rsidRDefault="00FC7595" w:rsidP="00FC7595">
            <w:pPr>
              <w:pStyle w:val="Sarakstarindkopa"/>
              <w:spacing w:after="120"/>
              <w:ind w:left="0"/>
              <w:jc w:val="center"/>
              <w:rPr>
                <w:sz w:val="22"/>
                <w:szCs w:val="22"/>
              </w:rPr>
            </w:pPr>
            <w:r w:rsidRPr="00423B44">
              <w:rPr>
                <w:sz w:val="22"/>
                <w:szCs w:val="22"/>
              </w:rPr>
              <w:t xml:space="preserve">H=20 cm </w:t>
            </w:r>
          </w:p>
        </w:tc>
        <w:tc>
          <w:tcPr>
            <w:tcW w:w="1270" w:type="dxa"/>
          </w:tcPr>
          <w:p w14:paraId="68A5794E"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c>
          <w:tcPr>
            <w:tcW w:w="2911" w:type="dxa"/>
          </w:tcPr>
          <w:p w14:paraId="2F2BA0BF" w14:textId="77777777" w:rsidR="00FC7595" w:rsidRPr="00423B44" w:rsidRDefault="00FC7595" w:rsidP="00FC7595">
            <w:pPr>
              <w:pStyle w:val="Sarakstarindkopa"/>
              <w:spacing w:after="120"/>
              <w:ind w:left="0"/>
              <w:jc w:val="center"/>
              <w:rPr>
                <w:sz w:val="22"/>
                <w:szCs w:val="22"/>
              </w:rPr>
            </w:pPr>
            <w:r w:rsidRPr="00252798">
              <w:rPr>
                <w:sz w:val="22"/>
                <w:szCs w:val="22"/>
                <w:highlight w:val="lightGray"/>
              </w:rPr>
              <w:t>&lt;…&gt;</w:t>
            </w:r>
          </w:p>
        </w:tc>
      </w:tr>
      <w:tr w:rsidR="00FF6AE6" w:rsidRPr="00423B44" w14:paraId="711B28C8" w14:textId="77777777" w:rsidTr="00423B44">
        <w:trPr>
          <w:trHeight w:val="506"/>
        </w:trPr>
        <w:tc>
          <w:tcPr>
            <w:tcW w:w="793" w:type="dxa"/>
            <w:vAlign w:val="center"/>
          </w:tcPr>
          <w:p w14:paraId="3AABEF39" w14:textId="77777777" w:rsidR="00FF6AE6" w:rsidRPr="00423B44" w:rsidRDefault="00FF6AE6" w:rsidP="00FF6AE6">
            <w:pPr>
              <w:pStyle w:val="Sarakstarindkopa"/>
              <w:numPr>
                <w:ilvl w:val="1"/>
                <w:numId w:val="21"/>
              </w:numPr>
              <w:spacing w:before="120" w:after="120" w:line="259" w:lineRule="auto"/>
              <w:ind w:left="22" w:firstLine="0"/>
              <w:contextualSpacing w:val="0"/>
              <w:jc w:val="right"/>
              <w:rPr>
                <w:b/>
                <w:bCs/>
                <w:sz w:val="22"/>
                <w:szCs w:val="22"/>
              </w:rPr>
            </w:pPr>
          </w:p>
        </w:tc>
        <w:tc>
          <w:tcPr>
            <w:tcW w:w="4657" w:type="dxa"/>
            <w:gridSpan w:val="3"/>
            <w:vAlign w:val="center"/>
          </w:tcPr>
          <w:p w14:paraId="71053A51" w14:textId="77777777" w:rsidR="00FF6AE6" w:rsidRPr="00423B44" w:rsidRDefault="00FF6AE6" w:rsidP="00FF6AE6">
            <w:pPr>
              <w:pStyle w:val="Sarakstarindkopa"/>
              <w:spacing w:after="120"/>
              <w:ind w:left="0"/>
              <w:jc w:val="right"/>
              <w:rPr>
                <w:b/>
                <w:bCs/>
                <w:sz w:val="22"/>
                <w:szCs w:val="22"/>
              </w:rPr>
            </w:pPr>
            <w:r w:rsidRPr="00423B44">
              <w:rPr>
                <w:b/>
                <w:bCs/>
                <w:sz w:val="22"/>
                <w:szCs w:val="22"/>
              </w:rPr>
              <w:t>Summa</w:t>
            </w:r>
            <w:r w:rsidR="00423B44" w:rsidRPr="00423B44">
              <w:rPr>
                <w:b/>
                <w:bCs/>
                <w:sz w:val="22"/>
                <w:szCs w:val="22"/>
              </w:rPr>
              <w:t xml:space="preserve"> (A)</w:t>
            </w:r>
            <w:r w:rsidR="00D2714F" w:rsidRPr="00423B44">
              <w:rPr>
                <w:b/>
                <w:bCs/>
                <w:sz w:val="22"/>
                <w:szCs w:val="22"/>
              </w:rPr>
              <w:t>,</w:t>
            </w:r>
            <w:r w:rsidRPr="00423B44">
              <w:rPr>
                <w:b/>
                <w:bCs/>
                <w:sz w:val="22"/>
                <w:szCs w:val="22"/>
              </w:rPr>
              <w:t xml:space="preserve"> EUR bez PVN</w:t>
            </w:r>
          </w:p>
        </w:tc>
        <w:tc>
          <w:tcPr>
            <w:tcW w:w="1270" w:type="dxa"/>
            <w:vAlign w:val="center"/>
          </w:tcPr>
          <w:p w14:paraId="709B22BE" w14:textId="77777777" w:rsidR="00FF6AE6" w:rsidRPr="00252798" w:rsidRDefault="00423B44" w:rsidP="00FF6AE6">
            <w:pPr>
              <w:pStyle w:val="Sarakstarindkopa"/>
              <w:spacing w:after="120"/>
              <w:ind w:left="0"/>
              <w:jc w:val="center"/>
              <w:rPr>
                <w:b/>
                <w:bCs/>
                <w:sz w:val="22"/>
                <w:szCs w:val="22"/>
                <w:highlight w:val="lightGray"/>
              </w:rPr>
            </w:pPr>
            <w:r w:rsidRPr="00252798">
              <w:rPr>
                <w:b/>
                <w:bCs/>
                <w:sz w:val="22"/>
                <w:szCs w:val="22"/>
                <w:highlight w:val="lightGray"/>
              </w:rPr>
              <w:t>&lt;…&gt;</w:t>
            </w:r>
          </w:p>
        </w:tc>
        <w:tc>
          <w:tcPr>
            <w:tcW w:w="2911" w:type="dxa"/>
            <w:tcBorders>
              <w:bottom w:val="nil"/>
              <w:right w:val="nil"/>
            </w:tcBorders>
            <w:vAlign w:val="center"/>
          </w:tcPr>
          <w:p w14:paraId="0A90D3D4" w14:textId="77777777" w:rsidR="00FF6AE6" w:rsidRPr="00252798" w:rsidRDefault="00FF6AE6" w:rsidP="00FF6AE6">
            <w:pPr>
              <w:pStyle w:val="Sarakstarindkopa"/>
              <w:spacing w:after="120"/>
              <w:ind w:left="0"/>
              <w:jc w:val="center"/>
              <w:rPr>
                <w:b/>
                <w:bCs/>
                <w:sz w:val="22"/>
                <w:szCs w:val="22"/>
                <w:highlight w:val="lightGray"/>
              </w:rPr>
            </w:pPr>
          </w:p>
        </w:tc>
      </w:tr>
    </w:tbl>
    <w:p w14:paraId="39F86669" w14:textId="77777777" w:rsidR="00D2714F" w:rsidRPr="00D2714F" w:rsidRDefault="00D2714F" w:rsidP="00D2714F">
      <w:pPr>
        <w:jc w:val="both"/>
        <w:rPr>
          <w:i/>
        </w:rPr>
      </w:pPr>
      <w:r w:rsidRPr="0091352F">
        <w:rPr>
          <w:i/>
        </w:rPr>
        <w:t>* Norādīt</w:t>
      </w:r>
      <w:r>
        <w:rPr>
          <w:i/>
        </w:rPr>
        <w:t>ie izmēri ir aptuveni.</w:t>
      </w:r>
    </w:p>
    <w:p w14:paraId="097D9766" w14:textId="77777777" w:rsidR="00FF6AE6" w:rsidRPr="000E4363" w:rsidRDefault="00FF6AE6" w:rsidP="000E4363">
      <w:pPr>
        <w:pStyle w:val="Sarakstarindkopa"/>
        <w:numPr>
          <w:ilvl w:val="0"/>
          <w:numId w:val="21"/>
        </w:numPr>
        <w:spacing w:before="120" w:after="120"/>
        <w:ind w:left="357" w:hanging="357"/>
        <w:contextualSpacing w:val="0"/>
        <w:jc w:val="both"/>
        <w:rPr>
          <w:b/>
          <w:bCs/>
          <w:iCs/>
        </w:rPr>
      </w:pPr>
      <w:r>
        <w:rPr>
          <w:b/>
          <w:bCs/>
          <w:iCs/>
        </w:rPr>
        <w:t>Augu pārstādīšana</w:t>
      </w:r>
    </w:p>
    <w:tbl>
      <w:tblPr>
        <w:tblStyle w:val="Reatabula"/>
        <w:tblW w:w="9634" w:type="dxa"/>
        <w:tblLook w:val="04A0" w:firstRow="1" w:lastRow="0" w:firstColumn="1" w:lastColumn="0" w:noHBand="0" w:noVBand="1"/>
      </w:tblPr>
      <w:tblGrid>
        <w:gridCol w:w="846"/>
        <w:gridCol w:w="7513"/>
        <w:gridCol w:w="1275"/>
      </w:tblGrid>
      <w:tr w:rsidR="00FF6AE6" w:rsidRPr="00423B44" w14:paraId="30D43D71" w14:textId="77777777" w:rsidTr="000E4363">
        <w:trPr>
          <w:trHeight w:val="506"/>
        </w:trPr>
        <w:tc>
          <w:tcPr>
            <w:tcW w:w="846" w:type="dxa"/>
            <w:shd w:val="clear" w:color="auto" w:fill="D9D9D9" w:themeFill="background1" w:themeFillShade="D9"/>
            <w:vAlign w:val="center"/>
          </w:tcPr>
          <w:p w14:paraId="3225E1F2" w14:textId="77777777" w:rsidR="00FF6AE6" w:rsidRPr="00423B44" w:rsidRDefault="000E4363" w:rsidP="00D2714F">
            <w:pPr>
              <w:pStyle w:val="Sarakstarindkopa"/>
              <w:spacing w:line="259" w:lineRule="auto"/>
              <w:ind w:left="22"/>
              <w:contextualSpacing w:val="0"/>
              <w:jc w:val="center"/>
              <w:rPr>
                <w:b/>
                <w:bCs/>
                <w:sz w:val="22"/>
                <w:szCs w:val="22"/>
              </w:rPr>
            </w:pPr>
            <w:r w:rsidRPr="00423B44">
              <w:rPr>
                <w:b/>
                <w:bCs/>
                <w:sz w:val="22"/>
                <w:szCs w:val="22"/>
              </w:rPr>
              <w:t>Nr.</w:t>
            </w:r>
          </w:p>
        </w:tc>
        <w:tc>
          <w:tcPr>
            <w:tcW w:w="7513" w:type="dxa"/>
            <w:shd w:val="clear" w:color="auto" w:fill="D9D9D9" w:themeFill="background1" w:themeFillShade="D9"/>
            <w:vAlign w:val="center"/>
          </w:tcPr>
          <w:p w14:paraId="7259DC19" w14:textId="77777777" w:rsidR="00FF6AE6" w:rsidRPr="00423B44" w:rsidRDefault="000E4363" w:rsidP="00D2714F">
            <w:pPr>
              <w:pStyle w:val="Sarakstarindkopa"/>
              <w:ind w:left="0"/>
              <w:contextualSpacing w:val="0"/>
              <w:jc w:val="center"/>
              <w:rPr>
                <w:b/>
                <w:bCs/>
                <w:sz w:val="22"/>
                <w:szCs w:val="22"/>
              </w:rPr>
            </w:pPr>
            <w:r w:rsidRPr="00423B44">
              <w:rPr>
                <w:b/>
                <w:bCs/>
                <w:sz w:val="22"/>
                <w:szCs w:val="22"/>
              </w:rPr>
              <w:t>Darbs</w:t>
            </w:r>
          </w:p>
        </w:tc>
        <w:tc>
          <w:tcPr>
            <w:tcW w:w="1275" w:type="dxa"/>
            <w:shd w:val="clear" w:color="auto" w:fill="D9D9D9" w:themeFill="background1" w:themeFillShade="D9"/>
            <w:vAlign w:val="center"/>
          </w:tcPr>
          <w:p w14:paraId="7C5DAD74" w14:textId="77777777" w:rsidR="00FF6AE6" w:rsidRPr="00423B44" w:rsidRDefault="000E4363" w:rsidP="00D2714F">
            <w:pPr>
              <w:pStyle w:val="Sarakstarindkopa"/>
              <w:ind w:left="0"/>
              <w:contextualSpacing w:val="0"/>
              <w:jc w:val="center"/>
              <w:rPr>
                <w:b/>
                <w:bCs/>
                <w:sz w:val="22"/>
                <w:szCs w:val="22"/>
              </w:rPr>
            </w:pPr>
            <w:r w:rsidRPr="00423B44">
              <w:rPr>
                <w:b/>
                <w:bCs/>
                <w:sz w:val="22"/>
                <w:szCs w:val="22"/>
              </w:rPr>
              <w:t>Cena, EUR bez PVN</w:t>
            </w:r>
          </w:p>
        </w:tc>
      </w:tr>
      <w:tr w:rsidR="000E4363" w:rsidRPr="00423B44" w14:paraId="755D0813" w14:textId="77777777" w:rsidTr="00D2714F">
        <w:trPr>
          <w:trHeight w:val="506"/>
        </w:trPr>
        <w:tc>
          <w:tcPr>
            <w:tcW w:w="846" w:type="dxa"/>
          </w:tcPr>
          <w:p w14:paraId="5945ED18" w14:textId="77777777" w:rsidR="000E4363" w:rsidRPr="00423B44" w:rsidRDefault="000E4363" w:rsidP="00D2714F">
            <w:pPr>
              <w:pStyle w:val="Sarakstarindkopa"/>
              <w:numPr>
                <w:ilvl w:val="1"/>
                <w:numId w:val="21"/>
              </w:numPr>
              <w:spacing w:before="120" w:after="120"/>
              <w:ind w:left="22" w:firstLine="0"/>
              <w:contextualSpacing w:val="0"/>
              <w:jc w:val="center"/>
              <w:rPr>
                <w:sz w:val="22"/>
                <w:szCs w:val="22"/>
              </w:rPr>
            </w:pPr>
          </w:p>
        </w:tc>
        <w:tc>
          <w:tcPr>
            <w:tcW w:w="7513" w:type="dxa"/>
            <w:vAlign w:val="center"/>
          </w:tcPr>
          <w:p w14:paraId="6AA591C6" w14:textId="77777777" w:rsidR="000E4363" w:rsidRPr="00BE1FDC" w:rsidRDefault="000E4363" w:rsidP="00FC7595">
            <w:pPr>
              <w:pStyle w:val="Sarakstarindkopa"/>
              <w:spacing w:after="120"/>
              <w:ind w:left="0"/>
              <w:rPr>
                <w:sz w:val="22"/>
                <w:szCs w:val="22"/>
              </w:rPr>
            </w:pPr>
            <w:r w:rsidRPr="00BE1FDC">
              <w:rPr>
                <w:sz w:val="22"/>
                <w:szCs w:val="22"/>
              </w:rPr>
              <w:t>Visu augu pārstādīšanas izmaksas (t.sk. nepieciešamā augsne, palīgmateriāli</w:t>
            </w:r>
            <w:r w:rsidR="00D2714F" w:rsidRPr="00BE1FDC">
              <w:rPr>
                <w:sz w:val="22"/>
                <w:szCs w:val="22"/>
              </w:rPr>
              <w:t>)</w:t>
            </w:r>
            <w:r w:rsidR="00423B44" w:rsidRPr="00BE1FDC">
              <w:rPr>
                <w:sz w:val="22"/>
                <w:szCs w:val="22"/>
              </w:rPr>
              <w:t xml:space="preserve"> </w:t>
            </w:r>
            <w:r w:rsidR="00423B44" w:rsidRPr="00BE1FDC">
              <w:rPr>
                <w:b/>
                <w:bCs/>
                <w:sz w:val="22"/>
                <w:szCs w:val="22"/>
              </w:rPr>
              <w:t>(B)</w:t>
            </w:r>
          </w:p>
        </w:tc>
        <w:tc>
          <w:tcPr>
            <w:tcW w:w="1275" w:type="dxa"/>
            <w:vAlign w:val="center"/>
          </w:tcPr>
          <w:p w14:paraId="6CD653E2" w14:textId="77777777" w:rsidR="000E4363" w:rsidRPr="00252798" w:rsidRDefault="00D2714F" w:rsidP="00D2714F">
            <w:pPr>
              <w:pStyle w:val="Sarakstarindkopa"/>
              <w:spacing w:after="120"/>
              <w:ind w:left="0"/>
              <w:jc w:val="center"/>
              <w:rPr>
                <w:sz w:val="22"/>
                <w:szCs w:val="22"/>
                <w:highlight w:val="lightGray"/>
              </w:rPr>
            </w:pPr>
            <w:r w:rsidRPr="00252798">
              <w:rPr>
                <w:b/>
                <w:bCs/>
                <w:sz w:val="22"/>
                <w:szCs w:val="22"/>
                <w:highlight w:val="lightGray"/>
              </w:rPr>
              <w:t>&lt;…&gt;</w:t>
            </w:r>
          </w:p>
        </w:tc>
      </w:tr>
    </w:tbl>
    <w:p w14:paraId="0D0BAE3A" w14:textId="77777777" w:rsidR="000E4363" w:rsidRDefault="000E4363" w:rsidP="000E4363">
      <w:pPr>
        <w:pStyle w:val="Sarakstarindkopa"/>
        <w:numPr>
          <w:ilvl w:val="0"/>
          <w:numId w:val="21"/>
        </w:numPr>
        <w:spacing w:before="120" w:after="120"/>
        <w:ind w:left="357" w:hanging="357"/>
        <w:contextualSpacing w:val="0"/>
        <w:jc w:val="both"/>
        <w:rPr>
          <w:b/>
          <w:bCs/>
          <w:iCs/>
        </w:rPr>
      </w:pPr>
      <w:r>
        <w:rPr>
          <w:b/>
          <w:bCs/>
          <w:iCs/>
        </w:rPr>
        <w:t xml:space="preserve">Augu </w:t>
      </w:r>
      <w:r w:rsidR="00C65627">
        <w:rPr>
          <w:b/>
          <w:bCs/>
          <w:iCs/>
        </w:rPr>
        <w:t>apsekošana</w:t>
      </w:r>
      <w:r>
        <w:rPr>
          <w:b/>
          <w:bCs/>
          <w:iCs/>
        </w:rPr>
        <w:t xml:space="preserve"> un apkope</w:t>
      </w:r>
      <w:r w:rsidR="00D2714F">
        <w:rPr>
          <w:b/>
          <w:bCs/>
          <w:iCs/>
        </w:rPr>
        <w:t xml:space="preserve"> </w:t>
      </w:r>
      <w:r w:rsidR="00D2714F" w:rsidRPr="00D2714F">
        <w:rPr>
          <w:b/>
          <w:bCs/>
          <w:iCs/>
        </w:rPr>
        <w:t>12 (divpadsmit) mēnešu</w:t>
      </w:r>
      <w:r w:rsidR="00D2714F">
        <w:rPr>
          <w:b/>
          <w:bCs/>
          <w:iCs/>
        </w:rPr>
        <w:t xml:space="preserve"> periodā</w:t>
      </w:r>
    </w:p>
    <w:tbl>
      <w:tblPr>
        <w:tblStyle w:val="Reatabula"/>
        <w:tblW w:w="9655" w:type="dxa"/>
        <w:tblLook w:val="04A0" w:firstRow="1" w:lastRow="0" w:firstColumn="1" w:lastColumn="0" w:noHBand="0" w:noVBand="1"/>
      </w:tblPr>
      <w:tblGrid>
        <w:gridCol w:w="846"/>
        <w:gridCol w:w="4982"/>
        <w:gridCol w:w="1412"/>
        <w:gridCol w:w="1140"/>
        <w:gridCol w:w="1275"/>
      </w:tblGrid>
      <w:tr w:rsidR="000E4363" w:rsidRPr="00423B44" w14:paraId="75DEEFDD" w14:textId="77777777" w:rsidTr="000E4363">
        <w:trPr>
          <w:trHeight w:val="967"/>
          <w:tblHeader/>
        </w:trPr>
        <w:tc>
          <w:tcPr>
            <w:tcW w:w="846" w:type="dxa"/>
            <w:shd w:val="clear" w:color="auto" w:fill="D9D9D9" w:themeFill="background1" w:themeFillShade="D9"/>
            <w:vAlign w:val="center"/>
          </w:tcPr>
          <w:p w14:paraId="14279B26" w14:textId="77777777" w:rsidR="000E4363" w:rsidRPr="00423B44" w:rsidRDefault="000E4363" w:rsidP="00423B44">
            <w:pPr>
              <w:pStyle w:val="Sarakstarindkopa"/>
              <w:ind w:left="22"/>
              <w:contextualSpacing w:val="0"/>
              <w:jc w:val="center"/>
              <w:rPr>
                <w:b/>
                <w:bCs/>
                <w:sz w:val="22"/>
                <w:szCs w:val="22"/>
              </w:rPr>
            </w:pPr>
            <w:r w:rsidRPr="00423B44">
              <w:rPr>
                <w:b/>
                <w:bCs/>
                <w:sz w:val="22"/>
                <w:szCs w:val="22"/>
              </w:rPr>
              <w:t>Nr.</w:t>
            </w:r>
          </w:p>
        </w:tc>
        <w:tc>
          <w:tcPr>
            <w:tcW w:w="4982" w:type="dxa"/>
            <w:shd w:val="clear" w:color="auto" w:fill="D9D9D9" w:themeFill="background1" w:themeFillShade="D9"/>
            <w:vAlign w:val="center"/>
          </w:tcPr>
          <w:p w14:paraId="4E77BD7F" w14:textId="77777777" w:rsidR="000E4363" w:rsidRPr="00423B44" w:rsidRDefault="000E4363" w:rsidP="00423B44">
            <w:pPr>
              <w:pStyle w:val="Sarakstarindkopa"/>
              <w:ind w:left="0"/>
              <w:contextualSpacing w:val="0"/>
              <w:jc w:val="center"/>
              <w:rPr>
                <w:b/>
                <w:bCs/>
                <w:sz w:val="22"/>
                <w:szCs w:val="22"/>
              </w:rPr>
            </w:pPr>
            <w:r w:rsidRPr="00423B44">
              <w:rPr>
                <w:b/>
                <w:bCs/>
                <w:sz w:val="22"/>
                <w:szCs w:val="22"/>
              </w:rPr>
              <w:t>Apkope</w:t>
            </w:r>
          </w:p>
        </w:tc>
        <w:tc>
          <w:tcPr>
            <w:tcW w:w="1412" w:type="dxa"/>
            <w:shd w:val="clear" w:color="auto" w:fill="D9D9D9" w:themeFill="background1" w:themeFillShade="D9"/>
            <w:vAlign w:val="center"/>
          </w:tcPr>
          <w:p w14:paraId="62AD8FEB" w14:textId="77777777" w:rsidR="000E4363" w:rsidRPr="00423B44" w:rsidRDefault="000E4363" w:rsidP="00423B44">
            <w:pPr>
              <w:pStyle w:val="Sarakstarindkopa"/>
              <w:ind w:left="0"/>
              <w:contextualSpacing w:val="0"/>
              <w:jc w:val="center"/>
              <w:rPr>
                <w:b/>
                <w:bCs/>
                <w:sz w:val="22"/>
                <w:szCs w:val="22"/>
              </w:rPr>
            </w:pPr>
            <w:r w:rsidRPr="00423B44">
              <w:rPr>
                <w:b/>
                <w:bCs/>
                <w:sz w:val="22"/>
                <w:szCs w:val="22"/>
              </w:rPr>
              <w:t>Skaits</w:t>
            </w:r>
            <w:r w:rsidR="00D2714F" w:rsidRPr="00423B44">
              <w:rPr>
                <w:b/>
                <w:bCs/>
                <w:sz w:val="22"/>
                <w:szCs w:val="22"/>
              </w:rPr>
              <w:t>**</w:t>
            </w:r>
          </w:p>
        </w:tc>
        <w:tc>
          <w:tcPr>
            <w:tcW w:w="1140" w:type="dxa"/>
            <w:shd w:val="clear" w:color="auto" w:fill="D9D9D9" w:themeFill="background1" w:themeFillShade="D9"/>
            <w:vAlign w:val="center"/>
          </w:tcPr>
          <w:p w14:paraId="377721F5" w14:textId="77777777" w:rsidR="000E4363" w:rsidRPr="00423B44" w:rsidRDefault="000E4363" w:rsidP="00423B44">
            <w:pPr>
              <w:pStyle w:val="Sarakstarindkopa"/>
              <w:ind w:left="0"/>
              <w:contextualSpacing w:val="0"/>
              <w:jc w:val="center"/>
              <w:rPr>
                <w:b/>
                <w:bCs/>
                <w:sz w:val="22"/>
                <w:szCs w:val="22"/>
              </w:rPr>
            </w:pPr>
            <w:r w:rsidRPr="00423B44">
              <w:rPr>
                <w:b/>
                <w:sz w:val="22"/>
                <w:szCs w:val="22"/>
              </w:rPr>
              <w:t>Cena par vienību, EUR bez PVN</w:t>
            </w:r>
          </w:p>
        </w:tc>
        <w:tc>
          <w:tcPr>
            <w:tcW w:w="1275" w:type="dxa"/>
            <w:shd w:val="clear" w:color="auto" w:fill="D9D9D9" w:themeFill="background1" w:themeFillShade="D9"/>
            <w:vAlign w:val="center"/>
          </w:tcPr>
          <w:p w14:paraId="705E89F2" w14:textId="77777777" w:rsidR="000E4363" w:rsidRPr="00423B44" w:rsidRDefault="000E4363" w:rsidP="00423B44">
            <w:pPr>
              <w:pStyle w:val="Sarakstarindkopa"/>
              <w:ind w:left="0"/>
              <w:contextualSpacing w:val="0"/>
              <w:jc w:val="center"/>
              <w:rPr>
                <w:b/>
                <w:bCs/>
                <w:sz w:val="22"/>
                <w:szCs w:val="22"/>
              </w:rPr>
            </w:pPr>
            <w:r w:rsidRPr="00423B44">
              <w:rPr>
                <w:b/>
                <w:sz w:val="22"/>
                <w:szCs w:val="22"/>
              </w:rPr>
              <w:t>Kopā par periodu, EUR bez PVN</w:t>
            </w:r>
          </w:p>
        </w:tc>
      </w:tr>
      <w:tr w:rsidR="00D2714F" w:rsidRPr="00423B44" w14:paraId="1BB5B54F" w14:textId="77777777" w:rsidTr="00C65627">
        <w:trPr>
          <w:trHeight w:val="589"/>
          <w:tblHeader/>
        </w:trPr>
        <w:tc>
          <w:tcPr>
            <w:tcW w:w="846" w:type="dxa"/>
            <w:vAlign w:val="center"/>
          </w:tcPr>
          <w:p w14:paraId="04A4E14F" w14:textId="77777777" w:rsidR="00D2714F" w:rsidRPr="00423B44" w:rsidRDefault="00D2714F" w:rsidP="00D2714F">
            <w:pPr>
              <w:pStyle w:val="Sarakstarindkopa"/>
              <w:numPr>
                <w:ilvl w:val="1"/>
                <w:numId w:val="21"/>
              </w:numPr>
              <w:spacing w:after="120"/>
              <w:ind w:left="22" w:firstLine="0"/>
              <w:jc w:val="center"/>
              <w:rPr>
                <w:b/>
                <w:bCs/>
                <w:sz w:val="22"/>
                <w:szCs w:val="22"/>
              </w:rPr>
            </w:pPr>
          </w:p>
        </w:tc>
        <w:tc>
          <w:tcPr>
            <w:tcW w:w="4982" w:type="dxa"/>
            <w:vAlign w:val="center"/>
          </w:tcPr>
          <w:p w14:paraId="44643617" w14:textId="77777777" w:rsidR="00D2714F" w:rsidRPr="00423B44" w:rsidRDefault="00D2714F" w:rsidP="00D2714F">
            <w:pPr>
              <w:pStyle w:val="Sarakstarindkopa"/>
              <w:spacing w:after="120"/>
              <w:ind w:left="0"/>
              <w:rPr>
                <w:b/>
                <w:bCs/>
                <w:sz w:val="22"/>
                <w:szCs w:val="22"/>
              </w:rPr>
            </w:pPr>
            <w:r w:rsidRPr="00423B44">
              <w:rPr>
                <w:sz w:val="22"/>
                <w:szCs w:val="22"/>
              </w:rPr>
              <w:t xml:space="preserve">Augu </w:t>
            </w:r>
            <w:r w:rsidR="00C65627">
              <w:rPr>
                <w:sz w:val="22"/>
                <w:szCs w:val="22"/>
              </w:rPr>
              <w:t>apsekošana</w:t>
            </w:r>
            <w:r w:rsidRPr="00423B44">
              <w:rPr>
                <w:sz w:val="22"/>
                <w:szCs w:val="22"/>
              </w:rPr>
              <w:t xml:space="preserve"> un apkope 1 reizi nedēļā pirmos 3 mēnešus</w:t>
            </w:r>
          </w:p>
        </w:tc>
        <w:tc>
          <w:tcPr>
            <w:tcW w:w="1412" w:type="dxa"/>
            <w:vAlign w:val="center"/>
          </w:tcPr>
          <w:p w14:paraId="537BF881" w14:textId="77777777" w:rsidR="00D2714F" w:rsidRPr="00C65627" w:rsidRDefault="00C65627" w:rsidP="00D2714F">
            <w:pPr>
              <w:pStyle w:val="Sarakstarindkopa"/>
              <w:spacing w:after="120"/>
              <w:ind w:left="0"/>
              <w:jc w:val="center"/>
              <w:rPr>
                <w:sz w:val="22"/>
                <w:szCs w:val="22"/>
              </w:rPr>
            </w:pPr>
            <w:r w:rsidRPr="00C65627">
              <w:rPr>
                <w:sz w:val="22"/>
                <w:szCs w:val="22"/>
              </w:rPr>
              <w:t>12</w:t>
            </w:r>
          </w:p>
        </w:tc>
        <w:tc>
          <w:tcPr>
            <w:tcW w:w="1140" w:type="dxa"/>
            <w:vAlign w:val="center"/>
          </w:tcPr>
          <w:p w14:paraId="55F95922" w14:textId="77777777" w:rsidR="00D2714F" w:rsidRPr="00423B44" w:rsidRDefault="00D2714F" w:rsidP="00C65627">
            <w:pPr>
              <w:pStyle w:val="Sarakstarindkopa"/>
              <w:ind w:left="0"/>
              <w:contextualSpacing w:val="0"/>
              <w:jc w:val="center"/>
              <w:rPr>
                <w:b/>
                <w:sz w:val="22"/>
                <w:szCs w:val="22"/>
              </w:rPr>
            </w:pPr>
            <w:r w:rsidRPr="00252798">
              <w:rPr>
                <w:b/>
                <w:bCs/>
                <w:sz w:val="22"/>
                <w:szCs w:val="22"/>
                <w:highlight w:val="lightGray"/>
              </w:rPr>
              <w:t>&lt;…&gt;</w:t>
            </w:r>
          </w:p>
        </w:tc>
        <w:tc>
          <w:tcPr>
            <w:tcW w:w="1275" w:type="dxa"/>
            <w:vAlign w:val="center"/>
          </w:tcPr>
          <w:p w14:paraId="59DD593F" w14:textId="77777777" w:rsidR="00D2714F" w:rsidRPr="00423B44" w:rsidRDefault="00D2714F" w:rsidP="00C65627">
            <w:pPr>
              <w:pStyle w:val="Sarakstarindkopa"/>
              <w:ind w:left="0"/>
              <w:contextualSpacing w:val="0"/>
              <w:jc w:val="center"/>
              <w:rPr>
                <w:b/>
                <w:sz w:val="22"/>
                <w:szCs w:val="22"/>
              </w:rPr>
            </w:pPr>
            <w:r w:rsidRPr="00252798">
              <w:rPr>
                <w:b/>
                <w:bCs/>
                <w:sz w:val="22"/>
                <w:szCs w:val="22"/>
                <w:highlight w:val="lightGray"/>
              </w:rPr>
              <w:t>&lt;…&gt;</w:t>
            </w:r>
          </w:p>
        </w:tc>
      </w:tr>
      <w:tr w:rsidR="00D2714F" w:rsidRPr="00423B44" w14:paraId="1D50EDE5" w14:textId="77777777" w:rsidTr="00C65627">
        <w:trPr>
          <w:trHeight w:val="555"/>
          <w:tblHeader/>
        </w:trPr>
        <w:tc>
          <w:tcPr>
            <w:tcW w:w="846" w:type="dxa"/>
            <w:vAlign w:val="center"/>
          </w:tcPr>
          <w:p w14:paraId="24F94F00" w14:textId="77777777" w:rsidR="00D2714F" w:rsidRPr="00423B44" w:rsidRDefault="00D2714F" w:rsidP="00D2714F">
            <w:pPr>
              <w:pStyle w:val="Sarakstarindkopa"/>
              <w:numPr>
                <w:ilvl w:val="1"/>
                <w:numId w:val="21"/>
              </w:numPr>
              <w:spacing w:after="120"/>
              <w:ind w:left="22" w:firstLine="0"/>
              <w:jc w:val="center"/>
              <w:rPr>
                <w:b/>
                <w:bCs/>
                <w:sz w:val="22"/>
                <w:szCs w:val="22"/>
              </w:rPr>
            </w:pPr>
          </w:p>
        </w:tc>
        <w:tc>
          <w:tcPr>
            <w:tcW w:w="4982" w:type="dxa"/>
            <w:vAlign w:val="center"/>
          </w:tcPr>
          <w:p w14:paraId="0B58686D" w14:textId="77777777" w:rsidR="00D2714F" w:rsidRPr="00423B44" w:rsidRDefault="00D2714F" w:rsidP="00D2714F">
            <w:pPr>
              <w:pStyle w:val="Sarakstarindkopa"/>
              <w:spacing w:after="120"/>
              <w:ind w:left="0"/>
              <w:rPr>
                <w:sz w:val="22"/>
                <w:szCs w:val="22"/>
              </w:rPr>
            </w:pPr>
            <w:r w:rsidRPr="00423B44">
              <w:rPr>
                <w:sz w:val="22"/>
                <w:szCs w:val="22"/>
              </w:rPr>
              <w:t xml:space="preserve">Augu </w:t>
            </w:r>
            <w:r w:rsidR="00C65627">
              <w:rPr>
                <w:sz w:val="22"/>
                <w:szCs w:val="22"/>
              </w:rPr>
              <w:t>apsekošana</w:t>
            </w:r>
            <w:r w:rsidRPr="00423B44">
              <w:rPr>
                <w:sz w:val="22"/>
                <w:szCs w:val="22"/>
              </w:rPr>
              <w:t xml:space="preserve"> un apkope 2 reizes mēnesī nākamos 9 mēnešus</w:t>
            </w:r>
          </w:p>
        </w:tc>
        <w:tc>
          <w:tcPr>
            <w:tcW w:w="1412" w:type="dxa"/>
            <w:vAlign w:val="center"/>
          </w:tcPr>
          <w:p w14:paraId="59AAE4A1" w14:textId="77777777" w:rsidR="00D2714F" w:rsidRPr="00C65627" w:rsidRDefault="00C65627" w:rsidP="00D2714F">
            <w:pPr>
              <w:pStyle w:val="Sarakstarindkopa"/>
              <w:spacing w:after="120"/>
              <w:ind w:left="0"/>
              <w:jc w:val="center"/>
              <w:rPr>
                <w:sz w:val="22"/>
                <w:szCs w:val="22"/>
              </w:rPr>
            </w:pPr>
            <w:r w:rsidRPr="00C65627">
              <w:rPr>
                <w:sz w:val="22"/>
                <w:szCs w:val="22"/>
              </w:rPr>
              <w:t>18</w:t>
            </w:r>
          </w:p>
        </w:tc>
        <w:tc>
          <w:tcPr>
            <w:tcW w:w="1140" w:type="dxa"/>
            <w:vAlign w:val="center"/>
          </w:tcPr>
          <w:p w14:paraId="0C11D5D3" w14:textId="77777777" w:rsidR="00D2714F" w:rsidRPr="00423B44" w:rsidRDefault="00D2714F" w:rsidP="00C65627">
            <w:pPr>
              <w:pStyle w:val="Sarakstarindkopa"/>
              <w:ind w:left="0"/>
              <w:contextualSpacing w:val="0"/>
              <w:jc w:val="center"/>
              <w:rPr>
                <w:b/>
                <w:sz w:val="22"/>
                <w:szCs w:val="22"/>
              </w:rPr>
            </w:pPr>
            <w:r w:rsidRPr="00252798">
              <w:rPr>
                <w:b/>
                <w:bCs/>
                <w:sz w:val="22"/>
                <w:szCs w:val="22"/>
                <w:highlight w:val="lightGray"/>
              </w:rPr>
              <w:t>&lt;…&gt;</w:t>
            </w:r>
          </w:p>
        </w:tc>
        <w:tc>
          <w:tcPr>
            <w:tcW w:w="1275" w:type="dxa"/>
            <w:vAlign w:val="center"/>
          </w:tcPr>
          <w:p w14:paraId="2344B142" w14:textId="77777777" w:rsidR="00D2714F" w:rsidRPr="00423B44" w:rsidRDefault="00D2714F" w:rsidP="00C65627">
            <w:pPr>
              <w:pStyle w:val="Sarakstarindkopa"/>
              <w:ind w:left="0"/>
              <w:contextualSpacing w:val="0"/>
              <w:jc w:val="center"/>
              <w:rPr>
                <w:b/>
                <w:sz w:val="22"/>
                <w:szCs w:val="22"/>
              </w:rPr>
            </w:pPr>
            <w:r w:rsidRPr="00252798">
              <w:rPr>
                <w:b/>
                <w:bCs/>
                <w:sz w:val="22"/>
                <w:szCs w:val="22"/>
                <w:highlight w:val="lightGray"/>
              </w:rPr>
              <w:t>&lt;…&gt;</w:t>
            </w:r>
          </w:p>
        </w:tc>
      </w:tr>
      <w:tr w:rsidR="00D2714F" w:rsidRPr="00423B44" w14:paraId="06F37DE6" w14:textId="77777777" w:rsidTr="00D2714F">
        <w:trPr>
          <w:trHeight w:val="555"/>
          <w:tblHeader/>
        </w:trPr>
        <w:tc>
          <w:tcPr>
            <w:tcW w:w="846" w:type="dxa"/>
            <w:vAlign w:val="center"/>
          </w:tcPr>
          <w:p w14:paraId="44C33784" w14:textId="77777777" w:rsidR="00D2714F" w:rsidRPr="00423B44" w:rsidRDefault="00D2714F" w:rsidP="000E4363">
            <w:pPr>
              <w:pStyle w:val="Sarakstarindkopa"/>
              <w:numPr>
                <w:ilvl w:val="1"/>
                <w:numId w:val="21"/>
              </w:numPr>
              <w:spacing w:after="120"/>
              <w:ind w:left="22" w:firstLine="0"/>
              <w:jc w:val="center"/>
              <w:rPr>
                <w:b/>
                <w:bCs/>
                <w:sz w:val="22"/>
                <w:szCs w:val="22"/>
              </w:rPr>
            </w:pPr>
          </w:p>
        </w:tc>
        <w:tc>
          <w:tcPr>
            <w:tcW w:w="7534" w:type="dxa"/>
            <w:gridSpan w:val="3"/>
            <w:vAlign w:val="center"/>
          </w:tcPr>
          <w:p w14:paraId="1035AE2E" w14:textId="77777777" w:rsidR="00D2714F" w:rsidRPr="00423B44" w:rsidRDefault="00D2714F" w:rsidP="00D2714F">
            <w:pPr>
              <w:pStyle w:val="Sarakstarindkopa"/>
              <w:spacing w:after="120"/>
              <w:ind w:left="0"/>
              <w:jc w:val="right"/>
              <w:rPr>
                <w:b/>
                <w:bCs/>
                <w:sz w:val="22"/>
                <w:szCs w:val="22"/>
              </w:rPr>
            </w:pPr>
            <w:r w:rsidRPr="00423B44">
              <w:rPr>
                <w:b/>
                <w:bCs/>
                <w:sz w:val="22"/>
                <w:szCs w:val="22"/>
              </w:rPr>
              <w:t>Summa</w:t>
            </w:r>
            <w:r w:rsidR="00423B44" w:rsidRPr="00423B44">
              <w:rPr>
                <w:b/>
                <w:bCs/>
                <w:sz w:val="22"/>
                <w:szCs w:val="22"/>
              </w:rPr>
              <w:t xml:space="preserve"> (C)</w:t>
            </w:r>
            <w:r w:rsidRPr="00423B44">
              <w:rPr>
                <w:b/>
                <w:bCs/>
                <w:sz w:val="22"/>
                <w:szCs w:val="22"/>
              </w:rPr>
              <w:t>, EUR bez PVN</w:t>
            </w:r>
          </w:p>
        </w:tc>
        <w:tc>
          <w:tcPr>
            <w:tcW w:w="1275" w:type="dxa"/>
            <w:vAlign w:val="center"/>
          </w:tcPr>
          <w:p w14:paraId="7667CB69" w14:textId="77777777" w:rsidR="00D2714F" w:rsidRPr="00423B44" w:rsidRDefault="00D2714F" w:rsidP="0060415A">
            <w:pPr>
              <w:pStyle w:val="Sarakstarindkopa"/>
              <w:spacing w:after="120"/>
              <w:ind w:left="0"/>
              <w:jc w:val="center"/>
              <w:rPr>
                <w:b/>
                <w:bCs/>
                <w:sz w:val="22"/>
                <w:szCs w:val="22"/>
              </w:rPr>
            </w:pPr>
            <w:r w:rsidRPr="00252798">
              <w:rPr>
                <w:b/>
                <w:bCs/>
                <w:sz w:val="22"/>
                <w:szCs w:val="22"/>
                <w:highlight w:val="lightGray"/>
              </w:rPr>
              <w:t>&lt;…&gt;</w:t>
            </w:r>
          </w:p>
        </w:tc>
      </w:tr>
    </w:tbl>
    <w:p w14:paraId="463192AF" w14:textId="77777777" w:rsidR="00D2714F" w:rsidRPr="00C65627" w:rsidRDefault="00D2714F" w:rsidP="00C65627">
      <w:pPr>
        <w:jc w:val="both"/>
        <w:rPr>
          <w:i/>
        </w:rPr>
      </w:pPr>
      <w:r w:rsidRPr="00C65627">
        <w:rPr>
          <w:i/>
        </w:rPr>
        <w:t xml:space="preserve">** </w:t>
      </w:r>
      <w:r w:rsidR="00C65627" w:rsidRPr="00C65627">
        <w:rPr>
          <w:i/>
        </w:rPr>
        <w:t>norādītajam skaitam ir informatīvs raksturs, kas tiks ņemts vērā Pretendentu piedāvājumu vērtēšanā. Pretendents, iesniedzot piedāvājumu, šo apjomu nedrīkst mainīt.</w:t>
      </w:r>
    </w:p>
    <w:p w14:paraId="76D50AE7" w14:textId="77777777" w:rsidR="000E4363" w:rsidRPr="000E4363" w:rsidRDefault="00D2714F" w:rsidP="00D2714F">
      <w:pPr>
        <w:pStyle w:val="Sarakstarindkopa"/>
        <w:numPr>
          <w:ilvl w:val="0"/>
          <w:numId w:val="21"/>
        </w:numPr>
        <w:spacing w:before="120" w:after="120"/>
        <w:ind w:left="357" w:hanging="357"/>
        <w:contextualSpacing w:val="0"/>
        <w:jc w:val="both"/>
        <w:rPr>
          <w:b/>
          <w:bCs/>
          <w:iCs/>
        </w:rPr>
      </w:pPr>
      <w:r w:rsidRPr="00D2714F">
        <w:rPr>
          <w:b/>
          <w:bCs/>
          <w:iCs/>
        </w:rPr>
        <w:t>Rakstiskas rekomendācijas augu apkopei</w:t>
      </w:r>
    </w:p>
    <w:tbl>
      <w:tblPr>
        <w:tblStyle w:val="Reatabula"/>
        <w:tblW w:w="9634" w:type="dxa"/>
        <w:tblLook w:val="04A0" w:firstRow="1" w:lastRow="0" w:firstColumn="1" w:lastColumn="0" w:noHBand="0" w:noVBand="1"/>
      </w:tblPr>
      <w:tblGrid>
        <w:gridCol w:w="707"/>
        <w:gridCol w:w="7652"/>
        <w:gridCol w:w="1275"/>
      </w:tblGrid>
      <w:tr w:rsidR="00FF6AE6" w:rsidRPr="00423B44" w14:paraId="3E7D95FC" w14:textId="77777777" w:rsidTr="00D2714F">
        <w:trPr>
          <w:trHeight w:val="506"/>
        </w:trPr>
        <w:tc>
          <w:tcPr>
            <w:tcW w:w="707" w:type="dxa"/>
            <w:shd w:val="clear" w:color="auto" w:fill="D9D9D9" w:themeFill="background1" w:themeFillShade="D9"/>
            <w:vAlign w:val="center"/>
          </w:tcPr>
          <w:p w14:paraId="66103D1F" w14:textId="77777777" w:rsidR="00FF6AE6" w:rsidRPr="00423B44" w:rsidRDefault="00D2714F" w:rsidP="00423B44">
            <w:pPr>
              <w:pStyle w:val="Sarakstarindkopa"/>
              <w:spacing w:line="259" w:lineRule="auto"/>
              <w:ind w:left="22"/>
              <w:contextualSpacing w:val="0"/>
              <w:jc w:val="center"/>
              <w:rPr>
                <w:sz w:val="22"/>
                <w:szCs w:val="22"/>
              </w:rPr>
            </w:pPr>
            <w:r w:rsidRPr="00423B44">
              <w:rPr>
                <w:b/>
                <w:bCs/>
                <w:sz w:val="22"/>
                <w:szCs w:val="22"/>
              </w:rPr>
              <w:t>Nr.</w:t>
            </w:r>
          </w:p>
        </w:tc>
        <w:tc>
          <w:tcPr>
            <w:tcW w:w="7652" w:type="dxa"/>
            <w:shd w:val="clear" w:color="auto" w:fill="D9D9D9" w:themeFill="background1" w:themeFillShade="D9"/>
            <w:vAlign w:val="center"/>
          </w:tcPr>
          <w:p w14:paraId="1805BC2F" w14:textId="77777777" w:rsidR="00FF6AE6" w:rsidRPr="00423B44" w:rsidRDefault="00D2714F" w:rsidP="00423B44">
            <w:pPr>
              <w:pStyle w:val="Sarakstarindkopa"/>
              <w:ind w:left="0"/>
              <w:contextualSpacing w:val="0"/>
              <w:jc w:val="center"/>
              <w:rPr>
                <w:sz w:val="22"/>
                <w:szCs w:val="22"/>
              </w:rPr>
            </w:pPr>
            <w:r w:rsidRPr="00423B44">
              <w:rPr>
                <w:b/>
                <w:bCs/>
                <w:sz w:val="22"/>
                <w:szCs w:val="22"/>
              </w:rPr>
              <w:t>Darbs</w:t>
            </w:r>
          </w:p>
        </w:tc>
        <w:tc>
          <w:tcPr>
            <w:tcW w:w="1275" w:type="dxa"/>
            <w:shd w:val="clear" w:color="auto" w:fill="D9D9D9" w:themeFill="background1" w:themeFillShade="D9"/>
            <w:vAlign w:val="center"/>
          </w:tcPr>
          <w:p w14:paraId="2F111C76" w14:textId="77777777" w:rsidR="00FF6AE6" w:rsidRPr="00423B44" w:rsidRDefault="00D2714F" w:rsidP="00423B44">
            <w:pPr>
              <w:pStyle w:val="Sarakstarindkopa"/>
              <w:ind w:left="0"/>
              <w:contextualSpacing w:val="0"/>
              <w:jc w:val="center"/>
              <w:rPr>
                <w:sz w:val="22"/>
                <w:szCs w:val="22"/>
              </w:rPr>
            </w:pPr>
            <w:r w:rsidRPr="00423B44">
              <w:rPr>
                <w:b/>
                <w:bCs/>
                <w:sz w:val="22"/>
                <w:szCs w:val="22"/>
              </w:rPr>
              <w:t>Cena, EUR bez PVN</w:t>
            </w:r>
          </w:p>
        </w:tc>
      </w:tr>
      <w:tr w:rsidR="00D2714F" w:rsidRPr="00423B44" w14:paraId="04339C21" w14:textId="77777777" w:rsidTr="00423B44">
        <w:trPr>
          <w:trHeight w:val="506"/>
        </w:trPr>
        <w:tc>
          <w:tcPr>
            <w:tcW w:w="707" w:type="dxa"/>
          </w:tcPr>
          <w:p w14:paraId="72EFCA72" w14:textId="77777777" w:rsidR="00D2714F" w:rsidRPr="00423B44" w:rsidRDefault="00D2714F" w:rsidP="000E4363">
            <w:pPr>
              <w:pStyle w:val="Sarakstarindkopa"/>
              <w:numPr>
                <w:ilvl w:val="1"/>
                <w:numId w:val="21"/>
              </w:numPr>
              <w:spacing w:before="120" w:after="120"/>
              <w:ind w:left="22" w:firstLine="0"/>
              <w:contextualSpacing w:val="0"/>
              <w:jc w:val="right"/>
              <w:rPr>
                <w:sz w:val="22"/>
                <w:szCs w:val="22"/>
              </w:rPr>
            </w:pPr>
          </w:p>
        </w:tc>
        <w:tc>
          <w:tcPr>
            <w:tcW w:w="7652" w:type="dxa"/>
            <w:vAlign w:val="center"/>
          </w:tcPr>
          <w:p w14:paraId="743678D0" w14:textId="77777777" w:rsidR="00D2714F" w:rsidRPr="00423B44" w:rsidRDefault="00D2714F" w:rsidP="00FC7595">
            <w:pPr>
              <w:pStyle w:val="Sarakstarindkopa"/>
              <w:spacing w:after="120"/>
              <w:ind w:left="0"/>
              <w:rPr>
                <w:sz w:val="22"/>
                <w:szCs w:val="22"/>
              </w:rPr>
            </w:pPr>
            <w:r w:rsidRPr="00423B44">
              <w:rPr>
                <w:sz w:val="22"/>
                <w:szCs w:val="22"/>
              </w:rPr>
              <w:t>Rakstiskas rekomendācijas sagatavošana turpmākai augu apkopei</w:t>
            </w:r>
            <w:r w:rsidR="00423B44" w:rsidRPr="00423B44">
              <w:rPr>
                <w:sz w:val="22"/>
                <w:szCs w:val="22"/>
              </w:rPr>
              <w:t xml:space="preserve"> </w:t>
            </w:r>
            <w:r w:rsidR="00423B44" w:rsidRPr="00BE1FDC">
              <w:rPr>
                <w:b/>
                <w:bCs/>
                <w:sz w:val="22"/>
                <w:szCs w:val="22"/>
              </w:rPr>
              <w:t>(D)</w:t>
            </w:r>
          </w:p>
        </w:tc>
        <w:tc>
          <w:tcPr>
            <w:tcW w:w="1275" w:type="dxa"/>
            <w:vAlign w:val="center"/>
          </w:tcPr>
          <w:p w14:paraId="68C5B813" w14:textId="77777777" w:rsidR="00D2714F" w:rsidRPr="00252798" w:rsidRDefault="00D2714F" w:rsidP="00423B44">
            <w:pPr>
              <w:pStyle w:val="Sarakstarindkopa"/>
              <w:spacing w:after="120"/>
              <w:ind w:left="0"/>
              <w:jc w:val="center"/>
              <w:rPr>
                <w:b/>
                <w:bCs/>
                <w:sz w:val="22"/>
                <w:szCs w:val="22"/>
                <w:highlight w:val="lightGray"/>
              </w:rPr>
            </w:pPr>
            <w:r w:rsidRPr="00252798">
              <w:rPr>
                <w:b/>
                <w:bCs/>
                <w:sz w:val="22"/>
                <w:szCs w:val="22"/>
                <w:highlight w:val="lightGray"/>
              </w:rPr>
              <w:t>&lt;…&gt;</w:t>
            </w:r>
          </w:p>
        </w:tc>
      </w:tr>
    </w:tbl>
    <w:p w14:paraId="4AF94EB1" w14:textId="77777777" w:rsidR="00423B44" w:rsidRPr="000E4363" w:rsidRDefault="00423B44" w:rsidP="00423B44">
      <w:pPr>
        <w:pStyle w:val="Sarakstarindkopa"/>
        <w:numPr>
          <w:ilvl w:val="0"/>
          <w:numId w:val="21"/>
        </w:numPr>
        <w:spacing w:before="120" w:after="120"/>
        <w:ind w:left="357" w:hanging="357"/>
        <w:contextualSpacing w:val="0"/>
        <w:jc w:val="both"/>
        <w:rPr>
          <w:b/>
          <w:bCs/>
          <w:iCs/>
        </w:rPr>
      </w:pPr>
      <w:r>
        <w:rPr>
          <w:b/>
          <w:bCs/>
          <w:iCs/>
        </w:rPr>
        <w:t>Piedāvājuma kopsumma</w:t>
      </w:r>
    </w:p>
    <w:tbl>
      <w:tblPr>
        <w:tblStyle w:val="Reatabula"/>
        <w:tblW w:w="9634" w:type="dxa"/>
        <w:tblLook w:val="04A0" w:firstRow="1" w:lastRow="0" w:firstColumn="1" w:lastColumn="0" w:noHBand="0" w:noVBand="1"/>
      </w:tblPr>
      <w:tblGrid>
        <w:gridCol w:w="707"/>
        <w:gridCol w:w="7652"/>
        <w:gridCol w:w="1275"/>
      </w:tblGrid>
      <w:tr w:rsidR="00423B44" w:rsidRPr="00D2714F" w14:paraId="42C79146" w14:textId="77777777" w:rsidTr="0060415A">
        <w:trPr>
          <w:trHeight w:val="506"/>
        </w:trPr>
        <w:tc>
          <w:tcPr>
            <w:tcW w:w="707" w:type="dxa"/>
            <w:shd w:val="clear" w:color="auto" w:fill="D9D9D9" w:themeFill="background1" w:themeFillShade="D9"/>
            <w:vAlign w:val="center"/>
          </w:tcPr>
          <w:p w14:paraId="594CB8B0" w14:textId="77777777" w:rsidR="00423B44" w:rsidRPr="00D2714F" w:rsidRDefault="00423B44" w:rsidP="00423B44">
            <w:pPr>
              <w:pStyle w:val="Sarakstarindkopa"/>
              <w:spacing w:line="259" w:lineRule="auto"/>
              <w:ind w:left="22"/>
              <w:jc w:val="center"/>
              <w:rPr>
                <w:sz w:val="24"/>
                <w:szCs w:val="24"/>
              </w:rPr>
            </w:pPr>
            <w:r w:rsidRPr="00D2714F">
              <w:rPr>
                <w:b/>
                <w:bCs/>
                <w:sz w:val="24"/>
                <w:szCs w:val="24"/>
              </w:rPr>
              <w:t>Nr.</w:t>
            </w:r>
          </w:p>
        </w:tc>
        <w:tc>
          <w:tcPr>
            <w:tcW w:w="7652" w:type="dxa"/>
            <w:shd w:val="clear" w:color="auto" w:fill="D9D9D9" w:themeFill="background1" w:themeFillShade="D9"/>
            <w:vAlign w:val="center"/>
          </w:tcPr>
          <w:p w14:paraId="6F56105A" w14:textId="77777777" w:rsidR="00423B44" w:rsidRPr="00D2714F" w:rsidRDefault="00423B44" w:rsidP="00423B44">
            <w:pPr>
              <w:pStyle w:val="Sarakstarindkopa"/>
              <w:ind w:left="0"/>
              <w:jc w:val="center"/>
              <w:rPr>
                <w:sz w:val="24"/>
                <w:szCs w:val="24"/>
              </w:rPr>
            </w:pPr>
            <w:r w:rsidRPr="00D2714F">
              <w:rPr>
                <w:b/>
                <w:bCs/>
                <w:sz w:val="24"/>
                <w:szCs w:val="24"/>
              </w:rPr>
              <w:t>Darbs</w:t>
            </w:r>
          </w:p>
        </w:tc>
        <w:tc>
          <w:tcPr>
            <w:tcW w:w="1275" w:type="dxa"/>
            <w:shd w:val="clear" w:color="auto" w:fill="D9D9D9" w:themeFill="background1" w:themeFillShade="D9"/>
            <w:vAlign w:val="center"/>
          </w:tcPr>
          <w:p w14:paraId="53BE336C" w14:textId="77777777" w:rsidR="00423B44" w:rsidRPr="00D2714F" w:rsidRDefault="00423B44" w:rsidP="00423B44">
            <w:pPr>
              <w:pStyle w:val="Sarakstarindkopa"/>
              <w:ind w:left="0"/>
              <w:jc w:val="center"/>
              <w:rPr>
                <w:sz w:val="24"/>
                <w:szCs w:val="24"/>
              </w:rPr>
            </w:pPr>
            <w:r w:rsidRPr="00D2714F">
              <w:rPr>
                <w:b/>
                <w:bCs/>
                <w:sz w:val="24"/>
                <w:szCs w:val="24"/>
              </w:rPr>
              <w:t>Cena, EUR bez PVN</w:t>
            </w:r>
          </w:p>
        </w:tc>
      </w:tr>
      <w:tr w:rsidR="00423B44" w:rsidRPr="00423B44" w14:paraId="2E28E8FC" w14:textId="77777777" w:rsidTr="0060415A">
        <w:trPr>
          <w:trHeight w:val="506"/>
        </w:trPr>
        <w:tc>
          <w:tcPr>
            <w:tcW w:w="707" w:type="dxa"/>
          </w:tcPr>
          <w:p w14:paraId="7D1CF880" w14:textId="77777777" w:rsidR="00423B44" w:rsidRPr="00423B44" w:rsidRDefault="00423B44" w:rsidP="0060415A">
            <w:pPr>
              <w:pStyle w:val="Sarakstarindkopa"/>
              <w:numPr>
                <w:ilvl w:val="1"/>
                <w:numId w:val="21"/>
              </w:numPr>
              <w:spacing w:before="120" w:after="120"/>
              <w:ind w:left="22" w:firstLine="0"/>
              <w:contextualSpacing w:val="0"/>
              <w:jc w:val="right"/>
              <w:rPr>
                <w:b/>
                <w:bCs/>
                <w:sz w:val="24"/>
                <w:szCs w:val="24"/>
              </w:rPr>
            </w:pPr>
          </w:p>
        </w:tc>
        <w:tc>
          <w:tcPr>
            <w:tcW w:w="7652" w:type="dxa"/>
            <w:vAlign w:val="center"/>
          </w:tcPr>
          <w:p w14:paraId="5B76510B" w14:textId="77777777" w:rsidR="00423B44" w:rsidRPr="00423B44" w:rsidRDefault="00423B44" w:rsidP="0060415A">
            <w:pPr>
              <w:pStyle w:val="Sarakstarindkopa"/>
              <w:spacing w:after="120"/>
              <w:ind w:left="0"/>
              <w:rPr>
                <w:b/>
                <w:bCs/>
                <w:sz w:val="24"/>
                <w:szCs w:val="24"/>
              </w:rPr>
            </w:pPr>
            <w:r w:rsidRPr="00423B44">
              <w:rPr>
                <w:b/>
                <w:bCs/>
                <w:sz w:val="24"/>
                <w:szCs w:val="24"/>
              </w:rPr>
              <w:t>Piedāvājuma kopsumma (A+B+C+D)</w:t>
            </w:r>
          </w:p>
        </w:tc>
        <w:tc>
          <w:tcPr>
            <w:tcW w:w="1275" w:type="dxa"/>
            <w:vAlign w:val="center"/>
          </w:tcPr>
          <w:p w14:paraId="650FE74A" w14:textId="77777777" w:rsidR="00423B44" w:rsidRPr="00252798" w:rsidRDefault="00423B44" w:rsidP="0060415A">
            <w:pPr>
              <w:pStyle w:val="Sarakstarindkopa"/>
              <w:spacing w:after="120"/>
              <w:ind w:left="0"/>
              <w:jc w:val="center"/>
              <w:rPr>
                <w:b/>
                <w:bCs/>
                <w:sz w:val="24"/>
                <w:szCs w:val="24"/>
                <w:highlight w:val="lightGray"/>
              </w:rPr>
            </w:pPr>
            <w:r w:rsidRPr="00252798">
              <w:rPr>
                <w:b/>
                <w:bCs/>
                <w:sz w:val="24"/>
                <w:szCs w:val="24"/>
                <w:highlight w:val="lightGray"/>
              </w:rPr>
              <w:t>&lt;…&gt;</w:t>
            </w:r>
          </w:p>
        </w:tc>
      </w:tr>
    </w:tbl>
    <w:p w14:paraId="727EE2FC" w14:textId="77777777" w:rsidR="00256810" w:rsidRDefault="00256810" w:rsidP="00256810"/>
    <w:tbl>
      <w:tblPr>
        <w:tblStyle w:val="Reatabula"/>
        <w:tblW w:w="0" w:type="auto"/>
        <w:tblLook w:val="04A0" w:firstRow="1" w:lastRow="0" w:firstColumn="1" w:lastColumn="0" w:noHBand="0" w:noVBand="1"/>
      </w:tblPr>
      <w:tblGrid>
        <w:gridCol w:w="4813"/>
        <w:gridCol w:w="4814"/>
      </w:tblGrid>
      <w:tr w:rsidR="00256810" w:rsidRPr="00FC7595" w14:paraId="00F1C7CA" w14:textId="77777777" w:rsidTr="00D61256">
        <w:tc>
          <w:tcPr>
            <w:tcW w:w="4813" w:type="dxa"/>
          </w:tcPr>
          <w:p w14:paraId="08D6DCC7" w14:textId="77777777" w:rsidR="00256810" w:rsidRPr="00FC7595" w:rsidRDefault="00256810" w:rsidP="00900404">
            <w:pPr>
              <w:widowControl w:val="0"/>
              <w:tabs>
                <w:tab w:val="left" w:pos="284"/>
              </w:tabs>
              <w:jc w:val="both"/>
              <w:rPr>
                <w:sz w:val="24"/>
                <w:szCs w:val="24"/>
                <w:highlight w:val="yellow"/>
              </w:rPr>
            </w:pPr>
            <w:r w:rsidRPr="00FC7595">
              <w:rPr>
                <w:sz w:val="24"/>
                <w:szCs w:val="24"/>
              </w:rPr>
              <w:t>Pretendenta paraksttiesīgās vai pilnvarotās personas vārds, uzvārds, amats:</w:t>
            </w:r>
          </w:p>
        </w:tc>
        <w:tc>
          <w:tcPr>
            <w:tcW w:w="4814" w:type="dxa"/>
          </w:tcPr>
          <w:p w14:paraId="35E08241" w14:textId="77777777" w:rsidR="00256810" w:rsidRPr="00FC7595" w:rsidRDefault="00D61256" w:rsidP="00D61256">
            <w:pPr>
              <w:widowControl w:val="0"/>
              <w:tabs>
                <w:tab w:val="left" w:pos="284"/>
              </w:tabs>
              <w:jc w:val="center"/>
              <w:rPr>
                <w:sz w:val="24"/>
                <w:szCs w:val="24"/>
                <w:highlight w:val="yellow"/>
              </w:rPr>
            </w:pPr>
            <w:r w:rsidRPr="00252798">
              <w:rPr>
                <w:sz w:val="24"/>
                <w:szCs w:val="24"/>
                <w:highlight w:val="lightGray"/>
                <w:shd w:val="clear" w:color="auto" w:fill="FCFCFC"/>
              </w:rPr>
              <w:t>&lt;...&gt;</w:t>
            </w:r>
          </w:p>
        </w:tc>
      </w:tr>
      <w:tr w:rsidR="00256810" w:rsidRPr="00FC7595" w14:paraId="2FB0942D" w14:textId="77777777" w:rsidTr="00900404">
        <w:tc>
          <w:tcPr>
            <w:tcW w:w="4813" w:type="dxa"/>
          </w:tcPr>
          <w:p w14:paraId="568A517F" w14:textId="77777777" w:rsidR="00256810" w:rsidRPr="00FC7595" w:rsidRDefault="00256810" w:rsidP="00900404">
            <w:pPr>
              <w:widowControl w:val="0"/>
              <w:tabs>
                <w:tab w:val="left" w:pos="284"/>
              </w:tabs>
              <w:jc w:val="both"/>
              <w:rPr>
                <w:sz w:val="24"/>
                <w:szCs w:val="24"/>
                <w:highlight w:val="yellow"/>
              </w:rPr>
            </w:pPr>
            <w:r w:rsidRPr="00FC7595">
              <w:rPr>
                <w:sz w:val="24"/>
                <w:szCs w:val="24"/>
              </w:rPr>
              <w:lastRenderedPageBreak/>
              <w:t>Datums*, vieta:</w:t>
            </w:r>
          </w:p>
        </w:tc>
        <w:tc>
          <w:tcPr>
            <w:tcW w:w="4814" w:type="dxa"/>
          </w:tcPr>
          <w:p w14:paraId="13654910" w14:textId="77777777" w:rsidR="00256810" w:rsidRPr="00FC7595" w:rsidRDefault="00256810" w:rsidP="00900404">
            <w:pPr>
              <w:widowControl w:val="0"/>
              <w:tabs>
                <w:tab w:val="left" w:pos="284"/>
              </w:tabs>
              <w:jc w:val="both"/>
              <w:rPr>
                <w:i/>
                <w:iCs/>
                <w:sz w:val="24"/>
                <w:szCs w:val="24"/>
                <w:highlight w:val="yellow"/>
              </w:rPr>
            </w:pPr>
            <w:r w:rsidRPr="00FC7595">
              <w:rPr>
                <w:i/>
                <w:iCs/>
                <w:sz w:val="24"/>
                <w:szCs w:val="24"/>
              </w:rPr>
              <w:t>* rekvizītu Datums neaizpilda, ja dokuments tiek parakstīts ar drošu elektronisko parakstu un satur laika zīmogu</w:t>
            </w:r>
          </w:p>
        </w:tc>
      </w:tr>
      <w:tr w:rsidR="00256810" w:rsidRPr="00FC7595" w14:paraId="7209D7AB" w14:textId="77777777" w:rsidTr="00900404">
        <w:tc>
          <w:tcPr>
            <w:tcW w:w="4813" w:type="dxa"/>
          </w:tcPr>
          <w:p w14:paraId="24314004" w14:textId="77777777" w:rsidR="00256810" w:rsidRPr="00FC7595" w:rsidRDefault="00256810" w:rsidP="00900404">
            <w:pPr>
              <w:widowControl w:val="0"/>
              <w:tabs>
                <w:tab w:val="left" w:pos="284"/>
              </w:tabs>
              <w:jc w:val="both"/>
              <w:rPr>
                <w:sz w:val="24"/>
                <w:szCs w:val="24"/>
              </w:rPr>
            </w:pPr>
            <w:r w:rsidRPr="00FC7595">
              <w:rPr>
                <w:sz w:val="24"/>
                <w:szCs w:val="24"/>
              </w:rPr>
              <w:t>Paraksts**:</w:t>
            </w:r>
          </w:p>
        </w:tc>
        <w:tc>
          <w:tcPr>
            <w:tcW w:w="4814" w:type="dxa"/>
          </w:tcPr>
          <w:p w14:paraId="10719FBD" w14:textId="77777777" w:rsidR="00256810" w:rsidRPr="00FC7595" w:rsidRDefault="00256810" w:rsidP="00900404">
            <w:pPr>
              <w:widowControl w:val="0"/>
              <w:tabs>
                <w:tab w:val="left" w:pos="284"/>
              </w:tabs>
              <w:jc w:val="both"/>
              <w:rPr>
                <w:i/>
                <w:iCs/>
                <w:sz w:val="24"/>
                <w:szCs w:val="24"/>
                <w:highlight w:val="yellow"/>
              </w:rPr>
            </w:pPr>
            <w:r w:rsidRPr="00FC7595">
              <w:rPr>
                <w:i/>
                <w:iCs/>
                <w:sz w:val="24"/>
                <w:szCs w:val="24"/>
              </w:rPr>
              <w:t>** rekvizītu Paraksts neaizpilda, ja dokuments tiek parakstīts ar drošu elektronisko parakstu un satur laika zīmogu</w:t>
            </w:r>
          </w:p>
        </w:tc>
      </w:tr>
    </w:tbl>
    <w:p w14:paraId="7EA3BC4B" w14:textId="77777777" w:rsidR="00256810" w:rsidRDefault="00256810" w:rsidP="00256810">
      <w:pPr>
        <w:pStyle w:val="Stils1"/>
        <w:numPr>
          <w:ilvl w:val="0"/>
          <w:numId w:val="0"/>
        </w:numPr>
        <w:spacing w:line="240" w:lineRule="auto"/>
        <w:jc w:val="both"/>
        <w:rPr>
          <w:sz w:val="24"/>
          <w:szCs w:val="24"/>
        </w:rPr>
      </w:pPr>
    </w:p>
    <w:p w14:paraId="6A7B8F24" w14:textId="77777777" w:rsidR="00256810" w:rsidRDefault="00256810" w:rsidP="00256810">
      <w:pPr>
        <w:pStyle w:val="Stils1"/>
        <w:numPr>
          <w:ilvl w:val="0"/>
          <w:numId w:val="0"/>
        </w:numPr>
        <w:spacing w:line="240" w:lineRule="auto"/>
        <w:jc w:val="both"/>
        <w:rPr>
          <w:sz w:val="24"/>
          <w:szCs w:val="24"/>
        </w:rPr>
      </w:pPr>
    </w:p>
    <w:p w14:paraId="212F48B3" w14:textId="77777777" w:rsidR="00256810" w:rsidRDefault="00256810" w:rsidP="00914F8D">
      <w:pPr>
        <w:pStyle w:val="Stils1"/>
        <w:numPr>
          <w:ilvl w:val="0"/>
          <w:numId w:val="0"/>
        </w:numPr>
        <w:spacing w:line="240" w:lineRule="auto"/>
        <w:jc w:val="center"/>
        <w:rPr>
          <w:sz w:val="24"/>
          <w:szCs w:val="24"/>
        </w:rPr>
        <w:sectPr w:rsidR="00256810" w:rsidSect="00B952C1">
          <w:pgSz w:w="11906" w:h="16838"/>
          <w:pgMar w:top="1134" w:right="851" w:bottom="1134" w:left="1418" w:header="709" w:footer="709" w:gutter="0"/>
          <w:cols w:space="708"/>
          <w:docGrid w:linePitch="360"/>
        </w:sectPr>
      </w:pPr>
    </w:p>
    <w:bookmarkEnd w:id="8"/>
    <w:p w14:paraId="2E04AEBB" w14:textId="77777777" w:rsidR="008D5EC5" w:rsidRDefault="007B7B4B" w:rsidP="00DA053B">
      <w:pPr>
        <w:jc w:val="right"/>
        <w:rPr>
          <w:b/>
          <w:lang w:eastAsia="ar-SA"/>
        </w:rPr>
      </w:pPr>
      <w:r>
        <w:rPr>
          <w:b/>
          <w:lang w:eastAsia="ar-SA"/>
        </w:rPr>
        <w:lastRenderedPageBreak/>
        <w:t>4</w:t>
      </w:r>
      <w:r w:rsidR="008D5EC5" w:rsidRPr="009310FD">
        <w:rPr>
          <w:b/>
          <w:lang w:eastAsia="ar-SA"/>
        </w:rPr>
        <w:t>.pielikums</w:t>
      </w:r>
    </w:p>
    <w:p w14:paraId="04AFFC27" w14:textId="77777777" w:rsidR="002C1204" w:rsidRDefault="002C1204" w:rsidP="002C1204">
      <w:pPr>
        <w:spacing w:before="120" w:after="120"/>
        <w:jc w:val="center"/>
        <w:rPr>
          <w:b/>
        </w:rPr>
      </w:pPr>
      <w:bookmarkStart w:id="12" w:name="_Hlk162251075"/>
      <w:r>
        <w:rPr>
          <w:b/>
        </w:rPr>
        <w:t>Pretendenta pieredzes apraksta veidne</w:t>
      </w:r>
    </w:p>
    <w:bookmarkEnd w:id="12"/>
    <w:p w14:paraId="6E690AD4" w14:textId="77777777" w:rsidR="002C1204" w:rsidRPr="00F3603D" w:rsidRDefault="002C1204" w:rsidP="002C1204">
      <w:pPr>
        <w:spacing w:after="0"/>
        <w:jc w:val="center"/>
        <w:rPr>
          <w:b/>
        </w:rPr>
      </w:pPr>
      <w:r w:rsidRPr="00F3603D">
        <w:rPr>
          <w:b/>
        </w:rPr>
        <w:t>PRETENDENTA PIEREDZES APRAKSTS</w:t>
      </w:r>
    </w:p>
    <w:p w14:paraId="4ED15CBA" w14:textId="77777777" w:rsidR="002C1204" w:rsidRPr="00F3603D" w:rsidRDefault="002C1204" w:rsidP="002C1204">
      <w:pPr>
        <w:spacing w:after="0"/>
        <w:jc w:val="center"/>
        <w:rPr>
          <w:bCs/>
          <w:lang w:eastAsia="fi-FI"/>
        </w:rPr>
      </w:pPr>
      <w:r w:rsidRPr="00F3603D">
        <w:rPr>
          <w:bCs/>
          <w:lang w:eastAsia="fi-FI"/>
        </w:rPr>
        <w:t xml:space="preserve">Tirgus izpētē </w:t>
      </w:r>
    </w:p>
    <w:p w14:paraId="50DF3332" w14:textId="77777777" w:rsidR="002C1204" w:rsidRPr="00286181" w:rsidRDefault="002C1204" w:rsidP="002C1204">
      <w:pPr>
        <w:spacing w:after="0"/>
        <w:jc w:val="center"/>
        <w:rPr>
          <w:b/>
        </w:rPr>
      </w:pPr>
      <w:r w:rsidRPr="00286181">
        <w:rPr>
          <w:b/>
        </w:rPr>
        <w:t>“</w:t>
      </w:r>
      <w:r w:rsidRPr="00CB55EE">
        <w:rPr>
          <w:b/>
        </w:rPr>
        <w:t>Palmu un citu augu pārstādīšana sūkņu stacijā “Baltezers”</w:t>
      </w:r>
      <w:r w:rsidRPr="00286181">
        <w:rPr>
          <w:b/>
        </w:rPr>
        <w:t xml:space="preserve">” </w:t>
      </w:r>
    </w:p>
    <w:p w14:paraId="1DBBE706" w14:textId="77777777" w:rsidR="002C1204" w:rsidRPr="00B734DA" w:rsidRDefault="002C1204" w:rsidP="002C1204">
      <w:pPr>
        <w:spacing w:after="120"/>
        <w:jc w:val="center"/>
        <w:rPr>
          <w:bCs/>
        </w:rPr>
      </w:pPr>
      <w:r w:rsidRPr="00B734DA">
        <w:rPr>
          <w:bCs/>
        </w:rPr>
        <w:t>(identifikācijas Nr.T.I.2024/</w:t>
      </w:r>
      <w:r>
        <w:rPr>
          <w:bCs/>
        </w:rPr>
        <w:t>3</w:t>
      </w:r>
      <w:r w:rsidRPr="00B734DA">
        <w:rPr>
          <w:bCs/>
        </w:rPr>
        <w:t>1)</w:t>
      </w:r>
    </w:p>
    <w:p w14:paraId="4C9A8D32" w14:textId="77777777" w:rsidR="002C1204" w:rsidRPr="00F3603D" w:rsidRDefault="002C1204" w:rsidP="002C1204">
      <w:pPr>
        <w:jc w:val="both"/>
        <w:rPr>
          <w:lang w:eastAsia="ar-SA"/>
        </w:rPr>
      </w:pPr>
      <w:r w:rsidRPr="00252798">
        <w:rPr>
          <w:highlight w:val="lightGray"/>
          <w:lang w:eastAsia="ar-SA"/>
        </w:rPr>
        <w:t>&lt;Pretendenta nosaukums, reģistrācijas numurs&gt;</w:t>
      </w:r>
      <w:r w:rsidRPr="00F3603D">
        <w:rPr>
          <w:lang w:eastAsia="ar-SA"/>
        </w:rPr>
        <w:t xml:space="preserve"> apliecina, ka atbilst uzaicinājuma </w:t>
      </w:r>
      <w:r w:rsidRPr="005059D7">
        <w:rPr>
          <w:b/>
          <w:bCs/>
          <w:lang w:eastAsia="ar-SA"/>
        </w:rPr>
        <w:fldChar w:fldCharType="begin"/>
      </w:r>
      <w:r w:rsidRPr="005059D7">
        <w:rPr>
          <w:b/>
          <w:bCs/>
          <w:lang w:eastAsia="ar-SA"/>
        </w:rPr>
        <w:instrText xml:space="preserve"> REF _Ref162249830 \r \h  \* MERGEFORMAT </w:instrText>
      </w:r>
      <w:r w:rsidR="00D61FA0" w:rsidRPr="005059D7">
        <w:rPr>
          <w:b/>
          <w:bCs/>
          <w:lang w:eastAsia="ar-SA"/>
        </w:rPr>
      </w:r>
      <w:r w:rsidRPr="005059D7">
        <w:rPr>
          <w:b/>
          <w:bCs/>
          <w:lang w:eastAsia="ar-SA"/>
        </w:rPr>
        <w:fldChar w:fldCharType="separate"/>
      </w:r>
      <w:r w:rsidR="00D61FA0">
        <w:rPr>
          <w:b/>
          <w:bCs/>
          <w:lang w:eastAsia="ar-SA"/>
        </w:rPr>
        <w:t>3.3</w:t>
      </w:r>
      <w:r w:rsidRPr="005059D7">
        <w:rPr>
          <w:b/>
          <w:bCs/>
          <w:lang w:eastAsia="ar-SA"/>
        </w:rPr>
        <w:fldChar w:fldCharType="end"/>
      </w:r>
      <w:r w:rsidRPr="00F3603D">
        <w:rPr>
          <w:b/>
          <w:bCs/>
          <w:lang w:eastAsia="ar-SA"/>
        </w:rPr>
        <w:t xml:space="preserve"> punktā </w:t>
      </w:r>
      <w:r w:rsidRPr="00F3603D">
        <w:rPr>
          <w:lang w:eastAsia="ar-SA"/>
        </w:rPr>
        <w:t>norādītajām prasībām, ko apstiprina zemāk norādītais pieredzes apraksts: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547"/>
        <w:gridCol w:w="1984"/>
        <w:gridCol w:w="2547"/>
        <w:gridCol w:w="1989"/>
      </w:tblGrid>
      <w:tr w:rsidR="002C1204" w:rsidRPr="00F3603D" w14:paraId="01264892" w14:textId="77777777" w:rsidTr="002C1204">
        <w:trPr>
          <w:trHeight w:val="1150"/>
        </w:trPr>
        <w:tc>
          <w:tcPr>
            <w:tcW w:w="567" w:type="dxa"/>
            <w:shd w:val="clear" w:color="auto" w:fill="D9D9D9" w:themeFill="background1" w:themeFillShade="D9"/>
            <w:vAlign w:val="center"/>
          </w:tcPr>
          <w:p w14:paraId="6027A3F5" w14:textId="77777777" w:rsidR="002C1204" w:rsidRDefault="002C1204" w:rsidP="002C1204">
            <w:pPr>
              <w:tabs>
                <w:tab w:val="left" w:pos="9000"/>
              </w:tabs>
              <w:spacing w:after="0"/>
              <w:ind w:left="-142" w:right="-216"/>
              <w:jc w:val="center"/>
              <w:rPr>
                <w:b/>
                <w:sz w:val="20"/>
                <w:szCs w:val="20"/>
              </w:rPr>
            </w:pPr>
            <w:r w:rsidRPr="00D03A82">
              <w:rPr>
                <w:b/>
                <w:sz w:val="20"/>
                <w:szCs w:val="20"/>
              </w:rPr>
              <w:t>Nr.</w:t>
            </w:r>
          </w:p>
          <w:p w14:paraId="6BC9E450" w14:textId="77777777" w:rsidR="002C1204" w:rsidRPr="00D03A82" w:rsidRDefault="002C1204" w:rsidP="002C1204">
            <w:pPr>
              <w:tabs>
                <w:tab w:val="left" w:pos="9000"/>
              </w:tabs>
              <w:spacing w:after="0"/>
              <w:ind w:left="-142" w:right="-216"/>
              <w:jc w:val="center"/>
              <w:rPr>
                <w:b/>
                <w:sz w:val="20"/>
                <w:szCs w:val="20"/>
              </w:rPr>
            </w:pPr>
            <w:r w:rsidRPr="00D03A82">
              <w:rPr>
                <w:b/>
                <w:sz w:val="20"/>
                <w:szCs w:val="20"/>
              </w:rPr>
              <w:t>p.k.</w:t>
            </w:r>
          </w:p>
        </w:tc>
        <w:tc>
          <w:tcPr>
            <w:tcW w:w="2547" w:type="dxa"/>
            <w:shd w:val="clear" w:color="auto" w:fill="D9D9D9" w:themeFill="background1" w:themeFillShade="D9"/>
            <w:vAlign w:val="center"/>
          </w:tcPr>
          <w:p w14:paraId="3B48C9FF" w14:textId="77777777" w:rsidR="002C1204" w:rsidRPr="00D03A82" w:rsidRDefault="002C1204" w:rsidP="002C1204">
            <w:pPr>
              <w:tabs>
                <w:tab w:val="left" w:pos="426"/>
                <w:tab w:val="left" w:pos="9000"/>
              </w:tabs>
              <w:spacing w:after="0"/>
              <w:jc w:val="center"/>
              <w:rPr>
                <w:b/>
                <w:sz w:val="20"/>
                <w:szCs w:val="20"/>
              </w:rPr>
            </w:pPr>
            <w:r w:rsidRPr="00D03A82">
              <w:rPr>
                <w:b/>
                <w:sz w:val="20"/>
                <w:szCs w:val="20"/>
              </w:rPr>
              <w:t>Īss sniegto pakalpojumu apraksts</w:t>
            </w:r>
            <w:r w:rsidR="004C6DBC">
              <w:rPr>
                <w:b/>
                <w:sz w:val="20"/>
                <w:szCs w:val="20"/>
              </w:rPr>
              <w:t>, tajā skaitā norādot pārstādīto augu skaitu un izmēru</w:t>
            </w:r>
          </w:p>
        </w:tc>
        <w:tc>
          <w:tcPr>
            <w:tcW w:w="1984" w:type="dxa"/>
            <w:shd w:val="clear" w:color="auto" w:fill="D9D9D9" w:themeFill="background1" w:themeFillShade="D9"/>
            <w:vAlign w:val="center"/>
          </w:tcPr>
          <w:p w14:paraId="727A1C11" w14:textId="77777777" w:rsidR="002C1204" w:rsidRPr="00D03A82" w:rsidRDefault="002C1204" w:rsidP="002C1204">
            <w:pPr>
              <w:tabs>
                <w:tab w:val="left" w:pos="426"/>
                <w:tab w:val="left" w:pos="9000"/>
              </w:tabs>
              <w:spacing w:after="0"/>
              <w:jc w:val="center"/>
              <w:rPr>
                <w:b/>
                <w:sz w:val="20"/>
                <w:szCs w:val="20"/>
              </w:rPr>
            </w:pPr>
            <w:r w:rsidRPr="00D03A82">
              <w:rPr>
                <w:b/>
                <w:sz w:val="20"/>
                <w:szCs w:val="20"/>
              </w:rPr>
              <w:t>Veikto pakalpojumu izpildes laiks (gads un mēnesis)</w:t>
            </w:r>
          </w:p>
        </w:tc>
        <w:tc>
          <w:tcPr>
            <w:tcW w:w="2547" w:type="dxa"/>
            <w:shd w:val="clear" w:color="auto" w:fill="D9D9D9" w:themeFill="background1" w:themeFillShade="D9"/>
            <w:vAlign w:val="center"/>
          </w:tcPr>
          <w:p w14:paraId="5193AF9C" w14:textId="77777777" w:rsidR="002C1204" w:rsidRPr="00D03A82" w:rsidRDefault="002C1204" w:rsidP="002C1204">
            <w:pPr>
              <w:tabs>
                <w:tab w:val="left" w:pos="426"/>
                <w:tab w:val="left" w:pos="9000"/>
              </w:tabs>
              <w:spacing w:after="0"/>
              <w:jc w:val="center"/>
              <w:rPr>
                <w:b/>
                <w:sz w:val="20"/>
                <w:szCs w:val="20"/>
              </w:rPr>
            </w:pPr>
            <w:r w:rsidRPr="00D03A82">
              <w:rPr>
                <w:b/>
                <w:sz w:val="20"/>
                <w:szCs w:val="20"/>
              </w:rPr>
              <w:t>Pakalpojuma pasūtītāja nosaukums</w:t>
            </w:r>
          </w:p>
        </w:tc>
        <w:tc>
          <w:tcPr>
            <w:tcW w:w="1989" w:type="dxa"/>
            <w:shd w:val="clear" w:color="auto" w:fill="D9D9D9" w:themeFill="background1" w:themeFillShade="D9"/>
            <w:vAlign w:val="center"/>
          </w:tcPr>
          <w:p w14:paraId="29C4E231" w14:textId="77777777" w:rsidR="002C1204" w:rsidRPr="00D03A82" w:rsidRDefault="002C1204" w:rsidP="002C1204">
            <w:pPr>
              <w:tabs>
                <w:tab w:val="left" w:pos="426"/>
                <w:tab w:val="left" w:pos="9000"/>
              </w:tabs>
              <w:spacing w:after="0"/>
              <w:ind w:left="-81" w:right="-108"/>
              <w:jc w:val="center"/>
              <w:rPr>
                <w:b/>
                <w:sz w:val="20"/>
                <w:szCs w:val="20"/>
              </w:rPr>
            </w:pPr>
            <w:r w:rsidRPr="00D03A82">
              <w:rPr>
                <w:b/>
                <w:sz w:val="20"/>
                <w:szCs w:val="20"/>
              </w:rPr>
              <w:t>Pakalpojuma pasūtītāja kontaktinformācija (vārds, uzvārds, amats, tālruņa numurs, e-pasta adrese)</w:t>
            </w:r>
          </w:p>
        </w:tc>
      </w:tr>
      <w:tr w:rsidR="002C1204" w:rsidRPr="00F3603D" w14:paraId="0B929AE5" w14:textId="77777777" w:rsidTr="002C1204">
        <w:tc>
          <w:tcPr>
            <w:tcW w:w="567" w:type="dxa"/>
          </w:tcPr>
          <w:p w14:paraId="34BAC98E" w14:textId="77777777" w:rsidR="002C1204" w:rsidRPr="00F3603D" w:rsidRDefault="002C1204" w:rsidP="002C1204">
            <w:pPr>
              <w:tabs>
                <w:tab w:val="left" w:pos="426"/>
                <w:tab w:val="left" w:pos="9000"/>
              </w:tabs>
              <w:jc w:val="center"/>
            </w:pPr>
            <w:r w:rsidRPr="00F3603D">
              <w:t>1.</w:t>
            </w:r>
          </w:p>
        </w:tc>
        <w:tc>
          <w:tcPr>
            <w:tcW w:w="2547" w:type="dxa"/>
          </w:tcPr>
          <w:p w14:paraId="7CD30F1F" w14:textId="77777777" w:rsidR="002C1204" w:rsidRPr="00252798" w:rsidRDefault="002C1204" w:rsidP="002C1204">
            <w:pPr>
              <w:tabs>
                <w:tab w:val="left" w:pos="426"/>
                <w:tab w:val="left" w:pos="9000"/>
              </w:tabs>
              <w:jc w:val="center"/>
              <w:rPr>
                <w:highlight w:val="lightGray"/>
              </w:rPr>
            </w:pPr>
            <w:r w:rsidRPr="00252798">
              <w:rPr>
                <w:highlight w:val="lightGray"/>
              </w:rPr>
              <w:t>&lt;…&gt;</w:t>
            </w:r>
          </w:p>
        </w:tc>
        <w:tc>
          <w:tcPr>
            <w:tcW w:w="1984" w:type="dxa"/>
          </w:tcPr>
          <w:p w14:paraId="47F808FE" w14:textId="77777777" w:rsidR="002C1204" w:rsidRPr="00252798" w:rsidRDefault="002C1204" w:rsidP="002C1204">
            <w:pPr>
              <w:tabs>
                <w:tab w:val="left" w:pos="426"/>
                <w:tab w:val="left" w:pos="9000"/>
              </w:tabs>
              <w:jc w:val="center"/>
              <w:rPr>
                <w:highlight w:val="lightGray"/>
              </w:rPr>
            </w:pPr>
            <w:r w:rsidRPr="00252798">
              <w:rPr>
                <w:highlight w:val="lightGray"/>
              </w:rPr>
              <w:t>&lt;…&gt;</w:t>
            </w:r>
          </w:p>
        </w:tc>
        <w:tc>
          <w:tcPr>
            <w:tcW w:w="2547" w:type="dxa"/>
          </w:tcPr>
          <w:p w14:paraId="117DC9B9" w14:textId="77777777" w:rsidR="002C1204" w:rsidRPr="00F3603D" w:rsidRDefault="002C1204" w:rsidP="002C1204">
            <w:pPr>
              <w:tabs>
                <w:tab w:val="left" w:pos="426"/>
                <w:tab w:val="left" w:pos="9000"/>
              </w:tabs>
              <w:jc w:val="center"/>
            </w:pPr>
            <w:r w:rsidRPr="00252798">
              <w:rPr>
                <w:highlight w:val="lightGray"/>
              </w:rPr>
              <w:t>&lt;…&gt;</w:t>
            </w:r>
          </w:p>
        </w:tc>
        <w:tc>
          <w:tcPr>
            <w:tcW w:w="1989" w:type="dxa"/>
          </w:tcPr>
          <w:p w14:paraId="21B082B2" w14:textId="77777777" w:rsidR="002C1204" w:rsidRPr="00F3603D" w:rsidRDefault="002C1204" w:rsidP="002C1204">
            <w:pPr>
              <w:tabs>
                <w:tab w:val="left" w:pos="426"/>
                <w:tab w:val="left" w:pos="9000"/>
              </w:tabs>
              <w:ind w:left="-81" w:right="-108"/>
              <w:jc w:val="center"/>
            </w:pPr>
            <w:r w:rsidRPr="00252798">
              <w:rPr>
                <w:highlight w:val="lightGray"/>
              </w:rPr>
              <w:t>&lt;…&gt;</w:t>
            </w:r>
          </w:p>
        </w:tc>
      </w:tr>
      <w:tr w:rsidR="002C1204" w:rsidRPr="00F3603D" w14:paraId="7DE7B72C" w14:textId="77777777" w:rsidTr="002C1204">
        <w:tc>
          <w:tcPr>
            <w:tcW w:w="567" w:type="dxa"/>
          </w:tcPr>
          <w:p w14:paraId="124CE776" w14:textId="77777777" w:rsidR="002C1204" w:rsidRPr="00F3603D" w:rsidRDefault="002C1204" w:rsidP="002C1204">
            <w:pPr>
              <w:tabs>
                <w:tab w:val="left" w:pos="426"/>
                <w:tab w:val="left" w:pos="9000"/>
              </w:tabs>
              <w:jc w:val="center"/>
            </w:pPr>
            <w:r w:rsidRPr="00F3603D">
              <w:t>2.</w:t>
            </w:r>
          </w:p>
        </w:tc>
        <w:tc>
          <w:tcPr>
            <w:tcW w:w="2547" w:type="dxa"/>
          </w:tcPr>
          <w:p w14:paraId="2B584A0C" w14:textId="77777777" w:rsidR="002C1204" w:rsidRPr="00252798" w:rsidRDefault="002C1204" w:rsidP="002C1204">
            <w:pPr>
              <w:tabs>
                <w:tab w:val="left" w:pos="426"/>
                <w:tab w:val="left" w:pos="9000"/>
              </w:tabs>
              <w:jc w:val="center"/>
              <w:rPr>
                <w:highlight w:val="lightGray"/>
              </w:rPr>
            </w:pPr>
            <w:r w:rsidRPr="00252798">
              <w:rPr>
                <w:highlight w:val="lightGray"/>
              </w:rPr>
              <w:t>&lt;…&gt;</w:t>
            </w:r>
          </w:p>
        </w:tc>
        <w:tc>
          <w:tcPr>
            <w:tcW w:w="1984" w:type="dxa"/>
          </w:tcPr>
          <w:p w14:paraId="751D8054" w14:textId="77777777" w:rsidR="002C1204" w:rsidRPr="00252798" w:rsidRDefault="002C1204" w:rsidP="002C1204">
            <w:pPr>
              <w:tabs>
                <w:tab w:val="left" w:pos="426"/>
                <w:tab w:val="left" w:pos="9000"/>
              </w:tabs>
              <w:jc w:val="center"/>
              <w:rPr>
                <w:highlight w:val="lightGray"/>
              </w:rPr>
            </w:pPr>
            <w:r w:rsidRPr="00252798">
              <w:rPr>
                <w:highlight w:val="lightGray"/>
              </w:rPr>
              <w:t>&lt;…&gt;</w:t>
            </w:r>
          </w:p>
        </w:tc>
        <w:tc>
          <w:tcPr>
            <w:tcW w:w="2547" w:type="dxa"/>
          </w:tcPr>
          <w:p w14:paraId="07D10BC8" w14:textId="77777777" w:rsidR="002C1204" w:rsidRPr="00F3603D" w:rsidRDefault="002C1204" w:rsidP="002C1204">
            <w:pPr>
              <w:tabs>
                <w:tab w:val="left" w:pos="426"/>
                <w:tab w:val="left" w:pos="9000"/>
              </w:tabs>
              <w:jc w:val="center"/>
            </w:pPr>
            <w:r w:rsidRPr="00252798">
              <w:rPr>
                <w:highlight w:val="lightGray"/>
              </w:rPr>
              <w:t>&lt;…&gt;</w:t>
            </w:r>
          </w:p>
        </w:tc>
        <w:tc>
          <w:tcPr>
            <w:tcW w:w="1989" w:type="dxa"/>
          </w:tcPr>
          <w:p w14:paraId="79BDB578" w14:textId="77777777" w:rsidR="002C1204" w:rsidRPr="00F3603D" w:rsidRDefault="002C1204" w:rsidP="002C1204">
            <w:pPr>
              <w:tabs>
                <w:tab w:val="left" w:pos="426"/>
                <w:tab w:val="left" w:pos="9000"/>
              </w:tabs>
              <w:ind w:left="-81" w:right="-108"/>
              <w:jc w:val="center"/>
            </w:pPr>
            <w:r w:rsidRPr="00252798">
              <w:rPr>
                <w:highlight w:val="lightGray"/>
              </w:rPr>
              <w:t>&lt;…&gt;</w:t>
            </w:r>
          </w:p>
        </w:tc>
      </w:tr>
    </w:tbl>
    <w:p w14:paraId="3D6B197B" w14:textId="77777777" w:rsidR="002C1204" w:rsidRPr="00F3603D" w:rsidRDefault="002C1204" w:rsidP="002C1204"/>
    <w:p w14:paraId="50BD5F52" w14:textId="77777777" w:rsidR="002C1204" w:rsidRPr="00F3603D" w:rsidRDefault="002C1204" w:rsidP="002C1204">
      <w:pPr>
        <w:jc w:val="both"/>
        <w:rPr>
          <w:i/>
          <w:iCs/>
          <w:sz w:val="20"/>
          <w:szCs w:val="20"/>
        </w:rPr>
      </w:pPr>
      <w:r w:rsidRPr="00F3603D">
        <w:rPr>
          <w:i/>
          <w:iCs/>
          <w:sz w:val="20"/>
          <w:szCs w:val="20"/>
        </w:rPr>
        <w:t>* SIA “Rīgas ūdens” ir tiesības pārbaudīt pretendenta sniegto ziņu patiesumu, sazinoties ar norādītām kontaktpersonām, pieprasot un ievācot papildu informāciju un dokumentus.</w:t>
      </w:r>
    </w:p>
    <w:p w14:paraId="0BFEAC40" w14:textId="77777777" w:rsidR="002C1204" w:rsidRPr="00F3603D" w:rsidRDefault="002C1204" w:rsidP="002C1204"/>
    <w:p w14:paraId="4422D676" w14:textId="77777777" w:rsidR="002C1204" w:rsidRPr="00F3603D" w:rsidRDefault="002C1204" w:rsidP="002C1204"/>
    <w:tbl>
      <w:tblPr>
        <w:tblStyle w:val="Reatabula"/>
        <w:tblW w:w="0" w:type="auto"/>
        <w:tblLook w:val="04A0" w:firstRow="1" w:lastRow="0" w:firstColumn="1" w:lastColumn="0" w:noHBand="0" w:noVBand="1"/>
      </w:tblPr>
      <w:tblGrid>
        <w:gridCol w:w="4813"/>
        <w:gridCol w:w="4814"/>
      </w:tblGrid>
      <w:tr w:rsidR="002C1204" w:rsidRPr="002C1204" w14:paraId="0E0437D1" w14:textId="77777777" w:rsidTr="0049655E">
        <w:tc>
          <w:tcPr>
            <w:tcW w:w="4813" w:type="dxa"/>
          </w:tcPr>
          <w:p w14:paraId="078A4416" w14:textId="77777777" w:rsidR="002C1204" w:rsidRPr="002C1204" w:rsidRDefault="002C1204" w:rsidP="0049655E">
            <w:pPr>
              <w:widowControl w:val="0"/>
              <w:tabs>
                <w:tab w:val="left" w:pos="284"/>
              </w:tabs>
              <w:jc w:val="both"/>
              <w:rPr>
                <w:sz w:val="24"/>
                <w:szCs w:val="24"/>
                <w:highlight w:val="yellow"/>
              </w:rPr>
            </w:pPr>
            <w:r w:rsidRPr="002C1204">
              <w:rPr>
                <w:sz w:val="24"/>
                <w:szCs w:val="24"/>
              </w:rPr>
              <w:t>Pretendenta paraksttiesīgās vai pilnvarotās personas vārds, uzvārds, amats:</w:t>
            </w:r>
          </w:p>
        </w:tc>
        <w:tc>
          <w:tcPr>
            <w:tcW w:w="4814" w:type="dxa"/>
          </w:tcPr>
          <w:p w14:paraId="5E62C3F3" w14:textId="77777777" w:rsidR="002C1204" w:rsidRPr="002C1204" w:rsidRDefault="002C1204" w:rsidP="0049655E">
            <w:pPr>
              <w:widowControl w:val="0"/>
              <w:tabs>
                <w:tab w:val="left" w:pos="284"/>
              </w:tabs>
              <w:jc w:val="center"/>
              <w:rPr>
                <w:sz w:val="24"/>
                <w:szCs w:val="24"/>
                <w:highlight w:val="yellow"/>
              </w:rPr>
            </w:pPr>
            <w:r w:rsidRPr="00252798">
              <w:rPr>
                <w:sz w:val="24"/>
                <w:szCs w:val="24"/>
                <w:highlight w:val="lightGray"/>
              </w:rPr>
              <w:t>&lt;…&gt;</w:t>
            </w:r>
          </w:p>
        </w:tc>
      </w:tr>
      <w:tr w:rsidR="002C1204" w:rsidRPr="002C1204" w14:paraId="025730DA" w14:textId="77777777" w:rsidTr="0049655E">
        <w:tc>
          <w:tcPr>
            <w:tcW w:w="4813" w:type="dxa"/>
          </w:tcPr>
          <w:p w14:paraId="52DE0E0A" w14:textId="77777777" w:rsidR="002C1204" w:rsidRPr="002C1204" w:rsidRDefault="002C1204" w:rsidP="0049655E">
            <w:pPr>
              <w:widowControl w:val="0"/>
              <w:tabs>
                <w:tab w:val="left" w:pos="284"/>
              </w:tabs>
              <w:jc w:val="both"/>
              <w:rPr>
                <w:sz w:val="24"/>
                <w:szCs w:val="24"/>
                <w:highlight w:val="yellow"/>
              </w:rPr>
            </w:pPr>
            <w:r w:rsidRPr="002C1204">
              <w:rPr>
                <w:sz w:val="24"/>
                <w:szCs w:val="24"/>
              </w:rPr>
              <w:t>Datums**, vieta:</w:t>
            </w:r>
          </w:p>
        </w:tc>
        <w:tc>
          <w:tcPr>
            <w:tcW w:w="4814" w:type="dxa"/>
          </w:tcPr>
          <w:p w14:paraId="2BCD698E" w14:textId="77777777" w:rsidR="002C1204" w:rsidRPr="002C1204" w:rsidRDefault="002C1204" w:rsidP="0049655E">
            <w:pPr>
              <w:widowControl w:val="0"/>
              <w:tabs>
                <w:tab w:val="left" w:pos="284"/>
              </w:tabs>
              <w:jc w:val="both"/>
              <w:rPr>
                <w:i/>
                <w:iCs/>
                <w:sz w:val="24"/>
                <w:szCs w:val="24"/>
                <w:highlight w:val="yellow"/>
              </w:rPr>
            </w:pPr>
            <w:r w:rsidRPr="002C1204">
              <w:rPr>
                <w:i/>
                <w:iCs/>
                <w:sz w:val="24"/>
                <w:szCs w:val="24"/>
              </w:rPr>
              <w:t>** rekvizītu Datums neaizpilda, ja dokuments tiek parakstīts ar drošu elektronisko parakstu un satur laika zīmogu</w:t>
            </w:r>
          </w:p>
        </w:tc>
      </w:tr>
      <w:tr w:rsidR="002C1204" w:rsidRPr="002C1204" w14:paraId="02E3A057" w14:textId="77777777" w:rsidTr="0049655E">
        <w:tc>
          <w:tcPr>
            <w:tcW w:w="4813" w:type="dxa"/>
          </w:tcPr>
          <w:p w14:paraId="65F9BA83" w14:textId="77777777" w:rsidR="002C1204" w:rsidRPr="002C1204" w:rsidRDefault="002C1204" w:rsidP="0049655E">
            <w:pPr>
              <w:widowControl w:val="0"/>
              <w:tabs>
                <w:tab w:val="left" w:pos="284"/>
              </w:tabs>
              <w:jc w:val="both"/>
              <w:rPr>
                <w:sz w:val="24"/>
                <w:szCs w:val="24"/>
              </w:rPr>
            </w:pPr>
            <w:r w:rsidRPr="002C1204">
              <w:rPr>
                <w:sz w:val="24"/>
                <w:szCs w:val="24"/>
              </w:rPr>
              <w:t>Paraksts***:</w:t>
            </w:r>
          </w:p>
        </w:tc>
        <w:tc>
          <w:tcPr>
            <w:tcW w:w="4814" w:type="dxa"/>
          </w:tcPr>
          <w:p w14:paraId="387530F3" w14:textId="77777777" w:rsidR="002C1204" w:rsidRPr="002C1204" w:rsidRDefault="002C1204" w:rsidP="0049655E">
            <w:pPr>
              <w:widowControl w:val="0"/>
              <w:tabs>
                <w:tab w:val="left" w:pos="284"/>
              </w:tabs>
              <w:jc w:val="both"/>
              <w:rPr>
                <w:i/>
                <w:iCs/>
                <w:sz w:val="24"/>
                <w:szCs w:val="24"/>
                <w:highlight w:val="yellow"/>
              </w:rPr>
            </w:pPr>
            <w:r w:rsidRPr="002C1204">
              <w:rPr>
                <w:i/>
                <w:iCs/>
                <w:sz w:val="24"/>
                <w:szCs w:val="24"/>
              </w:rPr>
              <w:t>*** rekvizītu Paraksts neaizpilda, ja dokuments tiek parakstīts ar drošu elektronisko parakstu un satur laika zīmogu</w:t>
            </w:r>
          </w:p>
        </w:tc>
      </w:tr>
    </w:tbl>
    <w:p w14:paraId="718AD6B6" w14:textId="77777777" w:rsidR="002C1204" w:rsidRDefault="002C1204" w:rsidP="002C1204">
      <w:pPr>
        <w:rPr>
          <w:b/>
          <w:lang w:eastAsia="ar-SA"/>
        </w:rPr>
      </w:pPr>
    </w:p>
    <w:p w14:paraId="765BEB4B" w14:textId="77777777" w:rsidR="002C1204" w:rsidRDefault="002C1204" w:rsidP="002C1204">
      <w:pPr>
        <w:rPr>
          <w:b/>
          <w:lang w:eastAsia="ar-SA"/>
        </w:rPr>
      </w:pPr>
    </w:p>
    <w:p w14:paraId="3F5E91A9" w14:textId="77777777" w:rsidR="002C1204" w:rsidRDefault="002C1204" w:rsidP="00DA053B">
      <w:pPr>
        <w:jc w:val="right"/>
        <w:rPr>
          <w:b/>
          <w:lang w:eastAsia="ar-SA"/>
        </w:rPr>
        <w:sectPr w:rsidR="002C1204" w:rsidSect="00B952C1">
          <w:pgSz w:w="11906" w:h="16838"/>
          <w:pgMar w:top="1134" w:right="851" w:bottom="1134" w:left="1418" w:header="709" w:footer="709" w:gutter="0"/>
          <w:cols w:space="708"/>
          <w:docGrid w:linePitch="360"/>
        </w:sectPr>
      </w:pPr>
    </w:p>
    <w:p w14:paraId="2A06CC26" w14:textId="77777777" w:rsidR="002C1204" w:rsidRPr="00DA053B" w:rsidRDefault="002C1204" w:rsidP="00DA053B">
      <w:pPr>
        <w:jc w:val="right"/>
        <w:rPr>
          <w:b/>
          <w:lang w:eastAsia="ar-SA"/>
        </w:rPr>
      </w:pPr>
      <w:r>
        <w:rPr>
          <w:b/>
          <w:lang w:eastAsia="ar-SA"/>
        </w:rPr>
        <w:lastRenderedPageBreak/>
        <w:t>5.pielikums</w:t>
      </w:r>
    </w:p>
    <w:p w14:paraId="61D299C8" w14:textId="77777777" w:rsidR="002C0A17" w:rsidRPr="004C6DBC" w:rsidRDefault="00DA053B" w:rsidP="00DA053B">
      <w:pPr>
        <w:spacing w:after="0"/>
        <w:jc w:val="center"/>
        <w:rPr>
          <w:b/>
        </w:rPr>
      </w:pPr>
      <w:r w:rsidRPr="004C6DBC">
        <w:rPr>
          <w:b/>
        </w:rPr>
        <w:t>LĪGUMA PROJEKTS</w:t>
      </w:r>
    </w:p>
    <w:p w14:paraId="67626E89" w14:textId="77777777" w:rsidR="002C0A17" w:rsidRPr="004C6DBC" w:rsidRDefault="002C0A17" w:rsidP="00DA053B">
      <w:pPr>
        <w:spacing w:after="0"/>
        <w:jc w:val="center"/>
        <w:rPr>
          <w:b/>
        </w:rPr>
      </w:pPr>
      <w:r w:rsidRPr="004C6DBC">
        <w:rPr>
          <w:b/>
        </w:rPr>
        <w:t>Līgums Nr.</w:t>
      </w:r>
      <w:r w:rsidRPr="004C6DBC">
        <w:rPr>
          <w:bCs/>
          <w:u w:val="single"/>
        </w:rPr>
        <w:t xml:space="preserve"> skatīt e-doc faila nosaukumā</w:t>
      </w:r>
    </w:p>
    <w:p w14:paraId="463778A7" w14:textId="77777777" w:rsidR="002C0A17" w:rsidRPr="004C6DBC" w:rsidRDefault="002C0A17" w:rsidP="00DA053B">
      <w:pPr>
        <w:spacing w:after="0"/>
        <w:jc w:val="center"/>
        <w:rPr>
          <w:b/>
          <w:highlight w:val="yellow"/>
        </w:rPr>
      </w:pPr>
      <w:r w:rsidRPr="004C6DBC">
        <w:rPr>
          <w:b/>
        </w:rPr>
        <w:t xml:space="preserve">par </w:t>
      </w:r>
      <w:r w:rsidR="00FC7595" w:rsidRPr="004C6DBC">
        <w:rPr>
          <w:b/>
        </w:rPr>
        <w:t>palmu un citu augu pārstādīšanu sūkņu stacijā “Baltezers”</w:t>
      </w:r>
    </w:p>
    <w:p w14:paraId="591C744F" w14:textId="77777777" w:rsidR="002C0A17" w:rsidRPr="004C6DBC" w:rsidRDefault="002C0A17" w:rsidP="00DA053B">
      <w:pPr>
        <w:spacing w:after="0"/>
        <w:jc w:val="center"/>
      </w:pPr>
      <w:r w:rsidRPr="004C6DBC">
        <w:t>(tirgus izpēte Nr.T.I.2024/</w:t>
      </w:r>
      <w:r w:rsidR="00FC7595" w:rsidRPr="004C6DBC">
        <w:t>3</w:t>
      </w:r>
      <w:r w:rsidR="002D7759" w:rsidRPr="004C6DBC">
        <w:t>1</w:t>
      </w:r>
      <w:r w:rsidRPr="004C6DBC">
        <w:t>)</w:t>
      </w:r>
    </w:p>
    <w:p w14:paraId="33A6EC24" w14:textId="77777777" w:rsidR="002C0A17" w:rsidRPr="004C6DBC" w:rsidRDefault="002C0A17" w:rsidP="002C0A17">
      <w:pPr>
        <w:jc w:val="center"/>
      </w:pPr>
    </w:p>
    <w:p w14:paraId="25BDFB12" w14:textId="77777777" w:rsidR="002C0A17" w:rsidRDefault="002C0A17" w:rsidP="002C0A17">
      <w:pPr>
        <w:jc w:val="both"/>
        <w:rPr>
          <w:bCs/>
          <w:sz w:val="20"/>
          <w:szCs w:val="20"/>
        </w:rPr>
      </w:pPr>
      <w:r w:rsidRPr="004C6DBC">
        <w:rPr>
          <w:bCs/>
          <w:sz w:val="20"/>
          <w:szCs w:val="20"/>
        </w:rPr>
        <w:t>PARAKSTĪŠANAS DATUMS IR PĒDĒJĀ PIEVIENOTĀ DROŠĀ ELEKTRONISKĀ PARAKSTA UN TĀ LAIKA ZĪMOGA DATUMS</w:t>
      </w:r>
    </w:p>
    <w:p w14:paraId="04559ACA" w14:textId="77777777" w:rsidR="002C0A17" w:rsidRPr="004C6DBC" w:rsidRDefault="002C0A17" w:rsidP="002C0A17">
      <w:pPr>
        <w:jc w:val="both"/>
      </w:pPr>
    </w:p>
    <w:p w14:paraId="631FE22A" w14:textId="77777777" w:rsidR="002C0A17" w:rsidRPr="004C6DBC" w:rsidRDefault="002C0A17" w:rsidP="004100A4">
      <w:pPr>
        <w:spacing w:after="0" w:line="240" w:lineRule="auto"/>
        <w:jc w:val="both"/>
        <w:rPr>
          <w:bCs/>
        </w:rPr>
      </w:pPr>
      <w:r w:rsidRPr="004C6DBC">
        <w:rPr>
          <w:b/>
        </w:rPr>
        <w:t xml:space="preserve">SIA „Rīgas ūdens”, </w:t>
      </w:r>
      <w:r w:rsidRPr="004C6DBC">
        <w:rPr>
          <w:bCs/>
        </w:rPr>
        <w:t>reģ.Nr.40103023035, tās valdes ______ personā, kurš darbojas uz SIA „Rīgas ūdens” valdes 202</w:t>
      </w:r>
      <w:r w:rsidR="002E1DE6" w:rsidRPr="004C6DBC">
        <w:rPr>
          <w:bCs/>
        </w:rPr>
        <w:t>4</w:t>
      </w:r>
      <w:r w:rsidRPr="004C6DBC">
        <w:rPr>
          <w:bCs/>
        </w:rPr>
        <w:t>.gada _____ lēmuma (protokols Nr.2.4.1/202</w:t>
      </w:r>
      <w:r w:rsidR="002E1DE6" w:rsidRPr="004C6DBC">
        <w:rPr>
          <w:bCs/>
        </w:rPr>
        <w:t>4</w:t>
      </w:r>
      <w:r w:rsidRPr="004C6DBC">
        <w:rPr>
          <w:bCs/>
        </w:rPr>
        <w:t xml:space="preserve">/__) pamata, turpmāk – Pasūtītājs, no vienas puses, un </w:t>
      </w:r>
    </w:p>
    <w:p w14:paraId="59345A98" w14:textId="77777777" w:rsidR="002C0A17" w:rsidRPr="004C6DBC" w:rsidRDefault="002C0A17" w:rsidP="004100A4">
      <w:pPr>
        <w:spacing w:after="0" w:line="240" w:lineRule="auto"/>
        <w:jc w:val="both"/>
        <w:rPr>
          <w:bCs/>
        </w:rPr>
      </w:pPr>
      <w:r w:rsidRPr="004C6DBC">
        <w:rPr>
          <w:b/>
        </w:rPr>
        <w:t xml:space="preserve">____________, </w:t>
      </w:r>
      <w:r w:rsidRPr="004C6DBC">
        <w:rPr>
          <w:bCs/>
        </w:rPr>
        <w:t>reģ.Nr._______, tās _________ personā, kur_ darbojas uz _____ pamata, turpmāk - Uzņēmējs, no otras puses,</w:t>
      </w:r>
    </w:p>
    <w:p w14:paraId="4884644B" w14:textId="77777777" w:rsidR="00563881" w:rsidRPr="004C6DBC" w:rsidRDefault="002C0A17" w:rsidP="004100A4">
      <w:pPr>
        <w:spacing w:after="0" w:line="240" w:lineRule="auto"/>
        <w:jc w:val="both"/>
        <w:rPr>
          <w:bCs/>
        </w:rPr>
      </w:pPr>
      <w:r w:rsidRPr="004C6DBC">
        <w:rPr>
          <w:bCs/>
        </w:rPr>
        <w:t>turpmāk abi kopā - Puses, noslēdz šādu līgumu, turpmāk - Līgums:</w:t>
      </w:r>
    </w:p>
    <w:p w14:paraId="1A085A61" w14:textId="77777777" w:rsidR="004100A4" w:rsidRPr="004C6DBC" w:rsidRDefault="004100A4" w:rsidP="004100A4">
      <w:pPr>
        <w:jc w:val="both"/>
      </w:pPr>
    </w:p>
    <w:p w14:paraId="4D7FF981" w14:textId="77777777" w:rsidR="004C6DBC" w:rsidRPr="00C31B0E" w:rsidRDefault="004C6DBC" w:rsidP="004C6DBC">
      <w:pPr>
        <w:pStyle w:val="Virsraksts1"/>
        <w:numPr>
          <w:ilvl w:val="0"/>
          <w:numId w:val="23"/>
        </w:numPr>
        <w:tabs>
          <w:tab w:val="clear" w:pos="360"/>
        </w:tabs>
        <w:spacing w:before="0"/>
        <w:jc w:val="center"/>
        <w:rPr>
          <w:rFonts w:ascii="Times New Roman" w:hAnsi="Times New Roman"/>
          <w:b/>
          <w:bCs/>
          <w:color w:val="auto"/>
        </w:rPr>
      </w:pPr>
      <w:r w:rsidRPr="00C31B0E">
        <w:rPr>
          <w:rFonts w:ascii="Times New Roman" w:hAnsi="Times New Roman"/>
          <w:b/>
          <w:bCs/>
          <w:color w:val="auto"/>
        </w:rPr>
        <w:t>LĪGUMA PRIEKŠMETS UN IZPILDES TERMIŅI</w:t>
      </w:r>
    </w:p>
    <w:p w14:paraId="4193A188" w14:textId="77777777" w:rsidR="004C6DBC" w:rsidRPr="004C6DBC" w:rsidRDefault="004C6DBC" w:rsidP="004C6DBC">
      <w:pPr>
        <w:numPr>
          <w:ilvl w:val="1"/>
          <w:numId w:val="23"/>
        </w:numPr>
        <w:tabs>
          <w:tab w:val="clear" w:pos="792"/>
        </w:tabs>
        <w:spacing w:after="0" w:line="240" w:lineRule="auto"/>
        <w:ind w:left="540" w:hanging="540"/>
        <w:jc w:val="both"/>
        <w:rPr>
          <w:bCs/>
        </w:rPr>
      </w:pPr>
      <w:r>
        <w:rPr>
          <w:bCs/>
        </w:rPr>
        <w:t>Uzņēmējs</w:t>
      </w:r>
      <w:r w:rsidRPr="004C6DBC">
        <w:t xml:space="preserve"> Līgumā noteiktajā kārtībā ar saviem spēkiem un līdzekļiem, saskaņā ar Pasūtītāja darba uzdevumu (</w:t>
      </w:r>
      <w:r w:rsidRPr="004C6DBC">
        <w:rPr>
          <w:b/>
        </w:rPr>
        <w:t>Pielikums Nr.1</w:t>
      </w:r>
      <w:r w:rsidRPr="004C6DBC">
        <w:t xml:space="preserve">) apņemas veikt </w:t>
      </w:r>
      <w:r>
        <w:t xml:space="preserve">palmu un citu augu pārstādīšanu, pārstādīto augu apsekošanu un apkopi, kā arī augu apkopšanas rekomendāciju (turpmāk – Rekomendācijas) </w:t>
      </w:r>
      <w:r w:rsidR="004A4F58">
        <w:t>sagatavošanu un ie</w:t>
      </w:r>
      <w:r>
        <w:t>sniegšanu</w:t>
      </w:r>
      <w:r w:rsidR="004A4F58">
        <w:t xml:space="preserve"> Pasūtītājam</w:t>
      </w:r>
      <w:r w:rsidRPr="004C6DBC">
        <w:t xml:space="preserve"> (turpmāk – Pakalpojumi).</w:t>
      </w:r>
    </w:p>
    <w:p w14:paraId="57A8A5D0" w14:textId="77777777" w:rsidR="004C6DBC" w:rsidRPr="004C6DBC" w:rsidRDefault="004C6DBC" w:rsidP="004C6DBC">
      <w:pPr>
        <w:numPr>
          <w:ilvl w:val="1"/>
          <w:numId w:val="23"/>
        </w:numPr>
        <w:tabs>
          <w:tab w:val="clear" w:pos="792"/>
        </w:tabs>
        <w:spacing w:after="0" w:line="240" w:lineRule="auto"/>
        <w:ind w:left="540" w:hanging="540"/>
        <w:jc w:val="both"/>
        <w:rPr>
          <w:bCs/>
        </w:rPr>
      </w:pPr>
      <w:r>
        <w:rPr>
          <w:bCs/>
        </w:rPr>
        <w:t>Pakalpojumu sniegšanas</w:t>
      </w:r>
      <w:r w:rsidRPr="004C6DBC">
        <w:rPr>
          <w:bCs/>
        </w:rPr>
        <w:t xml:space="preserve"> termiņš ir </w:t>
      </w:r>
      <w:r>
        <w:rPr>
          <w:bCs/>
        </w:rPr>
        <w:t>________</w:t>
      </w:r>
      <w:r w:rsidRPr="004C6DBC">
        <w:rPr>
          <w:bCs/>
        </w:rPr>
        <w:t>.</w:t>
      </w:r>
    </w:p>
    <w:p w14:paraId="7BEDFA5F" w14:textId="77777777" w:rsidR="004C6DBC" w:rsidRPr="004C6DBC" w:rsidRDefault="004C6DBC" w:rsidP="004C6DBC">
      <w:pPr>
        <w:jc w:val="both"/>
      </w:pPr>
    </w:p>
    <w:p w14:paraId="73AAF83C" w14:textId="77777777" w:rsidR="004C6DBC" w:rsidRPr="00C31B0E" w:rsidRDefault="004C6DBC" w:rsidP="004C6DBC">
      <w:pPr>
        <w:pStyle w:val="Virsraksts1"/>
        <w:numPr>
          <w:ilvl w:val="0"/>
          <w:numId w:val="23"/>
        </w:numPr>
        <w:tabs>
          <w:tab w:val="clear" w:pos="360"/>
        </w:tabs>
        <w:spacing w:before="0"/>
        <w:jc w:val="center"/>
        <w:rPr>
          <w:rFonts w:ascii="Times New Roman" w:hAnsi="Times New Roman"/>
          <w:b/>
          <w:bCs/>
          <w:color w:val="auto"/>
        </w:rPr>
      </w:pPr>
      <w:r w:rsidRPr="00C31B0E">
        <w:rPr>
          <w:rFonts w:ascii="Times New Roman" w:hAnsi="Times New Roman"/>
          <w:b/>
          <w:bCs/>
          <w:color w:val="auto"/>
        </w:rPr>
        <w:t>LĪDZĒJU TIESĪBAS UN PIENĀKUMI</w:t>
      </w:r>
    </w:p>
    <w:p w14:paraId="0101FB07" w14:textId="77777777" w:rsidR="004C6DBC" w:rsidRPr="004C6DBC" w:rsidRDefault="004C6DBC" w:rsidP="004C6DBC">
      <w:pPr>
        <w:numPr>
          <w:ilvl w:val="1"/>
          <w:numId w:val="23"/>
        </w:numPr>
        <w:tabs>
          <w:tab w:val="clear" w:pos="792"/>
        </w:tabs>
        <w:spacing w:after="0" w:line="240" w:lineRule="auto"/>
        <w:ind w:left="540" w:hanging="540"/>
        <w:jc w:val="both"/>
      </w:pPr>
      <w:r>
        <w:rPr>
          <w:bCs/>
        </w:rPr>
        <w:t>Uzņēmējs sniedz Pakalpojumus, ievērojot Pielikumā Nr.1 norādīto</w:t>
      </w:r>
      <w:r w:rsidR="00F97581">
        <w:rPr>
          <w:bCs/>
        </w:rPr>
        <w:t xml:space="preserve"> un </w:t>
      </w:r>
      <w:r w:rsidRPr="004C6DBC">
        <w:t>nepieciešamības gadījumā pēc Pasūtītāja pieprasījuma papildus sniedz konsultācijas saistībā ar</w:t>
      </w:r>
      <w:r w:rsidR="004A4F58">
        <w:t xml:space="preserve"> Pakalpojumu sniegšanu un</w:t>
      </w:r>
      <w:r w:rsidRPr="004C6DBC">
        <w:t xml:space="preserve"> sagatavotaj</w:t>
      </w:r>
      <w:r w:rsidR="00F97581">
        <w:t>ām Rekomendācijām</w:t>
      </w:r>
      <w:r w:rsidRPr="004C6DBC">
        <w:t>.</w:t>
      </w:r>
    </w:p>
    <w:p w14:paraId="4407FE4E" w14:textId="77777777" w:rsidR="004C6DBC" w:rsidRPr="004C6DBC" w:rsidRDefault="004C6DBC" w:rsidP="004C6DBC">
      <w:pPr>
        <w:numPr>
          <w:ilvl w:val="1"/>
          <w:numId w:val="23"/>
        </w:numPr>
        <w:tabs>
          <w:tab w:val="clear" w:pos="792"/>
        </w:tabs>
        <w:spacing w:after="0" w:line="240" w:lineRule="auto"/>
        <w:ind w:left="540" w:hanging="540"/>
        <w:jc w:val="both"/>
      </w:pPr>
      <w:r w:rsidRPr="004C6DBC">
        <w:t>Pasūtītājs veic samaksu par sniegtajiem Pakalpojumiem.</w:t>
      </w:r>
    </w:p>
    <w:p w14:paraId="01B3CA1C" w14:textId="77777777" w:rsidR="004C6DBC" w:rsidRPr="004C6DBC" w:rsidRDefault="00F97581" w:rsidP="004C6DBC">
      <w:pPr>
        <w:numPr>
          <w:ilvl w:val="1"/>
          <w:numId w:val="23"/>
        </w:numPr>
        <w:tabs>
          <w:tab w:val="clear" w:pos="792"/>
        </w:tabs>
        <w:spacing w:after="0" w:line="240" w:lineRule="auto"/>
        <w:ind w:left="540" w:hanging="540"/>
        <w:jc w:val="both"/>
      </w:pPr>
      <w:r>
        <w:t>Uzņēmējam</w:t>
      </w:r>
      <w:r w:rsidR="004C6DBC" w:rsidRPr="004C6DBC">
        <w:t xml:space="preserve"> ir pienākums </w:t>
      </w:r>
      <w:r>
        <w:t>Pakalpojumu sniegšanas</w:t>
      </w:r>
      <w:r w:rsidR="004C6DBC" w:rsidRPr="004C6DBC">
        <w:t xml:space="preserve"> laikā pēc </w:t>
      </w:r>
      <w:r>
        <w:t xml:space="preserve">Pasūtītāja </w:t>
      </w:r>
      <w:r w:rsidR="004C6DBC" w:rsidRPr="004C6DBC">
        <w:t xml:space="preserve">pieprasījuma saņemšanas dienas sniegt Pasūtītājam papildus skaidrojumus, konsultācijas, nepieciešamos precizējumus un komentārus par </w:t>
      </w:r>
      <w:r>
        <w:t>Pakalpojumu izpildes gaitu</w:t>
      </w:r>
      <w:r w:rsidR="004C6DBC" w:rsidRPr="004C6DBC">
        <w:t>.</w:t>
      </w:r>
    </w:p>
    <w:p w14:paraId="695D55F5" w14:textId="77777777" w:rsidR="004C6DBC" w:rsidRPr="004C6DBC" w:rsidRDefault="004C6DBC" w:rsidP="004C6DBC">
      <w:pPr>
        <w:jc w:val="both"/>
        <w:rPr>
          <w:caps/>
        </w:rPr>
      </w:pPr>
    </w:p>
    <w:p w14:paraId="3CB78447" w14:textId="77777777" w:rsidR="004C6DBC" w:rsidRPr="00C31B0E" w:rsidRDefault="004C6DBC" w:rsidP="004C6DBC">
      <w:pPr>
        <w:pStyle w:val="Virsraksts1"/>
        <w:numPr>
          <w:ilvl w:val="0"/>
          <w:numId w:val="23"/>
        </w:numPr>
        <w:tabs>
          <w:tab w:val="clear" w:pos="360"/>
        </w:tabs>
        <w:spacing w:before="0"/>
        <w:ind w:left="851" w:hanging="540"/>
        <w:jc w:val="center"/>
        <w:rPr>
          <w:rFonts w:ascii="Times New Roman" w:hAnsi="Times New Roman"/>
          <w:b/>
          <w:bCs/>
          <w:caps/>
          <w:color w:val="auto"/>
        </w:rPr>
      </w:pPr>
      <w:r w:rsidRPr="00C31B0E">
        <w:rPr>
          <w:rFonts w:ascii="Times New Roman" w:hAnsi="Times New Roman"/>
          <w:b/>
          <w:bCs/>
          <w:caps/>
          <w:color w:val="auto"/>
        </w:rPr>
        <w:t>Līguma summa un norēķinu kārtība</w:t>
      </w:r>
    </w:p>
    <w:p w14:paraId="675A7454" w14:textId="77777777" w:rsidR="004C6DBC" w:rsidRPr="004C6DBC" w:rsidRDefault="004C6DBC" w:rsidP="004C6DBC">
      <w:pPr>
        <w:numPr>
          <w:ilvl w:val="1"/>
          <w:numId w:val="23"/>
        </w:numPr>
        <w:tabs>
          <w:tab w:val="clear" w:pos="792"/>
        </w:tabs>
        <w:spacing w:after="0" w:line="240" w:lineRule="auto"/>
        <w:ind w:left="540" w:hanging="540"/>
        <w:jc w:val="both"/>
      </w:pPr>
      <w:r w:rsidRPr="004C6DBC">
        <w:t xml:space="preserve">Līdzēji vienojas, ka </w:t>
      </w:r>
      <w:r w:rsidR="00F97581">
        <w:rPr>
          <w:bCs/>
        </w:rPr>
        <w:t>Uzņēmējs</w:t>
      </w:r>
      <w:r w:rsidRPr="004C6DBC">
        <w:t xml:space="preserve"> saņem samaksu tikai par pienācīgi sniegtiem Pakalpojumiem.</w:t>
      </w:r>
    </w:p>
    <w:p w14:paraId="142DA0DF" w14:textId="77777777" w:rsidR="004C6DBC" w:rsidRPr="004C6DBC" w:rsidRDefault="004C6DBC" w:rsidP="004C6DBC">
      <w:pPr>
        <w:numPr>
          <w:ilvl w:val="1"/>
          <w:numId w:val="23"/>
        </w:numPr>
        <w:tabs>
          <w:tab w:val="clear" w:pos="792"/>
        </w:tabs>
        <w:spacing w:after="0" w:line="240" w:lineRule="auto"/>
        <w:ind w:left="540" w:hanging="540"/>
        <w:jc w:val="both"/>
      </w:pPr>
      <w:r w:rsidRPr="004C6DBC">
        <w:t xml:space="preserve">Par pienācīgi sniegtiem Pakalpojumiem tiek uzskatīta Līgumā noteikto Pakalpojumu pieņemšana no Pasūtītāja puses, izņemot gadījumus, kad </w:t>
      </w:r>
      <w:r w:rsidR="00A92074">
        <w:rPr>
          <w:bCs/>
        </w:rPr>
        <w:t>Uzņēmējs</w:t>
      </w:r>
      <w:r w:rsidRPr="004C6DBC">
        <w:t xml:space="preserve"> vai Pasūtītājs vienpusēji lauzis Līgumu.</w:t>
      </w:r>
    </w:p>
    <w:p w14:paraId="35814322" w14:textId="77777777" w:rsidR="00A92074" w:rsidRPr="004C6DBC" w:rsidRDefault="00A92074" w:rsidP="00A92074">
      <w:pPr>
        <w:numPr>
          <w:ilvl w:val="1"/>
          <w:numId w:val="23"/>
        </w:numPr>
        <w:tabs>
          <w:tab w:val="clear" w:pos="792"/>
        </w:tabs>
        <w:spacing w:after="0" w:line="240" w:lineRule="auto"/>
        <w:ind w:left="540" w:hanging="540"/>
        <w:jc w:val="both"/>
      </w:pPr>
      <w:r w:rsidRPr="004C6DBC">
        <w:rPr>
          <w:bCs/>
        </w:rPr>
        <w:t xml:space="preserve">Līguma summa ir </w:t>
      </w:r>
      <w:r w:rsidRPr="004C6DBC">
        <w:rPr>
          <w:b/>
          <w:bCs/>
        </w:rPr>
        <w:t xml:space="preserve">EUR </w:t>
      </w:r>
      <w:r>
        <w:rPr>
          <w:b/>
          <w:bCs/>
        </w:rPr>
        <w:t>______</w:t>
      </w:r>
      <w:r w:rsidRPr="004C6DBC">
        <w:rPr>
          <w:b/>
          <w:bCs/>
        </w:rPr>
        <w:t xml:space="preserve"> </w:t>
      </w:r>
      <w:r w:rsidRPr="004C6DBC">
        <w:t>(</w:t>
      </w:r>
      <w:r>
        <w:t>_______</w:t>
      </w:r>
      <w:r w:rsidRPr="004C6DBC">
        <w:t xml:space="preserve"> </w:t>
      </w:r>
      <w:r w:rsidRPr="004C6DBC">
        <w:rPr>
          <w:i/>
          <w:iCs/>
        </w:rPr>
        <w:t xml:space="preserve">euro </w:t>
      </w:r>
      <w:r w:rsidRPr="004C6DBC">
        <w:t xml:space="preserve">un </w:t>
      </w:r>
      <w:r>
        <w:t>____</w:t>
      </w:r>
      <w:r w:rsidRPr="004C6DBC">
        <w:t xml:space="preserve"> centi) bez PVN</w:t>
      </w:r>
      <w:r>
        <w:t xml:space="preserve"> saskaņā ar Pielikumu Nr.2</w:t>
      </w:r>
      <w:r w:rsidRPr="004C6DBC">
        <w:t>. PVN tiek piemērots spēkā esošajos normatīvajos aktos noteiktajā kārtībā.</w:t>
      </w:r>
    </w:p>
    <w:p w14:paraId="3AF94B10" w14:textId="77777777" w:rsidR="00A92074" w:rsidRDefault="00A92074" w:rsidP="00A92074">
      <w:pPr>
        <w:numPr>
          <w:ilvl w:val="1"/>
          <w:numId w:val="23"/>
        </w:numPr>
        <w:tabs>
          <w:tab w:val="clear" w:pos="792"/>
        </w:tabs>
        <w:spacing w:after="0" w:line="240" w:lineRule="auto"/>
        <w:ind w:left="540" w:hanging="540"/>
        <w:jc w:val="both"/>
      </w:pPr>
      <w:r>
        <w:t xml:space="preserve">Līguma 3.3.punktā minēto Līguma summu Pasūtītājs samaksā pa daļām – samaksu par augu pārstādīšanu, kā arī samaksu par katru pārstādīto augu apsekošanas un apkopes reizi </w:t>
      </w:r>
      <w:r w:rsidR="004A4F58">
        <w:t xml:space="preserve">un visu Rekomendāciju iesniegšanu </w:t>
      </w:r>
      <w:r>
        <w:t xml:space="preserve">Pasūtītājs veic 20 (divdesmit) dienu laikā no attiecīga nodošanas – pieņemšanas akta </w:t>
      </w:r>
      <w:r w:rsidRPr="004C6DBC">
        <w:t>(turpmāk – Akts) parakstīšan</w:t>
      </w:r>
      <w:r>
        <w:t>as, pamatojoties uz Uzņēmēja iesniegtu rēķinu</w:t>
      </w:r>
      <w:r w:rsidRPr="004C6DBC">
        <w:t>.</w:t>
      </w:r>
    </w:p>
    <w:p w14:paraId="08C18B3E" w14:textId="77777777" w:rsidR="00A92074" w:rsidRDefault="00A92074" w:rsidP="00A92074">
      <w:pPr>
        <w:numPr>
          <w:ilvl w:val="1"/>
          <w:numId w:val="23"/>
        </w:numPr>
        <w:tabs>
          <w:tab w:val="clear" w:pos="792"/>
        </w:tabs>
        <w:spacing w:after="0" w:line="240" w:lineRule="auto"/>
        <w:ind w:left="540" w:hanging="540"/>
        <w:jc w:val="both"/>
      </w:pPr>
      <w:r>
        <w:t>Līguma 3.4.punktā minēto Aktu Uzņēmējs sagatavo un iesniedz Pasūtītājam pēc attiecīgas Pakalpojuma daļas izpildes.</w:t>
      </w:r>
    </w:p>
    <w:p w14:paraId="0407889E" w14:textId="77777777" w:rsidR="004C6DBC" w:rsidRPr="004C6DBC" w:rsidRDefault="004C6DBC" w:rsidP="004C6DBC">
      <w:pPr>
        <w:numPr>
          <w:ilvl w:val="1"/>
          <w:numId w:val="23"/>
        </w:numPr>
        <w:tabs>
          <w:tab w:val="clear" w:pos="792"/>
        </w:tabs>
        <w:spacing w:after="0" w:line="240" w:lineRule="auto"/>
        <w:ind w:left="540" w:hanging="540"/>
        <w:jc w:val="both"/>
      </w:pPr>
      <w:r w:rsidRPr="004C6DBC">
        <w:lastRenderedPageBreak/>
        <w:t xml:space="preserve">Pasūtītājs paraksta Aktu vai izsniedz </w:t>
      </w:r>
      <w:r w:rsidR="00F97581">
        <w:rPr>
          <w:bCs/>
        </w:rPr>
        <w:t>Uzņēmējam</w:t>
      </w:r>
      <w:r w:rsidRPr="004C6DBC">
        <w:t xml:space="preserve"> motivētu atteikumu parakstīt Aktu 10 (desmit) dienu laikā no Akta iesniegšanas dienas Pasūtītājam. </w:t>
      </w:r>
    </w:p>
    <w:p w14:paraId="3010C6A1" w14:textId="77777777" w:rsidR="004C6DBC" w:rsidRPr="004C6DBC" w:rsidRDefault="004C6DBC" w:rsidP="004C6DBC">
      <w:pPr>
        <w:numPr>
          <w:ilvl w:val="1"/>
          <w:numId w:val="23"/>
        </w:numPr>
        <w:tabs>
          <w:tab w:val="clear" w:pos="792"/>
        </w:tabs>
        <w:spacing w:after="0" w:line="240" w:lineRule="auto"/>
        <w:ind w:left="540" w:hanging="540"/>
        <w:jc w:val="both"/>
      </w:pPr>
      <w:r w:rsidRPr="004C6DBC">
        <w:t>Pasūtītājs</w:t>
      </w:r>
      <w:r w:rsidR="00A92074">
        <w:t xml:space="preserve"> veic</w:t>
      </w:r>
      <w:r w:rsidRPr="004C6DBC">
        <w:t xml:space="preserve"> </w:t>
      </w:r>
      <w:r w:rsidR="00A92074">
        <w:t>Līguma summas</w:t>
      </w:r>
      <w:r w:rsidRPr="004C6DBC">
        <w:t xml:space="preserve"> samaksu ar pārskaitījumu uz </w:t>
      </w:r>
      <w:r w:rsidR="00A92074">
        <w:t>Uzņēmēja</w:t>
      </w:r>
      <w:r w:rsidRPr="004C6DBC">
        <w:t xml:space="preserve"> bankas kontu, kurš norādīts rekvizītu daļā</w:t>
      </w:r>
      <w:r w:rsidR="00A92074">
        <w:t>.</w:t>
      </w:r>
    </w:p>
    <w:p w14:paraId="0EA0CEEE" w14:textId="77777777" w:rsidR="004C6DBC" w:rsidRPr="004C6DBC" w:rsidRDefault="004C6DBC" w:rsidP="004C6DBC">
      <w:pPr>
        <w:jc w:val="both"/>
      </w:pPr>
    </w:p>
    <w:p w14:paraId="4A2F3C07" w14:textId="77777777" w:rsidR="004C6DBC" w:rsidRPr="00C31B0E" w:rsidRDefault="004C6DBC" w:rsidP="004C6DBC">
      <w:pPr>
        <w:pStyle w:val="Virsraksts1"/>
        <w:numPr>
          <w:ilvl w:val="0"/>
          <w:numId w:val="23"/>
        </w:numPr>
        <w:tabs>
          <w:tab w:val="clear" w:pos="360"/>
        </w:tabs>
        <w:spacing w:before="0"/>
        <w:ind w:left="851" w:hanging="540"/>
        <w:jc w:val="center"/>
        <w:rPr>
          <w:rFonts w:ascii="Times New Roman" w:hAnsi="Times New Roman"/>
          <w:b/>
          <w:bCs/>
          <w:caps/>
          <w:color w:val="auto"/>
        </w:rPr>
      </w:pPr>
      <w:r w:rsidRPr="00C31B0E">
        <w:rPr>
          <w:rFonts w:ascii="Times New Roman" w:hAnsi="Times New Roman"/>
          <w:b/>
          <w:bCs/>
          <w:caps/>
          <w:color w:val="auto"/>
        </w:rPr>
        <w:t>Līdzēju atbildība</w:t>
      </w:r>
    </w:p>
    <w:p w14:paraId="111EC1E5" w14:textId="77777777" w:rsidR="004C6DBC" w:rsidRPr="004C6DBC" w:rsidRDefault="00F97581" w:rsidP="004C6DBC">
      <w:pPr>
        <w:numPr>
          <w:ilvl w:val="1"/>
          <w:numId w:val="23"/>
        </w:numPr>
        <w:tabs>
          <w:tab w:val="clear" w:pos="792"/>
        </w:tabs>
        <w:spacing w:after="0" w:line="240" w:lineRule="auto"/>
        <w:ind w:left="540" w:hanging="540"/>
        <w:jc w:val="both"/>
        <w:rPr>
          <w:caps/>
        </w:rPr>
      </w:pPr>
      <w:r>
        <w:rPr>
          <w:bCs/>
        </w:rPr>
        <w:t>Uzņēmējs</w:t>
      </w:r>
      <w:r w:rsidR="004C6DBC" w:rsidRPr="004C6DBC">
        <w:t xml:space="preserve"> atbild par </w:t>
      </w:r>
      <w:r>
        <w:t>sniegto Pakalpojumu</w:t>
      </w:r>
      <w:r w:rsidR="004C6DBC" w:rsidRPr="004C6DBC">
        <w:t xml:space="preserve"> atbilstību Pasūtītāja izvirzītajām prasībām, kā arī to kvalitāti.</w:t>
      </w:r>
    </w:p>
    <w:p w14:paraId="64013080" w14:textId="77777777" w:rsidR="004C6DBC" w:rsidRPr="004C6DBC" w:rsidRDefault="004C6DBC" w:rsidP="004C6DBC">
      <w:pPr>
        <w:numPr>
          <w:ilvl w:val="1"/>
          <w:numId w:val="23"/>
        </w:numPr>
        <w:tabs>
          <w:tab w:val="clear" w:pos="792"/>
        </w:tabs>
        <w:spacing w:after="0" w:line="240" w:lineRule="auto"/>
        <w:ind w:left="540" w:hanging="540"/>
        <w:jc w:val="both"/>
        <w:rPr>
          <w:caps/>
        </w:rPr>
      </w:pPr>
      <w:r w:rsidRPr="004C6DBC">
        <w:t xml:space="preserve">Pasūtītājs neatbild par </w:t>
      </w:r>
      <w:r w:rsidR="00F97581">
        <w:rPr>
          <w:bCs/>
        </w:rPr>
        <w:t>Uzņēmēja</w:t>
      </w:r>
      <w:r w:rsidRPr="004C6DBC">
        <w:rPr>
          <w:bCs/>
        </w:rPr>
        <w:t xml:space="preserve"> </w:t>
      </w:r>
      <w:r w:rsidRPr="004C6DBC">
        <w:t>saistībām, kuras tas uzņēmies attiecībā pret trešajām personām, lai nodrošinātu Līguma izpildi vai sakarā ar Līgumu. Jebkādas šāda veida saistības vai līgumi kļūst Pasūtītājam saistoši tikai ar viņa tiešu un nepārprotamu rakstisku piekrišanu.</w:t>
      </w:r>
    </w:p>
    <w:p w14:paraId="1CAE9530" w14:textId="77777777" w:rsidR="004C6DBC" w:rsidRPr="004C6DBC" w:rsidRDefault="004C6DBC" w:rsidP="004C6DBC">
      <w:pPr>
        <w:numPr>
          <w:ilvl w:val="1"/>
          <w:numId w:val="23"/>
        </w:numPr>
        <w:tabs>
          <w:tab w:val="clear" w:pos="792"/>
        </w:tabs>
        <w:spacing w:after="0" w:line="240" w:lineRule="auto"/>
        <w:ind w:left="540" w:hanging="540"/>
        <w:jc w:val="both"/>
        <w:rPr>
          <w:caps/>
        </w:rPr>
      </w:pPr>
      <w:r w:rsidRPr="004C6DBC">
        <w:t>Par zaudējumiem un Līguma pārkāpumiem, kas rodas nepārvaramas varas darbības rezultātā, vai tādu objektīvu un no Līdzējiem neatkarīgu apstākļu dēļ, ko tie neparedzēja, nevarēja paredzēt, kā arī nevarēja novērst to nelabvēlīgās sekas, atbildība neiestājas.</w:t>
      </w:r>
    </w:p>
    <w:p w14:paraId="709E217C" w14:textId="77777777" w:rsidR="009F513B" w:rsidRDefault="004C6DBC" w:rsidP="009F513B">
      <w:pPr>
        <w:numPr>
          <w:ilvl w:val="1"/>
          <w:numId w:val="23"/>
        </w:numPr>
        <w:tabs>
          <w:tab w:val="clear" w:pos="792"/>
        </w:tabs>
        <w:spacing w:after="0" w:line="240" w:lineRule="auto"/>
        <w:ind w:left="540" w:hanging="540"/>
        <w:jc w:val="both"/>
        <w:rPr>
          <w:caps/>
        </w:rPr>
      </w:pPr>
      <w:r w:rsidRPr="004C6DBC">
        <w:t xml:space="preserve">Par Līguma 1.2.punktā norādītā termiņa kavējumu </w:t>
      </w:r>
      <w:r w:rsidRPr="00A92074">
        <w:t xml:space="preserve">Pasūtītājs tiesīgs </w:t>
      </w:r>
      <w:r w:rsidR="009F513B" w:rsidRPr="00A92074">
        <w:t>Uzņēmējam</w:t>
      </w:r>
      <w:r w:rsidRPr="00A92074">
        <w:t xml:space="preserve"> piemērot līgumsodu 0,1 % (vienas procenta desmitās daļas) apmērā no Līguma 3.</w:t>
      </w:r>
      <w:r w:rsidR="00A92074" w:rsidRPr="00C31B0E">
        <w:t>3</w:t>
      </w:r>
      <w:r w:rsidRPr="00A92074">
        <w:t xml:space="preserve">.punktā minētās Līguma summas par katru kavējuma dienu, bet ne vairāk kā 10 (desmit) % no minētās summas. Minēto līgumsodu Pasūtītājs tiesīgs ieturēt no summas, kas </w:t>
      </w:r>
      <w:r w:rsidR="009F513B" w:rsidRPr="00A92074">
        <w:t>Uzņēmējam</w:t>
      </w:r>
      <w:r w:rsidRPr="00A92074">
        <w:t xml:space="preserve"> pienākas</w:t>
      </w:r>
      <w:r w:rsidRPr="004C6DBC">
        <w:t xml:space="preserve"> saskaņā ar Līgumu. </w:t>
      </w:r>
    </w:p>
    <w:p w14:paraId="7D778416" w14:textId="77777777" w:rsidR="009F513B" w:rsidRPr="00C31B0E" w:rsidRDefault="009F513B" w:rsidP="00C31B0E">
      <w:pPr>
        <w:numPr>
          <w:ilvl w:val="1"/>
          <w:numId w:val="23"/>
        </w:numPr>
        <w:tabs>
          <w:tab w:val="clear" w:pos="792"/>
        </w:tabs>
        <w:spacing w:after="0" w:line="240" w:lineRule="auto"/>
        <w:ind w:left="540" w:hanging="540"/>
        <w:jc w:val="both"/>
        <w:rPr>
          <w:caps/>
        </w:rPr>
      </w:pPr>
      <w:r>
        <w:t xml:space="preserve">Uzņēmējs </w:t>
      </w:r>
      <w:r w:rsidRPr="00F11D7B">
        <w:t>ir atbildīgs par atbilstoša</w:t>
      </w:r>
      <w:r>
        <w:t xml:space="preserve"> augu</w:t>
      </w:r>
      <w:r w:rsidRPr="00F11D7B">
        <w:t xml:space="preserve"> pārstādīšanas procesa izpildi, tai skaitā par atbilstošas un kvalitatīvas augsnes un puķupoda materiāla izvēli. Ja nepareiza darbu izpildes procesa rezultātā vai nepiemērotas augsnes un citu vielu pielietošanas rezultātā auga stāvoklis pasliktinās (sāk nīkuļot</w:t>
      </w:r>
      <w:r>
        <w:t xml:space="preserve"> utml.</w:t>
      </w:r>
      <w:r w:rsidRPr="00F11D7B">
        <w:t xml:space="preserve">), </w:t>
      </w:r>
      <w:r>
        <w:t xml:space="preserve">Uzņēmējs bez maksas (par saviem līdzekļiem) </w:t>
      </w:r>
      <w:r w:rsidRPr="00F11D7B">
        <w:t>nodrošina auga stāvokļa uzlabošan</w:t>
      </w:r>
      <w:r>
        <w:t>u</w:t>
      </w:r>
      <w:r w:rsidRPr="00F11D7B">
        <w:t>, tai skaitā atkārtot</w:t>
      </w:r>
      <w:r>
        <w:t>u</w:t>
      </w:r>
      <w:r w:rsidRPr="00F11D7B">
        <w:t xml:space="preserve"> pārstādīšan</w:t>
      </w:r>
      <w:r>
        <w:t>u</w:t>
      </w:r>
      <w:r w:rsidRPr="00F11D7B">
        <w:t>, ja tas ir nepieciešams</w:t>
      </w:r>
      <w:r>
        <w:t>, vai arī jauna (līdzvērtīga) auga piegādi pārstādītā auga bojāejas gadījumā</w:t>
      </w:r>
      <w:r w:rsidRPr="00F11D7B">
        <w:t>.</w:t>
      </w:r>
    </w:p>
    <w:p w14:paraId="6D132B83" w14:textId="77777777" w:rsidR="004C6DBC" w:rsidRPr="004C6DBC" w:rsidRDefault="004C6DBC" w:rsidP="004C6DBC">
      <w:pPr>
        <w:numPr>
          <w:ilvl w:val="1"/>
          <w:numId w:val="23"/>
        </w:numPr>
        <w:tabs>
          <w:tab w:val="clear" w:pos="792"/>
        </w:tabs>
        <w:spacing w:after="0" w:line="240" w:lineRule="auto"/>
        <w:ind w:left="540" w:hanging="540"/>
        <w:jc w:val="both"/>
        <w:rPr>
          <w:caps/>
        </w:rPr>
      </w:pPr>
      <w:r w:rsidRPr="004C6DBC">
        <w:t xml:space="preserve">Gadījumā, ja šo Līgumu vienpusēji izbeidz Pasūtītājs, Pasūtītājs maksā Izpildītājam par faktiski (līdz Līguma izbeigšanai) sniegto Pakalpojumu apjomu, samaksu veicot 5 (piecu) dienu laikā no attiecīga </w:t>
      </w:r>
      <w:r w:rsidR="00F97581">
        <w:t>Uzņēmēja</w:t>
      </w:r>
      <w:r w:rsidRPr="004C6DBC">
        <w:t xml:space="preserve"> rēķina saņemšanas dienas. Izpildīto Pakalpojumu apjomu </w:t>
      </w:r>
      <w:r w:rsidR="00F97581">
        <w:t xml:space="preserve">Uzņēmējs </w:t>
      </w:r>
      <w:r w:rsidRPr="004C6DBC">
        <w:t>saskaņo ar Pasūtītāju, Līdzējiem parakstot attiecīgu nodošanas – pieņemšanas aktu.</w:t>
      </w:r>
    </w:p>
    <w:p w14:paraId="1379339C" w14:textId="77777777" w:rsidR="004C6DBC" w:rsidRPr="004C6DBC" w:rsidRDefault="004C6DBC" w:rsidP="004C6DBC">
      <w:pPr>
        <w:jc w:val="both"/>
      </w:pPr>
    </w:p>
    <w:p w14:paraId="2BBD9441" w14:textId="77777777" w:rsidR="004C6DBC" w:rsidRPr="00C31B0E" w:rsidRDefault="004C6DBC" w:rsidP="004C6DBC">
      <w:pPr>
        <w:pStyle w:val="Virsraksts1"/>
        <w:numPr>
          <w:ilvl w:val="0"/>
          <w:numId w:val="23"/>
        </w:numPr>
        <w:tabs>
          <w:tab w:val="clear" w:pos="360"/>
        </w:tabs>
        <w:spacing w:before="0"/>
        <w:ind w:left="851" w:hanging="540"/>
        <w:jc w:val="center"/>
        <w:rPr>
          <w:rFonts w:ascii="Times New Roman" w:hAnsi="Times New Roman"/>
          <w:b/>
          <w:bCs/>
          <w:color w:val="auto"/>
        </w:rPr>
      </w:pPr>
      <w:r w:rsidRPr="00C31B0E">
        <w:rPr>
          <w:rFonts w:ascii="Times New Roman" w:hAnsi="Times New Roman"/>
          <w:b/>
          <w:bCs/>
          <w:color w:val="auto"/>
        </w:rPr>
        <w:t>NOSLĒGUMA NOTEIKUMI</w:t>
      </w:r>
    </w:p>
    <w:p w14:paraId="22ED5E60" w14:textId="77777777" w:rsidR="004C6DBC" w:rsidRPr="00C31B0E" w:rsidRDefault="004C6DBC" w:rsidP="004C6DBC">
      <w:pPr>
        <w:pStyle w:val="Pamatteksts2"/>
        <w:widowControl/>
        <w:numPr>
          <w:ilvl w:val="1"/>
          <w:numId w:val="23"/>
        </w:numPr>
        <w:tabs>
          <w:tab w:val="clear" w:pos="792"/>
        </w:tabs>
        <w:spacing w:after="0" w:line="240" w:lineRule="auto"/>
        <w:ind w:left="540" w:hanging="540"/>
        <w:jc w:val="both"/>
        <w:rPr>
          <w:rFonts w:ascii="Times New Roman" w:hAnsi="Times New Roman" w:cs="Times New Roman"/>
          <w:sz w:val="24"/>
          <w:szCs w:val="24"/>
        </w:rPr>
      </w:pPr>
      <w:r w:rsidRPr="00C31B0E">
        <w:rPr>
          <w:rFonts w:ascii="Times New Roman" w:hAnsi="Times New Roman" w:cs="Times New Roman"/>
          <w:sz w:val="24"/>
          <w:szCs w:val="24"/>
        </w:rPr>
        <w:t>Līgums stājas spēkā tā abpusējas parakstīšanas dienā un ir spēkā līdz Līdzēju savstarpējo saistību pilnīgai izpildei.</w:t>
      </w:r>
    </w:p>
    <w:p w14:paraId="074A5DC6" w14:textId="77777777" w:rsidR="004C6DBC" w:rsidRPr="00C31B0E" w:rsidRDefault="004C6DBC" w:rsidP="004C6DBC">
      <w:pPr>
        <w:pStyle w:val="Pamatteksts2"/>
        <w:widowControl/>
        <w:numPr>
          <w:ilvl w:val="1"/>
          <w:numId w:val="23"/>
        </w:numPr>
        <w:tabs>
          <w:tab w:val="clear" w:pos="792"/>
        </w:tabs>
        <w:spacing w:after="0" w:line="240" w:lineRule="auto"/>
        <w:ind w:left="540" w:hanging="540"/>
        <w:jc w:val="both"/>
        <w:rPr>
          <w:rFonts w:ascii="Times New Roman" w:hAnsi="Times New Roman" w:cs="Times New Roman"/>
          <w:sz w:val="24"/>
          <w:szCs w:val="24"/>
        </w:rPr>
      </w:pPr>
      <w:r w:rsidRPr="00C31B0E">
        <w:rPr>
          <w:rFonts w:ascii="Times New Roman" w:hAnsi="Times New Roman" w:cs="Times New Roman"/>
          <w:sz w:val="24"/>
          <w:szCs w:val="24"/>
        </w:rPr>
        <w:t>Līgumu var izbeigt pirms termiņa, Līdzējiem par to rakstveidā vienojoties. Visi grozījumi un papildinājumi Līgumā izdarāmi rakstveidā.</w:t>
      </w:r>
    </w:p>
    <w:p w14:paraId="4AFC20B0" w14:textId="77777777" w:rsidR="004C6DBC" w:rsidRPr="00C31B0E" w:rsidRDefault="004C6DBC" w:rsidP="004C6DBC">
      <w:pPr>
        <w:pStyle w:val="Pamatteksts2"/>
        <w:widowControl/>
        <w:numPr>
          <w:ilvl w:val="1"/>
          <w:numId w:val="23"/>
        </w:numPr>
        <w:tabs>
          <w:tab w:val="clear" w:pos="792"/>
        </w:tabs>
        <w:spacing w:after="0" w:line="240" w:lineRule="auto"/>
        <w:ind w:left="540" w:hanging="540"/>
        <w:jc w:val="both"/>
        <w:rPr>
          <w:rFonts w:ascii="Times New Roman" w:hAnsi="Times New Roman" w:cs="Times New Roman"/>
          <w:sz w:val="24"/>
          <w:szCs w:val="24"/>
        </w:rPr>
      </w:pPr>
      <w:r w:rsidRPr="00C31B0E">
        <w:rPr>
          <w:rFonts w:ascii="Times New Roman" w:hAnsi="Times New Roman" w:cs="Times New Roman"/>
          <w:sz w:val="24"/>
          <w:szCs w:val="24"/>
        </w:rPr>
        <w:t xml:space="preserve">Pasūtītājs var vienpusēji atkāpties no Līguma, neatlīdzinot </w:t>
      </w:r>
      <w:r w:rsidR="00A92074">
        <w:rPr>
          <w:rFonts w:ascii="Times New Roman" w:hAnsi="Times New Roman" w:cs="Times New Roman"/>
          <w:sz w:val="24"/>
          <w:szCs w:val="24"/>
        </w:rPr>
        <w:t>Uzņēmējam</w:t>
      </w:r>
      <w:r w:rsidRPr="00C31B0E">
        <w:rPr>
          <w:rFonts w:ascii="Times New Roman" w:hAnsi="Times New Roman" w:cs="Times New Roman"/>
          <w:sz w:val="24"/>
          <w:szCs w:val="24"/>
        </w:rPr>
        <w:t xml:space="preserve"> nekādus zaudējumus, šādos gadījumos:</w:t>
      </w:r>
    </w:p>
    <w:p w14:paraId="457EDCC6" w14:textId="77777777" w:rsidR="004C6DBC" w:rsidRPr="00C31B0E" w:rsidRDefault="00A92074" w:rsidP="004C6DBC">
      <w:pPr>
        <w:pStyle w:val="Pamatteksts2"/>
        <w:widowControl/>
        <w:numPr>
          <w:ilvl w:val="2"/>
          <w:numId w:val="23"/>
        </w:numPr>
        <w:spacing w:after="0" w:line="240" w:lineRule="auto"/>
        <w:ind w:hanging="657"/>
        <w:jc w:val="both"/>
        <w:rPr>
          <w:rFonts w:ascii="Times New Roman" w:hAnsi="Times New Roman" w:cs="Times New Roman"/>
          <w:sz w:val="24"/>
          <w:szCs w:val="24"/>
        </w:rPr>
      </w:pPr>
      <w:r>
        <w:rPr>
          <w:rFonts w:ascii="Times New Roman" w:hAnsi="Times New Roman" w:cs="Times New Roman"/>
          <w:sz w:val="24"/>
          <w:szCs w:val="24"/>
        </w:rPr>
        <w:t>Uzņēmējs</w:t>
      </w:r>
      <w:r w:rsidR="004C6DBC" w:rsidRPr="00C31B0E">
        <w:rPr>
          <w:rFonts w:ascii="Times New Roman" w:hAnsi="Times New Roman" w:cs="Times New Roman"/>
          <w:sz w:val="24"/>
          <w:szCs w:val="24"/>
        </w:rPr>
        <w:t xml:space="preserve"> kavē Līgumā noteikto Pakalpojumu izpildes termiņu ilgāk kā 15 (piecpadsmit) dienas;</w:t>
      </w:r>
    </w:p>
    <w:p w14:paraId="2EE873CB" w14:textId="77777777" w:rsidR="004C6DBC" w:rsidRPr="00C31B0E" w:rsidRDefault="004C6DBC" w:rsidP="004C6DBC">
      <w:pPr>
        <w:pStyle w:val="Pamatteksts2"/>
        <w:widowControl/>
        <w:numPr>
          <w:ilvl w:val="2"/>
          <w:numId w:val="23"/>
        </w:numPr>
        <w:spacing w:after="0" w:line="240" w:lineRule="auto"/>
        <w:ind w:hanging="657"/>
        <w:jc w:val="both"/>
        <w:rPr>
          <w:rFonts w:ascii="Times New Roman" w:hAnsi="Times New Roman" w:cs="Times New Roman"/>
          <w:sz w:val="24"/>
          <w:szCs w:val="24"/>
        </w:rPr>
      </w:pPr>
      <w:r w:rsidRPr="00C31B0E">
        <w:rPr>
          <w:rFonts w:ascii="Times New Roman" w:hAnsi="Times New Roman" w:cs="Times New Roman"/>
          <w:sz w:val="24"/>
          <w:szCs w:val="24"/>
        </w:rPr>
        <w:t xml:space="preserve">tiesā ir iesniegts pieteikums par </w:t>
      </w:r>
      <w:r w:rsidR="00A92074">
        <w:rPr>
          <w:rFonts w:ascii="Times New Roman" w:hAnsi="Times New Roman" w:cs="Times New Roman"/>
          <w:sz w:val="24"/>
          <w:szCs w:val="24"/>
        </w:rPr>
        <w:t>Uzņēmēja</w:t>
      </w:r>
      <w:r w:rsidRPr="00C31B0E">
        <w:rPr>
          <w:rFonts w:ascii="Times New Roman" w:hAnsi="Times New Roman" w:cs="Times New Roman"/>
          <w:sz w:val="24"/>
          <w:szCs w:val="24"/>
        </w:rPr>
        <w:t xml:space="preserve"> atzīšanu par maksātnespējīgu;</w:t>
      </w:r>
    </w:p>
    <w:p w14:paraId="26AF00C0" w14:textId="77777777" w:rsidR="004C6DBC" w:rsidRPr="00C31B0E" w:rsidRDefault="00A92074" w:rsidP="004C6DBC">
      <w:pPr>
        <w:pStyle w:val="Pamatteksts2"/>
        <w:widowControl/>
        <w:numPr>
          <w:ilvl w:val="2"/>
          <w:numId w:val="23"/>
        </w:numPr>
        <w:spacing w:after="0" w:line="240" w:lineRule="auto"/>
        <w:ind w:hanging="657"/>
        <w:jc w:val="both"/>
        <w:rPr>
          <w:rFonts w:ascii="Times New Roman" w:hAnsi="Times New Roman" w:cs="Times New Roman"/>
          <w:sz w:val="24"/>
          <w:szCs w:val="24"/>
        </w:rPr>
      </w:pPr>
      <w:r>
        <w:rPr>
          <w:rFonts w:ascii="Times New Roman" w:hAnsi="Times New Roman" w:cs="Times New Roman"/>
          <w:sz w:val="24"/>
          <w:szCs w:val="24"/>
        </w:rPr>
        <w:t xml:space="preserve">Uzņēmējs </w:t>
      </w:r>
      <w:r w:rsidR="004C6DBC" w:rsidRPr="00C31B0E">
        <w:rPr>
          <w:rFonts w:ascii="Times New Roman" w:hAnsi="Times New Roman" w:cs="Times New Roman"/>
          <w:sz w:val="24"/>
          <w:szCs w:val="24"/>
        </w:rPr>
        <w:t>pārdod vai citādi atbrīvojas no saviem aktīviem vai īpašuma, kas ir būtisks tās uzņēmējdarbības veikšanai;</w:t>
      </w:r>
    </w:p>
    <w:p w14:paraId="22BC7C9A" w14:textId="77777777" w:rsidR="004C6DBC" w:rsidRPr="00C31B0E" w:rsidRDefault="004C6DBC" w:rsidP="004C6DBC">
      <w:pPr>
        <w:pStyle w:val="Pamatteksts2"/>
        <w:widowControl/>
        <w:numPr>
          <w:ilvl w:val="2"/>
          <w:numId w:val="23"/>
        </w:numPr>
        <w:spacing w:after="0" w:line="240" w:lineRule="auto"/>
        <w:ind w:hanging="657"/>
        <w:jc w:val="both"/>
        <w:rPr>
          <w:rFonts w:ascii="Times New Roman" w:hAnsi="Times New Roman" w:cs="Times New Roman"/>
          <w:sz w:val="24"/>
          <w:szCs w:val="24"/>
        </w:rPr>
      </w:pPr>
      <w:r w:rsidRPr="00C31B0E">
        <w:rPr>
          <w:rFonts w:ascii="Times New Roman" w:hAnsi="Times New Roman" w:cs="Times New Roman"/>
          <w:sz w:val="24"/>
          <w:szCs w:val="24"/>
        </w:rPr>
        <w:t xml:space="preserve">tiek atsaukta vai netiek uzturēta spēkā jebkura valsts vai cita licence, atļauja, reģistrācijas apliecība, piekrišana, vai pilnvara, kas </w:t>
      </w:r>
      <w:r w:rsidR="00A92074">
        <w:rPr>
          <w:rFonts w:ascii="Times New Roman" w:hAnsi="Times New Roman" w:cs="Times New Roman"/>
          <w:sz w:val="24"/>
          <w:szCs w:val="24"/>
        </w:rPr>
        <w:t>Uzņēmējam</w:t>
      </w:r>
      <w:r w:rsidRPr="00C31B0E">
        <w:rPr>
          <w:rFonts w:ascii="Times New Roman" w:hAnsi="Times New Roman" w:cs="Times New Roman"/>
          <w:sz w:val="24"/>
          <w:szCs w:val="24"/>
        </w:rPr>
        <w:t xml:space="preserve"> ir nepieciešama šajā vai citos līgumos, kuriem ir saistība ar šo Līgumu, minēto saistību izpildei.</w:t>
      </w:r>
    </w:p>
    <w:p w14:paraId="3404D1EC" w14:textId="77777777" w:rsidR="004C6DBC" w:rsidRPr="00F97581" w:rsidRDefault="004C6DBC" w:rsidP="004C6DBC">
      <w:pPr>
        <w:pStyle w:val="Pamatteksts"/>
        <w:numPr>
          <w:ilvl w:val="1"/>
          <w:numId w:val="23"/>
        </w:numPr>
        <w:tabs>
          <w:tab w:val="clear" w:pos="792"/>
          <w:tab w:val="left" w:pos="-426"/>
          <w:tab w:val="num" w:pos="567"/>
        </w:tabs>
        <w:spacing w:after="0" w:line="240" w:lineRule="auto"/>
        <w:ind w:left="567" w:hanging="567"/>
        <w:jc w:val="both"/>
      </w:pPr>
      <w:r w:rsidRPr="00F97581">
        <w:t xml:space="preserve">Pasūtītājam ir tiesības vienpusēji atkāpties no Līguma izpildes, ja Līgumu nav iespējams izpildīt tādēļ, ka </w:t>
      </w:r>
      <w:r w:rsidR="00A92074">
        <w:t>Uzņēmējam</w:t>
      </w:r>
      <w:r w:rsidRPr="00F97581">
        <w:t xml:space="preserve"> ir piemērotas starptautiskās vai nacionālās sankcijas vai būtiskas finanšu un kapitāla tirgus intereses ietekmējošas Eiropas Savienības vai Ziemeļatlantijas līguma organizācijas dalībvalsts noteiktās sankcijas, kā to paredz Starptautisko un Latvijas Republikas nacionālo sankciju likums. </w:t>
      </w:r>
    </w:p>
    <w:p w14:paraId="37F62A7E" w14:textId="77777777" w:rsidR="004C6DBC" w:rsidRPr="00C31B0E" w:rsidRDefault="004C6DBC" w:rsidP="004C6DBC">
      <w:pPr>
        <w:numPr>
          <w:ilvl w:val="1"/>
          <w:numId w:val="23"/>
        </w:numPr>
        <w:tabs>
          <w:tab w:val="clear" w:pos="792"/>
          <w:tab w:val="num" w:pos="567"/>
        </w:tabs>
        <w:spacing w:after="0" w:line="240" w:lineRule="auto"/>
        <w:ind w:left="567" w:hanging="567"/>
        <w:jc w:val="both"/>
      </w:pPr>
      <w:r w:rsidRPr="00C31B0E">
        <w:lastRenderedPageBreak/>
        <w:t>Informācija, ko satur šis Līgums vai kas Līdzējiem kļūst zināma saistībā ar šo Līgumu (par cenām u.tml.), uzskatāma par komercnoslēpumu un to iespējams izpaust citām personām tikai ar otra Līdzēja rakstisku piekrišanu. Teiktais neattiecas uz gadījumu, kad informācijas atklāšanu pieprasa spēkā esošie Latvijas Republikas likumi. Ja kāds no Līdzējiem ir prettiesiski izpaudis informāciju, kas uzskatāma par komercnoslēpumu saskaņā ar šo Līgumu, tādējādi nodarot otram Līdzējam zaudējumus, beidzamais ir tiesīgs pieprasīt tam atlīdzināt tiešos zaudējumus, kam par iemeslu bijusi šādas informācijas prettiesiska izpaušana.</w:t>
      </w:r>
    </w:p>
    <w:p w14:paraId="79C902DB" w14:textId="77777777" w:rsidR="004C6DBC" w:rsidRPr="00C31B0E" w:rsidRDefault="004C6DBC" w:rsidP="004C6DBC">
      <w:pPr>
        <w:pStyle w:val="Pamatteksts2"/>
        <w:widowControl/>
        <w:numPr>
          <w:ilvl w:val="1"/>
          <w:numId w:val="23"/>
        </w:numPr>
        <w:tabs>
          <w:tab w:val="clear" w:pos="792"/>
        </w:tabs>
        <w:spacing w:after="0" w:line="240" w:lineRule="auto"/>
        <w:ind w:left="540" w:hanging="540"/>
        <w:jc w:val="both"/>
        <w:rPr>
          <w:rFonts w:ascii="Times New Roman" w:hAnsi="Times New Roman" w:cs="Times New Roman"/>
          <w:sz w:val="24"/>
          <w:szCs w:val="24"/>
        </w:rPr>
      </w:pPr>
      <w:r w:rsidRPr="00C31B0E">
        <w:rPr>
          <w:rFonts w:ascii="Times New Roman" w:hAnsi="Times New Roman" w:cs="Times New Roman"/>
          <w:sz w:val="24"/>
          <w:szCs w:val="24"/>
        </w:rPr>
        <w:t>Visus strīdus un domstarpības, kas Līdzējiem radīsies, izpildot vai grozot Līgumu, Līdzēji risinās sarunu ceļā. Ja sarunas nedod rezultātu, strīds tiek nodots izskatīšanai tiesai saskaņā ar Latvijas Republikas normatīvajos aktos noteikto kārtību.</w:t>
      </w:r>
    </w:p>
    <w:p w14:paraId="2F7F78A8" w14:textId="77777777" w:rsidR="004C6DBC" w:rsidRPr="00C31B0E" w:rsidRDefault="004C6DBC" w:rsidP="004C6DBC">
      <w:pPr>
        <w:pStyle w:val="Pamatteksts2"/>
        <w:widowControl/>
        <w:numPr>
          <w:ilvl w:val="1"/>
          <w:numId w:val="23"/>
        </w:numPr>
        <w:tabs>
          <w:tab w:val="clear" w:pos="792"/>
        </w:tabs>
        <w:spacing w:after="0" w:line="240" w:lineRule="auto"/>
        <w:ind w:left="540" w:hanging="540"/>
        <w:jc w:val="both"/>
        <w:rPr>
          <w:rFonts w:ascii="Times New Roman" w:hAnsi="Times New Roman" w:cs="Times New Roman"/>
          <w:sz w:val="24"/>
          <w:szCs w:val="24"/>
        </w:rPr>
      </w:pPr>
      <w:r w:rsidRPr="00C31B0E">
        <w:rPr>
          <w:rFonts w:ascii="Times New Roman" w:hAnsi="Times New Roman" w:cs="Times New Roman"/>
          <w:sz w:val="24"/>
          <w:szCs w:val="24"/>
        </w:rPr>
        <w:t xml:space="preserve">Pasūtītāja kontaktpersona Līguma izpildē, kura pilnvarota </w:t>
      </w:r>
      <w:r w:rsidR="00F97581" w:rsidRPr="00C31B0E">
        <w:rPr>
          <w:rFonts w:ascii="Times New Roman" w:hAnsi="Times New Roman" w:cs="Times New Roman"/>
          <w:sz w:val="24"/>
          <w:szCs w:val="24"/>
        </w:rPr>
        <w:t>________</w:t>
      </w:r>
      <w:r w:rsidRPr="00C31B0E">
        <w:rPr>
          <w:rFonts w:ascii="Times New Roman" w:hAnsi="Times New Roman" w:cs="Times New Roman"/>
          <w:sz w:val="24"/>
          <w:szCs w:val="24"/>
        </w:rPr>
        <w:t xml:space="preserve">, kā arī pieņemt Pakalpojumus, parakstot Aktu, ir </w:t>
      </w:r>
      <w:r w:rsidR="00F97581" w:rsidRPr="00C31B0E">
        <w:rPr>
          <w:rFonts w:ascii="Times New Roman" w:hAnsi="Times New Roman" w:cs="Times New Roman"/>
          <w:sz w:val="24"/>
          <w:szCs w:val="24"/>
        </w:rPr>
        <w:t>_____________</w:t>
      </w:r>
      <w:r w:rsidRPr="00C31B0E">
        <w:rPr>
          <w:rFonts w:ascii="Times New Roman" w:hAnsi="Times New Roman" w:cs="Times New Roman"/>
          <w:sz w:val="24"/>
          <w:szCs w:val="24"/>
        </w:rPr>
        <w:t>.</w:t>
      </w:r>
    </w:p>
    <w:p w14:paraId="48448A7D" w14:textId="77777777" w:rsidR="00F97581" w:rsidRPr="00F97581" w:rsidRDefault="00F97581" w:rsidP="00F97581">
      <w:pPr>
        <w:pStyle w:val="Pamatteksts2"/>
        <w:widowControl/>
        <w:numPr>
          <w:ilvl w:val="1"/>
          <w:numId w:val="23"/>
        </w:numPr>
        <w:tabs>
          <w:tab w:val="clear" w:pos="792"/>
        </w:tabs>
        <w:spacing w:after="0" w:line="240" w:lineRule="auto"/>
        <w:ind w:left="540" w:hanging="540"/>
        <w:jc w:val="both"/>
        <w:rPr>
          <w:rFonts w:ascii="Times New Roman" w:hAnsi="Times New Roman" w:cs="Times New Roman"/>
          <w:sz w:val="24"/>
          <w:szCs w:val="24"/>
        </w:rPr>
      </w:pPr>
      <w:r w:rsidRPr="00C31B0E">
        <w:rPr>
          <w:rFonts w:ascii="Times New Roman" w:hAnsi="Times New Roman" w:cs="Times New Roman"/>
          <w:sz w:val="24"/>
          <w:szCs w:val="24"/>
        </w:rPr>
        <w:t>Uzņēmēja</w:t>
      </w:r>
      <w:r w:rsidR="004C6DBC" w:rsidRPr="00C31B0E">
        <w:rPr>
          <w:rFonts w:ascii="Times New Roman" w:hAnsi="Times New Roman" w:cs="Times New Roman"/>
          <w:sz w:val="24"/>
          <w:szCs w:val="24"/>
        </w:rPr>
        <w:t xml:space="preserve"> kontaktpersona Līguma izpildē ir </w:t>
      </w:r>
      <w:r w:rsidRPr="00F97581">
        <w:rPr>
          <w:rFonts w:ascii="Times New Roman" w:hAnsi="Times New Roman" w:cs="Times New Roman"/>
          <w:sz w:val="24"/>
          <w:szCs w:val="24"/>
        </w:rPr>
        <w:t>___________</w:t>
      </w:r>
      <w:r w:rsidR="004C6DBC" w:rsidRPr="00C31B0E">
        <w:rPr>
          <w:rFonts w:ascii="Times New Roman" w:hAnsi="Times New Roman" w:cs="Times New Roman"/>
          <w:sz w:val="24"/>
          <w:szCs w:val="24"/>
        </w:rPr>
        <w:t>.</w:t>
      </w:r>
    </w:p>
    <w:p w14:paraId="0881C5DD" w14:textId="77777777" w:rsidR="00F97581" w:rsidRPr="00F97581" w:rsidRDefault="00F97581" w:rsidP="00F97581">
      <w:pPr>
        <w:pStyle w:val="Pamatteksts2"/>
        <w:widowControl/>
        <w:numPr>
          <w:ilvl w:val="1"/>
          <w:numId w:val="23"/>
        </w:numPr>
        <w:tabs>
          <w:tab w:val="clear" w:pos="792"/>
        </w:tabs>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Līdzēji</w:t>
      </w:r>
      <w:r w:rsidRPr="00C31B0E">
        <w:rPr>
          <w:rFonts w:ascii="Times New Roman" w:hAnsi="Times New Roman" w:cs="Times New Roman"/>
          <w:sz w:val="24"/>
          <w:szCs w:val="24"/>
        </w:rPr>
        <w:t xml:space="preserve"> vienojas, ka otra</w:t>
      </w:r>
      <w:r>
        <w:rPr>
          <w:rFonts w:ascii="Times New Roman" w:hAnsi="Times New Roman" w:cs="Times New Roman"/>
          <w:sz w:val="24"/>
          <w:szCs w:val="24"/>
        </w:rPr>
        <w:t xml:space="preserve"> Līdzēja</w:t>
      </w:r>
      <w:r w:rsidRPr="00C31B0E">
        <w:rPr>
          <w:rFonts w:ascii="Times New Roman" w:hAnsi="Times New Roman" w:cs="Times New Roman"/>
          <w:sz w:val="24"/>
          <w:szCs w:val="24"/>
        </w:rPr>
        <w:t xml:space="preserve"> iesniegtie personas dati, kas nepieciešami Līguma izpildei, tiks apstrādāti tikai Līguma saistību izpildes nodrošināšanai un saskaņā ar spēkā esošo tiesību aktu prasībām un </w:t>
      </w:r>
      <w:r w:rsidRPr="00C31B0E">
        <w:rPr>
          <w:rFonts w:ascii="Times New Roman" w:hAnsi="Times New Roman" w:cs="Times New Roman"/>
          <w:bCs/>
          <w:sz w:val="24"/>
          <w:szCs w:val="24"/>
        </w:rPr>
        <w:t>Eiropas</w:t>
      </w:r>
      <w:r w:rsidRPr="00C31B0E">
        <w:rPr>
          <w:rFonts w:ascii="Times New Roman" w:hAnsi="Times New Roman" w:cs="Times New Roman"/>
          <w:sz w:val="24"/>
          <w:szCs w:val="24"/>
        </w:rPr>
        <w:t xml:space="preserve"> Parlamenta un Padomes Regulu (ES) 2016/679 (2016. gada 27. aprīlis) par fizisku personu aizsardzību attiecībā uz personas datu apstrādi un šādu datu brīvu apriti un ar ko atceļ Direktīvu 95/46/EK (Vispārīgā datu aizsardzības regula).</w:t>
      </w:r>
    </w:p>
    <w:p w14:paraId="75906AB3" w14:textId="77777777" w:rsidR="004C6DBC" w:rsidRPr="00C31B0E" w:rsidRDefault="004C6DBC" w:rsidP="004C6DBC">
      <w:pPr>
        <w:pStyle w:val="Pamatteksts2"/>
        <w:widowControl/>
        <w:numPr>
          <w:ilvl w:val="1"/>
          <w:numId w:val="23"/>
        </w:numPr>
        <w:tabs>
          <w:tab w:val="clear" w:pos="792"/>
        </w:tabs>
        <w:spacing w:after="0" w:line="240" w:lineRule="auto"/>
        <w:ind w:left="540" w:hanging="540"/>
        <w:jc w:val="both"/>
        <w:rPr>
          <w:rFonts w:ascii="Times New Roman" w:hAnsi="Times New Roman" w:cs="Times New Roman"/>
          <w:sz w:val="24"/>
          <w:szCs w:val="24"/>
        </w:rPr>
      </w:pPr>
      <w:r w:rsidRPr="00C31B0E">
        <w:rPr>
          <w:rFonts w:ascii="Times New Roman" w:hAnsi="Times New Roman" w:cs="Times New Roman"/>
          <w:sz w:val="24"/>
          <w:szCs w:val="24"/>
        </w:rPr>
        <w:t xml:space="preserve">Līgums sagatavots latviešu valodā uz 3 (trim) lapaspusēm ar Pielikumu Nr.1 uz </w:t>
      </w:r>
      <w:r w:rsidR="00F97581">
        <w:rPr>
          <w:rFonts w:ascii="Times New Roman" w:hAnsi="Times New Roman" w:cs="Times New Roman"/>
          <w:sz w:val="24"/>
          <w:szCs w:val="24"/>
        </w:rPr>
        <w:t>______</w:t>
      </w:r>
      <w:r w:rsidRPr="00C31B0E">
        <w:rPr>
          <w:rFonts w:ascii="Times New Roman" w:hAnsi="Times New Roman" w:cs="Times New Roman"/>
          <w:sz w:val="24"/>
          <w:szCs w:val="24"/>
        </w:rPr>
        <w:t xml:space="preserve"> lapaspus</w:t>
      </w:r>
      <w:r w:rsidR="00F97581">
        <w:rPr>
          <w:rFonts w:ascii="Times New Roman" w:hAnsi="Times New Roman" w:cs="Times New Roman"/>
          <w:sz w:val="24"/>
          <w:szCs w:val="24"/>
        </w:rPr>
        <w:t>__</w:t>
      </w:r>
      <w:r w:rsidRPr="00C31B0E">
        <w:rPr>
          <w:rFonts w:ascii="Times New Roman" w:hAnsi="Times New Roman" w:cs="Times New Roman"/>
          <w:sz w:val="24"/>
          <w:szCs w:val="24"/>
        </w:rPr>
        <w:t xml:space="preserve"> </w:t>
      </w:r>
      <w:r w:rsidR="00F97581">
        <w:rPr>
          <w:rFonts w:ascii="Times New Roman" w:hAnsi="Times New Roman" w:cs="Times New Roman"/>
          <w:sz w:val="24"/>
          <w:szCs w:val="24"/>
        </w:rPr>
        <w:t xml:space="preserve">un Pielikumu Nr.2 uz ___ lapaspus___ </w:t>
      </w:r>
      <w:r w:rsidRPr="00C31B0E">
        <w:rPr>
          <w:rFonts w:ascii="Times New Roman" w:hAnsi="Times New Roman" w:cs="Times New Roman"/>
          <w:sz w:val="24"/>
          <w:szCs w:val="24"/>
        </w:rPr>
        <w:t xml:space="preserve">un tiek parakstīts elektroniski. </w:t>
      </w:r>
    </w:p>
    <w:p w14:paraId="405A56CE" w14:textId="77777777" w:rsidR="004C6DBC" w:rsidRPr="00E4189B" w:rsidRDefault="004C6DBC" w:rsidP="004C6DBC">
      <w:pPr>
        <w:rPr>
          <w:b/>
        </w:rPr>
      </w:pPr>
    </w:p>
    <w:p w14:paraId="64C0E763" w14:textId="77777777" w:rsidR="004C6DBC" w:rsidRPr="00CE7A73" w:rsidRDefault="004C6DBC" w:rsidP="004C6DBC">
      <w:pPr>
        <w:jc w:val="both"/>
      </w:pPr>
      <w:r w:rsidRPr="00E4189B">
        <w:rPr>
          <w:b/>
        </w:rPr>
        <w:t>LĪDZĒJU REKVIZĪTI</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7"/>
      </w:tblGrid>
      <w:tr w:rsidR="002C0A17" w:rsidRPr="00454DEE" w14:paraId="66A5C077" w14:textId="77777777" w:rsidTr="00001ABD">
        <w:tc>
          <w:tcPr>
            <w:tcW w:w="8897" w:type="dxa"/>
            <w:tcBorders>
              <w:top w:val="nil"/>
              <w:left w:val="nil"/>
              <w:bottom w:val="nil"/>
              <w:right w:val="nil"/>
            </w:tcBorders>
          </w:tcPr>
          <w:tbl>
            <w:tblPr>
              <w:tblW w:w="9056" w:type="dxa"/>
              <w:jc w:val="center"/>
              <w:tblLayout w:type="fixed"/>
              <w:tblLook w:val="0000" w:firstRow="0" w:lastRow="0" w:firstColumn="0" w:lastColumn="0" w:noHBand="0" w:noVBand="0"/>
            </w:tblPr>
            <w:tblGrid>
              <w:gridCol w:w="4724"/>
              <w:gridCol w:w="4332"/>
            </w:tblGrid>
            <w:tr w:rsidR="002C0A17" w:rsidRPr="00454DEE" w14:paraId="5A704B9D" w14:textId="77777777" w:rsidTr="00001ABD">
              <w:trPr>
                <w:trHeight w:val="68"/>
                <w:jc w:val="center"/>
              </w:trPr>
              <w:tc>
                <w:tcPr>
                  <w:tcW w:w="4724" w:type="dxa"/>
                </w:tcPr>
                <w:p w14:paraId="5779B6E7" w14:textId="77777777" w:rsidR="002C0A17" w:rsidRPr="00454DEE" w:rsidRDefault="002C0A17" w:rsidP="00001ABD">
                  <w:pPr>
                    <w:jc w:val="both"/>
                    <w:rPr>
                      <w:b/>
                      <w:bCs/>
                    </w:rPr>
                  </w:pPr>
                  <w:r w:rsidRPr="00454DEE">
                    <w:rPr>
                      <w:b/>
                      <w:bCs/>
                    </w:rPr>
                    <w:t>Pasūtītājs:</w:t>
                  </w:r>
                </w:p>
              </w:tc>
              <w:tc>
                <w:tcPr>
                  <w:tcW w:w="4332" w:type="dxa"/>
                </w:tcPr>
                <w:p w14:paraId="736A9202" w14:textId="77777777" w:rsidR="002C0A17" w:rsidRPr="00454DEE" w:rsidRDefault="002C0A17" w:rsidP="00001ABD">
                  <w:pPr>
                    <w:jc w:val="both"/>
                    <w:rPr>
                      <w:b/>
                    </w:rPr>
                  </w:pPr>
                  <w:r>
                    <w:rPr>
                      <w:b/>
                    </w:rPr>
                    <w:t>Uzņēmējs</w:t>
                  </w:r>
                  <w:r w:rsidRPr="00454DEE">
                    <w:rPr>
                      <w:b/>
                    </w:rPr>
                    <w:t>:</w:t>
                  </w:r>
                </w:p>
              </w:tc>
            </w:tr>
            <w:tr w:rsidR="002C0A17" w:rsidRPr="00454DEE" w14:paraId="3A6F8FA2" w14:textId="77777777" w:rsidTr="00001ABD">
              <w:trPr>
                <w:trHeight w:val="387"/>
                <w:jc w:val="center"/>
              </w:trPr>
              <w:tc>
                <w:tcPr>
                  <w:tcW w:w="4724" w:type="dxa"/>
                </w:tcPr>
                <w:p w14:paraId="2111ADAA" w14:textId="77777777" w:rsidR="002C0A17" w:rsidRPr="0053599D" w:rsidRDefault="002C0A17" w:rsidP="00001ABD">
                  <w:pPr>
                    <w:jc w:val="both"/>
                  </w:pPr>
                </w:p>
              </w:tc>
              <w:tc>
                <w:tcPr>
                  <w:tcW w:w="4332" w:type="dxa"/>
                </w:tcPr>
                <w:p w14:paraId="3E400E40" w14:textId="77777777" w:rsidR="002C0A17" w:rsidRPr="001D1EA3" w:rsidRDefault="002C0A17" w:rsidP="00001ABD">
                  <w:pPr>
                    <w:jc w:val="both"/>
                  </w:pPr>
                </w:p>
              </w:tc>
            </w:tr>
          </w:tbl>
          <w:p w14:paraId="64E60048" w14:textId="77777777" w:rsidR="002C0A17" w:rsidRPr="00454DEE" w:rsidRDefault="002C0A17" w:rsidP="00001ABD">
            <w:pPr>
              <w:keepNext/>
              <w:jc w:val="both"/>
            </w:pPr>
          </w:p>
        </w:tc>
      </w:tr>
    </w:tbl>
    <w:p w14:paraId="7FD58E29" w14:textId="77777777" w:rsidR="00870585" w:rsidRPr="00895F44" w:rsidRDefault="00870585"/>
    <w:sectPr w:rsidR="00870585" w:rsidRPr="00895F44" w:rsidSect="00B952C1">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8CDFD" w14:textId="77777777" w:rsidR="00F91CB7" w:rsidRDefault="00F91CB7" w:rsidP="004B545B">
      <w:pPr>
        <w:spacing w:after="0" w:line="240" w:lineRule="auto"/>
      </w:pPr>
      <w:r>
        <w:separator/>
      </w:r>
    </w:p>
  </w:endnote>
  <w:endnote w:type="continuationSeparator" w:id="0">
    <w:p w14:paraId="15C1CA14" w14:textId="77777777" w:rsidR="00F91CB7" w:rsidRDefault="00F91CB7" w:rsidP="004B5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Segoe UI">
    <w:panose1 w:val="020B0502040204020203"/>
    <w:charset w:val="BA"/>
    <w:family w:val="swiss"/>
    <w:pitch w:val="variable"/>
    <w:sig w:usb0="E4002EFF" w:usb1="C000E47F" w:usb2="00000009" w:usb3="00000000" w:csb0="000001F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D318" w14:textId="77777777" w:rsidR="00EA0E5B" w:rsidRDefault="00EA0E5B">
    <w:pPr>
      <w:pStyle w:val="Kjene"/>
      <w:jc w:val="right"/>
    </w:pPr>
    <w:r>
      <w:fldChar w:fldCharType="begin"/>
    </w:r>
    <w:r>
      <w:instrText xml:space="preserve"> PAGE   \* MERGEFORMAT </w:instrText>
    </w:r>
    <w:r>
      <w:fldChar w:fldCharType="separate"/>
    </w:r>
    <w:r>
      <w:rPr>
        <w:noProof/>
      </w:rPr>
      <w:t>2</w:t>
    </w:r>
    <w:r>
      <w:fldChar w:fldCharType="end"/>
    </w:r>
  </w:p>
  <w:p w14:paraId="691F0BC5" w14:textId="77777777" w:rsidR="00E56351" w:rsidRDefault="00E56351">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5E98D" w14:textId="77777777" w:rsidR="00914F8D" w:rsidRDefault="00914F8D">
    <w:pPr>
      <w:pStyle w:val="Kjene"/>
      <w:jc w:val="right"/>
    </w:pPr>
    <w:r>
      <w:fldChar w:fldCharType="begin"/>
    </w:r>
    <w:r>
      <w:instrText>PAGE   \* MERGEFORMAT</w:instrText>
    </w:r>
    <w:r>
      <w:fldChar w:fldCharType="separate"/>
    </w:r>
    <w:r>
      <w:rPr>
        <w:noProof/>
      </w:rPr>
      <w:t>4</w:t>
    </w:r>
    <w:r>
      <w:fldChar w:fldCharType="end"/>
    </w:r>
  </w:p>
  <w:p w14:paraId="2A9D8B9C" w14:textId="77777777" w:rsidR="00914F8D" w:rsidRDefault="00914F8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13D6D" w14:textId="77777777" w:rsidR="00F91CB7" w:rsidRDefault="00F91CB7" w:rsidP="004B545B">
      <w:pPr>
        <w:spacing w:after="0" w:line="240" w:lineRule="auto"/>
      </w:pPr>
      <w:r>
        <w:separator/>
      </w:r>
    </w:p>
  </w:footnote>
  <w:footnote w:type="continuationSeparator" w:id="0">
    <w:p w14:paraId="5786EA5B" w14:textId="77777777" w:rsidR="00F91CB7" w:rsidRDefault="00F91CB7" w:rsidP="004B545B">
      <w:pPr>
        <w:spacing w:after="0" w:line="240" w:lineRule="auto"/>
      </w:pPr>
      <w:r>
        <w:continuationSeparator/>
      </w:r>
    </w:p>
  </w:footnote>
  <w:footnote w:id="1">
    <w:p w14:paraId="791C548E" w14:textId="77777777" w:rsidR="001D2F3B" w:rsidRDefault="000C5DAE" w:rsidP="000C5DAE">
      <w:pPr>
        <w:jc w:val="both"/>
      </w:pPr>
      <w:r>
        <w:rPr>
          <w:rStyle w:val="Vresatsauce"/>
        </w:rPr>
        <w:t>[1]</w:t>
      </w:r>
      <w:r>
        <w:rPr>
          <w:b/>
          <w:bCs/>
        </w:rPr>
        <w:t xml:space="preserve"> </w:t>
      </w:r>
      <w:r>
        <w:rPr>
          <w:sz w:val="20"/>
          <w:szCs w:val="20"/>
        </w:rPr>
        <w:t>Konkurents – jebkura fiziska vai juridiska persona, kura nav Pretendents un kura iesniedz piedāvājumu šim atklātam konkursam, un kura, ņemot vērā tās kvalifikāciju, spējas vai pieredzi, kā arī piedāvātās preces vai pakalpojumus, varētu iesniegt piedāvājumu šim atklātam konkursam.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1544" w14:textId="77777777" w:rsidR="00914F8D" w:rsidRDefault="00914F8D" w:rsidP="005E4184">
    <w:pPr>
      <w:pStyle w:val="Galve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FFFFFF"/>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FFFFFFFF"/>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411831"/>
    <w:multiLevelType w:val="multilevel"/>
    <w:tmpl w:val="FFFFFFF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16"/>
        </w:tabs>
        <w:ind w:left="716" w:hanging="432"/>
      </w:pPr>
      <w:rPr>
        <w:rFonts w:ascii="Times New Roman" w:hAnsi="Times New Roman" w:cs="Times New Roman" w:hint="default"/>
        <w:b w:val="0"/>
        <w:color w:val="000000" w:themeColor="text1"/>
      </w:rPr>
    </w:lvl>
    <w:lvl w:ilvl="2">
      <w:start w:val="1"/>
      <w:numFmt w:val="decimal"/>
      <w:lvlText w:val="%1.%2.%3."/>
      <w:lvlJc w:val="left"/>
      <w:pPr>
        <w:tabs>
          <w:tab w:val="num" w:pos="1440"/>
        </w:tabs>
        <w:ind w:left="1224" w:hanging="504"/>
      </w:pPr>
      <w:rPr>
        <w:rFonts w:cs="Times New Roman" w:hint="default"/>
        <w:b w:val="0"/>
        <w:bCs/>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3" w15:restartNumberingAfterBreak="0">
    <w:nsid w:val="106A57BB"/>
    <w:multiLevelType w:val="multilevel"/>
    <w:tmpl w:val="FFFFFFFF"/>
    <w:lvl w:ilvl="0">
      <w:start w:val="1"/>
      <w:numFmt w:val="upperRoman"/>
      <w:lvlText w:val="%1. daļa."/>
      <w:lvlJc w:val="left"/>
      <w:rPr>
        <w:rFonts w:cs="Times New Roman"/>
      </w:rPr>
    </w:lvl>
    <w:lvl w:ilvl="1">
      <w:start w:val="1"/>
      <w:numFmt w:val="decimalZero"/>
      <w:isLgl/>
      <w:lvlText w:val="%1.%2. sadaļa"/>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4" w15:restartNumberingAfterBreak="0">
    <w:nsid w:val="1598203F"/>
    <w:multiLevelType w:val="multilevel"/>
    <w:tmpl w:val="FFFFFFFF"/>
    <w:styleLink w:val="Daasadaa"/>
    <w:lvl w:ilvl="0">
      <w:start w:val="1"/>
      <w:numFmt w:val="upperRoman"/>
      <w:lvlText w:val="%1. daļa."/>
      <w:lvlJc w:val="left"/>
      <w:pPr>
        <w:tabs>
          <w:tab w:val="num" w:pos="1440"/>
        </w:tabs>
      </w:pPr>
      <w:rPr>
        <w:rFonts w:cs="Times New Roman"/>
      </w:rPr>
    </w:lvl>
    <w:lvl w:ilvl="1">
      <w:start w:val="1"/>
      <w:numFmt w:val="decimalZero"/>
      <w:isLgl/>
      <w:lvlText w:val="%1.%2. sekcija"/>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 w15:restartNumberingAfterBreak="0">
    <w:nsid w:val="17FF3AD0"/>
    <w:multiLevelType w:val="multilevel"/>
    <w:tmpl w:val="FFFFFFFF"/>
    <w:lvl w:ilvl="0">
      <w:start w:val="1"/>
      <w:numFmt w:val="decimal"/>
      <w:pStyle w:val="Monitasoinen"/>
      <w:lvlText w:val="%1"/>
      <w:lvlJc w:val="left"/>
      <w:pPr>
        <w:tabs>
          <w:tab w:val="num" w:pos="3912"/>
        </w:tabs>
        <w:ind w:left="3912" w:hanging="1304"/>
      </w:pPr>
      <w:rPr>
        <w:rFonts w:cs="Times New Roman"/>
      </w:rPr>
    </w:lvl>
    <w:lvl w:ilvl="1">
      <w:start w:val="1"/>
      <w:numFmt w:val="lowerLetter"/>
      <w:lvlText w:val="%2"/>
      <w:lvlJc w:val="left"/>
      <w:pPr>
        <w:tabs>
          <w:tab w:val="num" w:pos="5216"/>
        </w:tabs>
        <w:ind w:left="5216" w:hanging="1304"/>
      </w:pPr>
      <w:rPr>
        <w:rFonts w:cs="Times New Roman"/>
      </w:rPr>
    </w:lvl>
    <w:lvl w:ilvl="2">
      <w:start w:val="1"/>
      <w:numFmt w:val="bullet"/>
      <w:lvlText w:val=""/>
      <w:lvlJc w:val="left"/>
      <w:pPr>
        <w:tabs>
          <w:tab w:val="num" w:pos="6521"/>
        </w:tabs>
        <w:ind w:left="6521" w:hanging="1305"/>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1C103998"/>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795" w:hanging="435"/>
      </w:pPr>
      <w:rPr>
        <w:rFonts w:cs="Times New Roman"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1F0E0301"/>
    <w:multiLevelType w:val="hybridMultilevel"/>
    <w:tmpl w:val="FFFFFFFF"/>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1C52DC3"/>
    <w:multiLevelType w:val="singleLevel"/>
    <w:tmpl w:val="FFFFFFFF"/>
    <w:styleLink w:val="Daasadaa1"/>
    <w:lvl w:ilvl="0">
      <w:start w:val="1"/>
      <w:numFmt w:val="decimal"/>
      <w:pStyle w:val="Numerointi"/>
      <w:lvlText w:val="%1"/>
      <w:lvlJc w:val="left"/>
      <w:pPr>
        <w:tabs>
          <w:tab w:val="num" w:pos="3912"/>
        </w:tabs>
        <w:ind w:left="3912" w:hanging="1304"/>
      </w:pPr>
      <w:rPr>
        <w:rFonts w:cs="Times New Roman"/>
      </w:rPr>
    </w:lvl>
  </w:abstractNum>
  <w:abstractNum w:abstractNumId="9" w15:restartNumberingAfterBreak="0">
    <w:nsid w:val="26DF6F0D"/>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Times New Roman" w:hAnsi="Times New Roman" w:cs="Times New Roman" w:hint="default"/>
        <w:b w:val="0"/>
        <w:bCs/>
        <w:i w:val="0"/>
        <w:iCs w:val="0"/>
        <w:sz w:val="24"/>
        <w:szCs w:val="24"/>
      </w:rPr>
    </w:lvl>
    <w:lvl w:ilvl="2">
      <w:start w:val="1"/>
      <w:numFmt w:val="decimal"/>
      <w:lvlText w:val="%1.%2.%3."/>
      <w:lvlJc w:val="left"/>
      <w:pPr>
        <w:ind w:left="1224" w:hanging="504"/>
      </w:pPr>
      <w:rPr>
        <w:rFonts w:ascii="Times New Roman" w:hAnsi="Times New Roman" w:cs="Times New Roman" w:hint="default"/>
        <w:b w:val="0"/>
        <w:bC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2FD403F8"/>
    <w:multiLevelType w:val="multilevel"/>
    <w:tmpl w:val="FFFFFFFF"/>
    <w:lvl w:ilvl="0">
      <w:start w:val="1"/>
      <w:numFmt w:val="decimal"/>
      <w:pStyle w:val="Paragrfs"/>
      <w:lvlText w:val="%1."/>
      <w:lvlJc w:val="left"/>
      <w:pPr>
        <w:tabs>
          <w:tab w:val="num" w:pos="360"/>
        </w:tabs>
        <w:ind w:left="360" w:hanging="360"/>
      </w:pPr>
      <w:rPr>
        <w:rFonts w:cs="Times New Roman" w:hint="default"/>
        <w:b w:val="0"/>
        <w:i w:val="0"/>
      </w:rPr>
    </w:lvl>
    <w:lvl w:ilvl="1">
      <w:start w:val="4"/>
      <w:numFmt w:val="decimal"/>
      <w:lvlText w:val="%1.%2."/>
      <w:lvlJc w:val="left"/>
      <w:pPr>
        <w:tabs>
          <w:tab w:val="num" w:pos="574"/>
        </w:tabs>
        <w:ind w:left="574"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15:restartNumberingAfterBreak="0">
    <w:nsid w:val="335D36C6"/>
    <w:multiLevelType w:val="multilevel"/>
    <w:tmpl w:val="FFFFFFF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3FB84853"/>
    <w:multiLevelType w:val="multilevel"/>
    <w:tmpl w:val="FFFFFFFF"/>
    <w:lvl w:ilvl="0">
      <w:start w:val="1"/>
      <w:numFmt w:val="upperRoman"/>
      <w:lvlText w:val="%1. daļa."/>
      <w:lvlJc w:val="left"/>
      <w:rPr>
        <w:rFonts w:cs="Times New Roman"/>
      </w:rPr>
    </w:lvl>
    <w:lvl w:ilvl="1">
      <w:start w:val="1"/>
      <w:numFmt w:val="decimalZero"/>
      <w:isLgl/>
      <w:lvlText w:val="%1.%2. sadaļa"/>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3" w15:restartNumberingAfterBreak="0">
    <w:nsid w:val="444F5DDD"/>
    <w:multiLevelType w:val="multilevel"/>
    <w:tmpl w:val="FFFFFFFF"/>
    <w:lvl w:ilvl="0">
      <w:start w:val="1"/>
      <w:numFmt w:val="upperRoman"/>
      <w:lvlText w:val="%1. daļa."/>
      <w:lvlJc w:val="left"/>
      <w:rPr>
        <w:rFonts w:cs="Times New Roman"/>
      </w:rPr>
    </w:lvl>
    <w:lvl w:ilvl="1">
      <w:start w:val="1"/>
      <w:numFmt w:val="decimalZero"/>
      <w:isLgl/>
      <w:lvlText w:val="%1.%2. sadaļa"/>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4" w15:restartNumberingAfterBreak="0">
    <w:nsid w:val="60EC75D6"/>
    <w:multiLevelType w:val="singleLevel"/>
    <w:tmpl w:val="FFFFFFFF"/>
    <w:lvl w:ilvl="0">
      <w:start w:val="1"/>
      <w:numFmt w:val="bullet"/>
      <w:pStyle w:val="Luettelomerkki"/>
      <w:lvlText w:val=""/>
      <w:lvlJc w:val="left"/>
      <w:pPr>
        <w:tabs>
          <w:tab w:val="num" w:pos="3912"/>
        </w:tabs>
        <w:ind w:left="3912" w:hanging="1304"/>
      </w:pPr>
      <w:rPr>
        <w:rFonts w:ascii="Symbol" w:hAnsi="Symbol" w:hint="default"/>
      </w:rPr>
    </w:lvl>
  </w:abstractNum>
  <w:abstractNum w:abstractNumId="15" w15:restartNumberingAfterBreak="0">
    <w:nsid w:val="728A60AA"/>
    <w:multiLevelType w:val="hybridMultilevel"/>
    <w:tmpl w:val="FFFFFFFF"/>
    <w:lvl w:ilvl="0" w:tplc="E93C2246">
      <w:start w:val="2"/>
      <w:numFmt w:val="bullet"/>
      <w:lvlText w:val="-"/>
      <w:lvlJc w:val="left"/>
      <w:pPr>
        <w:ind w:left="1778" w:hanging="360"/>
      </w:pPr>
      <w:rPr>
        <w:rFonts w:ascii="Times New Roman" w:eastAsia="Times New Roman" w:hAnsi="Times New Roman" w:hint="default"/>
      </w:rPr>
    </w:lvl>
    <w:lvl w:ilvl="1" w:tplc="04260003" w:tentative="1">
      <w:start w:val="1"/>
      <w:numFmt w:val="bullet"/>
      <w:lvlText w:val="o"/>
      <w:lvlJc w:val="left"/>
      <w:pPr>
        <w:ind w:left="2498" w:hanging="360"/>
      </w:pPr>
      <w:rPr>
        <w:rFonts w:ascii="Courier New" w:hAnsi="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16" w15:restartNumberingAfterBreak="0">
    <w:nsid w:val="73C808BB"/>
    <w:multiLevelType w:val="multilevel"/>
    <w:tmpl w:val="04260023"/>
    <w:lvl w:ilvl="0">
      <w:start w:val="1"/>
      <w:numFmt w:val="upperRoman"/>
      <w:lvlText w:val="%1. daļa."/>
      <w:lvlJc w:val="left"/>
      <w:pPr>
        <w:ind w:left="0" w:firstLine="0"/>
      </w:pPr>
    </w:lvl>
    <w:lvl w:ilvl="1">
      <w:start w:val="1"/>
      <w:numFmt w:val="decimalZero"/>
      <w:isLgl/>
      <w:lvlText w:val="%1.%2. sadaļa"/>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7549498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7DBC66D0"/>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7F7D3D6E"/>
    <w:multiLevelType w:val="multilevel"/>
    <w:tmpl w:val="FFFFFFFF"/>
    <w:lvl w:ilvl="0">
      <w:start w:val="1"/>
      <w:numFmt w:val="decimal"/>
      <w:pStyle w:val="Stils1"/>
      <w:lvlText w:val="%1"/>
      <w:lvlJc w:val="left"/>
      <w:pPr>
        <w:tabs>
          <w:tab w:val="num" w:pos="432"/>
        </w:tabs>
        <w:ind w:left="432" w:hanging="432"/>
      </w:pPr>
      <w:rPr>
        <w:rFonts w:cs="Times New Roman" w:hint="default"/>
      </w:rPr>
    </w:lvl>
    <w:lvl w:ilvl="1">
      <w:start w:val="1"/>
      <w:numFmt w:val="decimal"/>
      <w:pStyle w:val="Virsraksts2"/>
      <w:lvlText w:val="%1.%2"/>
      <w:lvlJc w:val="left"/>
      <w:pPr>
        <w:tabs>
          <w:tab w:val="num" w:pos="576"/>
        </w:tabs>
        <w:ind w:left="576" w:hanging="576"/>
      </w:pPr>
      <w:rPr>
        <w:rFonts w:cs="Times New Roman" w:hint="default"/>
      </w:rPr>
    </w:lvl>
    <w:lvl w:ilvl="2">
      <w:start w:val="1"/>
      <w:numFmt w:val="decimal"/>
      <w:pStyle w:val="Virsraksts3"/>
      <w:lvlText w:val="%1.%2.%3"/>
      <w:lvlJc w:val="left"/>
      <w:pPr>
        <w:tabs>
          <w:tab w:val="num" w:pos="720"/>
        </w:tabs>
        <w:ind w:left="153" w:hanging="153"/>
      </w:pPr>
      <w:rPr>
        <w:rFonts w:cs="Times New Roman" w:hint="default"/>
        <w:b w:val="0"/>
        <w:i w:val="0"/>
      </w:rPr>
    </w:lvl>
    <w:lvl w:ilvl="3">
      <w:start w:val="1"/>
      <w:numFmt w:val="decimal"/>
      <w:pStyle w:val="Virsraksts4"/>
      <w:lvlText w:val="%1.%2.%3.%4"/>
      <w:lvlJc w:val="left"/>
      <w:pPr>
        <w:tabs>
          <w:tab w:val="num" w:pos="1044"/>
        </w:tabs>
        <w:ind w:left="104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16cid:durableId="922950412">
    <w:abstractNumId w:val="1"/>
  </w:num>
  <w:num w:numId="2" w16cid:durableId="1840652278">
    <w:abstractNumId w:val="0"/>
  </w:num>
  <w:num w:numId="3" w16cid:durableId="1343898587">
    <w:abstractNumId w:val="1"/>
  </w:num>
  <w:num w:numId="4" w16cid:durableId="1664551848">
    <w:abstractNumId w:val="0"/>
  </w:num>
  <w:num w:numId="5" w16cid:durableId="1370912291">
    <w:abstractNumId w:val="1"/>
  </w:num>
  <w:num w:numId="6" w16cid:durableId="1904877126">
    <w:abstractNumId w:val="0"/>
  </w:num>
  <w:num w:numId="7" w16cid:durableId="472411458">
    <w:abstractNumId w:val="1"/>
  </w:num>
  <w:num w:numId="8" w16cid:durableId="1008872608">
    <w:abstractNumId w:val="0"/>
  </w:num>
  <w:num w:numId="9" w16cid:durableId="580216128">
    <w:abstractNumId w:val="7"/>
  </w:num>
  <w:num w:numId="10" w16cid:durableId="605893991">
    <w:abstractNumId w:val="9"/>
  </w:num>
  <w:num w:numId="11" w16cid:durableId="1885361256">
    <w:abstractNumId w:val="6"/>
  </w:num>
  <w:num w:numId="12" w16cid:durableId="1885631392">
    <w:abstractNumId w:val="19"/>
  </w:num>
  <w:num w:numId="13" w16cid:durableId="603347943">
    <w:abstractNumId w:val="8"/>
  </w:num>
  <w:num w:numId="14" w16cid:durableId="1848211826">
    <w:abstractNumId w:val="5"/>
  </w:num>
  <w:num w:numId="15" w16cid:durableId="1686974450">
    <w:abstractNumId w:val="14"/>
  </w:num>
  <w:num w:numId="16" w16cid:durableId="481311968">
    <w:abstractNumId w:val="10"/>
  </w:num>
  <w:num w:numId="17" w16cid:durableId="704597730">
    <w:abstractNumId w:val="1"/>
  </w:num>
  <w:num w:numId="18" w16cid:durableId="2144345529">
    <w:abstractNumId w:val="4"/>
  </w:num>
  <w:num w:numId="19" w16cid:durableId="8994695">
    <w:abstractNumId w:val="0"/>
  </w:num>
  <w:num w:numId="20" w16cid:durableId="1509714433">
    <w:abstractNumId w:val="18"/>
  </w:num>
  <w:num w:numId="21" w16cid:durableId="1825509263">
    <w:abstractNumId w:val="17"/>
  </w:num>
  <w:num w:numId="22" w16cid:durableId="452284027">
    <w:abstractNumId w:val="15"/>
  </w:num>
  <w:num w:numId="23" w16cid:durableId="186480281">
    <w:abstractNumId w:val="11"/>
  </w:num>
  <w:num w:numId="24" w16cid:durableId="542517655">
    <w:abstractNumId w:val="2"/>
  </w:num>
  <w:num w:numId="25" w16cid:durableId="1003825196">
    <w:abstractNumId w:val="3"/>
  </w:num>
  <w:num w:numId="26" w16cid:durableId="1742826116">
    <w:abstractNumId w:val="12"/>
  </w:num>
  <w:num w:numId="27" w16cid:durableId="222369698">
    <w:abstractNumId w:val="13"/>
  </w:num>
  <w:num w:numId="28" w16cid:durableId="748311913">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F5C"/>
    <w:rsid w:val="00001681"/>
    <w:rsid w:val="00001ABD"/>
    <w:rsid w:val="00023D94"/>
    <w:rsid w:val="0003243E"/>
    <w:rsid w:val="00034396"/>
    <w:rsid w:val="00037B9E"/>
    <w:rsid w:val="00044BA2"/>
    <w:rsid w:val="00051524"/>
    <w:rsid w:val="00070262"/>
    <w:rsid w:val="0007619B"/>
    <w:rsid w:val="000C3529"/>
    <w:rsid w:val="000C5DAE"/>
    <w:rsid w:val="000E4363"/>
    <w:rsid w:val="000F378C"/>
    <w:rsid w:val="00100F5C"/>
    <w:rsid w:val="0011064B"/>
    <w:rsid w:val="00121F92"/>
    <w:rsid w:val="00131104"/>
    <w:rsid w:val="00133745"/>
    <w:rsid w:val="00163B76"/>
    <w:rsid w:val="00175ACE"/>
    <w:rsid w:val="00180E8B"/>
    <w:rsid w:val="00191E7E"/>
    <w:rsid w:val="001B63B6"/>
    <w:rsid w:val="001D1EA3"/>
    <w:rsid w:val="001D2F3B"/>
    <w:rsid w:val="001E5F67"/>
    <w:rsid w:val="001F664E"/>
    <w:rsid w:val="0020054F"/>
    <w:rsid w:val="00202A9A"/>
    <w:rsid w:val="00223BC2"/>
    <w:rsid w:val="00252798"/>
    <w:rsid w:val="00256810"/>
    <w:rsid w:val="00262B80"/>
    <w:rsid w:val="00264ADB"/>
    <w:rsid w:val="00265B13"/>
    <w:rsid w:val="00286181"/>
    <w:rsid w:val="002A3782"/>
    <w:rsid w:val="002A5687"/>
    <w:rsid w:val="002C0A17"/>
    <w:rsid w:val="002C1204"/>
    <w:rsid w:val="002D3222"/>
    <w:rsid w:val="002D7759"/>
    <w:rsid w:val="002E1DE6"/>
    <w:rsid w:val="002E7794"/>
    <w:rsid w:val="00325F3D"/>
    <w:rsid w:val="00337271"/>
    <w:rsid w:val="00341881"/>
    <w:rsid w:val="003442C9"/>
    <w:rsid w:val="003463A7"/>
    <w:rsid w:val="00356217"/>
    <w:rsid w:val="00385DFF"/>
    <w:rsid w:val="003B777F"/>
    <w:rsid w:val="003D35C3"/>
    <w:rsid w:val="003E58CF"/>
    <w:rsid w:val="003E6535"/>
    <w:rsid w:val="004100A4"/>
    <w:rsid w:val="00423B44"/>
    <w:rsid w:val="004539CE"/>
    <w:rsid w:val="00454DEE"/>
    <w:rsid w:val="00462E4E"/>
    <w:rsid w:val="00470BE2"/>
    <w:rsid w:val="0049655E"/>
    <w:rsid w:val="004A4F58"/>
    <w:rsid w:val="004A5470"/>
    <w:rsid w:val="004B3A24"/>
    <w:rsid w:val="004B545B"/>
    <w:rsid w:val="004B6597"/>
    <w:rsid w:val="004C6DBC"/>
    <w:rsid w:val="004C7EE9"/>
    <w:rsid w:val="004D5580"/>
    <w:rsid w:val="00504395"/>
    <w:rsid w:val="005059D7"/>
    <w:rsid w:val="0053599D"/>
    <w:rsid w:val="00563881"/>
    <w:rsid w:val="0057273F"/>
    <w:rsid w:val="005940B7"/>
    <w:rsid w:val="005B2927"/>
    <w:rsid w:val="005D3552"/>
    <w:rsid w:val="005D5FF0"/>
    <w:rsid w:val="005E19A9"/>
    <w:rsid w:val="005E4184"/>
    <w:rsid w:val="0060415A"/>
    <w:rsid w:val="00623CE9"/>
    <w:rsid w:val="006603D4"/>
    <w:rsid w:val="006862FD"/>
    <w:rsid w:val="006B0A0C"/>
    <w:rsid w:val="006B4FEE"/>
    <w:rsid w:val="006E3628"/>
    <w:rsid w:val="007140F1"/>
    <w:rsid w:val="00734B68"/>
    <w:rsid w:val="00740DA4"/>
    <w:rsid w:val="007613E9"/>
    <w:rsid w:val="00771D3D"/>
    <w:rsid w:val="007965D9"/>
    <w:rsid w:val="007A2764"/>
    <w:rsid w:val="007B7B4B"/>
    <w:rsid w:val="007B7D0C"/>
    <w:rsid w:val="007D5484"/>
    <w:rsid w:val="007D5B2C"/>
    <w:rsid w:val="007D790F"/>
    <w:rsid w:val="007E6C17"/>
    <w:rsid w:val="00804466"/>
    <w:rsid w:val="008103EA"/>
    <w:rsid w:val="00810A66"/>
    <w:rsid w:val="008221E7"/>
    <w:rsid w:val="008233B7"/>
    <w:rsid w:val="008401C7"/>
    <w:rsid w:val="00857F68"/>
    <w:rsid w:val="00870585"/>
    <w:rsid w:val="00871C4E"/>
    <w:rsid w:val="00893FFC"/>
    <w:rsid w:val="00895F44"/>
    <w:rsid w:val="008A7724"/>
    <w:rsid w:val="008C6485"/>
    <w:rsid w:val="008D5EC5"/>
    <w:rsid w:val="008F23C2"/>
    <w:rsid w:val="00900404"/>
    <w:rsid w:val="009107CD"/>
    <w:rsid w:val="0091352F"/>
    <w:rsid w:val="009144DE"/>
    <w:rsid w:val="00914F8D"/>
    <w:rsid w:val="00926113"/>
    <w:rsid w:val="00927E41"/>
    <w:rsid w:val="00930F03"/>
    <w:rsid w:val="009310FD"/>
    <w:rsid w:val="00956D2D"/>
    <w:rsid w:val="00961058"/>
    <w:rsid w:val="00965646"/>
    <w:rsid w:val="009675EB"/>
    <w:rsid w:val="009774F6"/>
    <w:rsid w:val="009A167B"/>
    <w:rsid w:val="009B461A"/>
    <w:rsid w:val="009C4E06"/>
    <w:rsid w:val="009E06B9"/>
    <w:rsid w:val="009F08EC"/>
    <w:rsid w:val="009F27FB"/>
    <w:rsid w:val="009F403D"/>
    <w:rsid w:val="009F40FB"/>
    <w:rsid w:val="009F513B"/>
    <w:rsid w:val="00A038E4"/>
    <w:rsid w:val="00A15515"/>
    <w:rsid w:val="00A2025D"/>
    <w:rsid w:val="00A61A20"/>
    <w:rsid w:val="00A66402"/>
    <w:rsid w:val="00A80B15"/>
    <w:rsid w:val="00A92074"/>
    <w:rsid w:val="00A956DC"/>
    <w:rsid w:val="00AA61E4"/>
    <w:rsid w:val="00AB71DB"/>
    <w:rsid w:val="00AE2AB1"/>
    <w:rsid w:val="00B06995"/>
    <w:rsid w:val="00B57893"/>
    <w:rsid w:val="00B734DA"/>
    <w:rsid w:val="00B75EF6"/>
    <w:rsid w:val="00B76756"/>
    <w:rsid w:val="00B87E6F"/>
    <w:rsid w:val="00B9264D"/>
    <w:rsid w:val="00B952C1"/>
    <w:rsid w:val="00BE1FDC"/>
    <w:rsid w:val="00C05FDA"/>
    <w:rsid w:val="00C218DF"/>
    <w:rsid w:val="00C233DC"/>
    <w:rsid w:val="00C31B0E"/>
    <w:rsid w:val="00C65627"/>
    <w:rsid w:val="00C92E03"/>
    <w:rsid w:val="00CB55EE"/>
    <w:rsid w:val="00CE79FE"/>
    <w:rsid w:val="00CE7A73"/>
    <w:rsid w:val="00CF6CB7"/>
    <w:rsid w:val="00D03A82"/>
    <w:rsid w:val="00D05047"/>
    <w:rsid w:val="00D141F4"/>
    <w:rsid w:val="00D23211"/>
    <w:rsid w:val="00D2714F"/>
    <w:rsid w:val="00D479D0"/>
    <w:rsid w:val="00D56036"/>
    <w:rsid w:val="00D61256"/>
    <w:rsid w:val="00D61FA0"/>
    <w:rsid w:val="00D6677F"/>
    <w:rsid w:val="00D74B5A"/>
    <w:rsid w:val="00D84779"/>
    <w:rsid w:val="00DA053B"/>
    <w:rsid w:val="00DD12A8"/>
    <w:rsid w:val="00DF5868"/>
    <w:rsid w:val="00E22488"/>
    <w:rsid w:val="00E2496C"/>
    <w:rsid w:val="00E274F8"/>
    <w:rsid w:val="00E34144"/>
    <w:rsid w:val="00E4189B"/>
    <w:rsid w:val="00E553E7"/>
    <w:rsid w:val="00E56351"/>
    <w:rsid w:val="00E641C2"/>
    <w:rsid w:val="00E73D8E"/>
    <w:rsid w:val="00E84D59"/>
    <w:rsid w:val="00E853F1"/>
    <w:rsid w:val="00EA0E5B"/>
    <w:rsid w:val="00EC5C0F"/>
    <w:rsid w:val="00EE0578"/>
    <w:rsid w:val="00EE5666"/>
    <w:rsid w:val="00F00144"/>
    <w:rsid w:val="00F11D7B"/>
    <w:rsid w:val="00F3603D"/>
    <w:rsid w:val="00F47A2D"/>
    <w:rsid w:val="00F54D08"/>
    <w:rsid w:val="00F67EC8"/>
    <w:rsid w:val="00F775B2"/>
    <w:rsid w:val="00F85531"/>
    <w:rsid w:val="00F91CB7"/>
    <w:rsid w:val="00F97581"/>
    <w:rsid w:val="00FB44E6"/>
    <w:rsid w:val="00FB4530"/>
    <w:rsid w:val="00FC2DE3"/>
    <w:rsid w:val="00FC7595"/>
    <w:rsid w:val="00FD23B0"/>
    <w:rsid w:val="00FE5A56"/>
    <w:rsid w:val="00FF008F"/>
    <w:rsid w:val="00FF64F5"/>
    <w:rsid w:val="00FF6AE6"/>
  </w:rsids>
  <m:mathPr>
    <m:mathFont m:val="Cambria Math"/>
    <m:brkBin m:val="before"/>
    <m:brkBinSub m:val="--"/>
    <m:smallFrac m:val="0"/>
    <m:dispDef/>
    <m:lMargin m:val="0"/>
    <m:rMargin m:val="0"/>
    <m:defJc m:val="centerGroup"/>
    <m:wrapIndent m:val="1440"/>
    <m:intLim m:val="subSup"/>
    <m:naryLim m:val="undOvr"/>
  </m:mathPr>
  <w:themeFontLang w:val="lv-LV" w:bidi="b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797F63"/>
  <w14:defaultImageDpi w14:val="0"/>
  <w15:docId w15:val="{1B597E44-0E59-4A5B-BCDC-DC8A78462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804466"/>
  </w:style>
  <w:style w:type="paragraph" w:styleId="Virsraksts1">
    <w:name w:val="heading 1"/>
    <w:basedOn w:val="Parasts"/>
    <w:next w:val="Parasts"/>
    <w:link w:val="Virsraksts1Rakstz"/>
    <w:uiPriority w:val="9"/>
    <w:qFormat/>
    <w:rsid w:val="00034396"/>
    <w:pPr>
      <w:keepNext/>
      <w:keepLines/>
      <w:spacing w:before="240" w:after="0"/>
      <w:outlineLvl w:val="0"/>
    </w:pPr>
    <w:rPr>
      <w:rFonts w:asciiTheme="majorHAnsi" w:eastAsiaTheme="majorEastAsia" w:hAnsiTheme="majorHAnsi"/>
      <w:color w:val="2F5496" w:themeColor="accent1" w:themeShade="BF"/>
      <w:sz w:val="32"/>
      <w:szCs w:val="32"/>
    </w:rPr>
  </w:style>
  <w:style w:type="paragraph" w:styleId="Virsraksts2">
    <w:name w:val="heading 2"/>
    <w:aliases w:val="Second subtitle,Char,1.1.not"/>
    <w:basedOn w:val="Pamatteksts"/>
    <w:next w:val="Pamatteksts"/>
    <w:link w:val="Virsraksts2Rakstz"/>
    <w:uiPriority w:val="9"/>
    <w:qFormat/>
    <w:rsid w:val="00034396"/>
    <w:pPr>
      <w:keepNext/>
      <w:numPr>
        <w:ilvl w:val="1"/>
        <w:numId w:val="12"/>
      </w:numPr>
      <w:spacing w:before="120" w:after="0" w:line="240" w:lineRule="auto"/>
      <w:jc w:val="both"/>
      <w:outlineLvl w:val="1"/>
    </w:pPr>
    <w:rPr>
      <w:b/>
      <w:kern w:val="22"/>
      <w:lang w:val="en-GB"/>
    </w:rPr>
  </w:style>
  <w:style w:type="paragraph" w:styleId="Virsraksts3">
    <w:name w:val="heading 3"/>
    <w:aliases w:val="Heading 3 Char1,Heading 3 Char Char,Heading 3 Char1 Char Char,Heading 3 Char Char Char Char,Char Char Char Char Char,Heading 3 Char1 Char,Heading 3 Char Char Char,Char Char Char Char"/>
    <w:basedOn w:val="Pamatteksts"/>
    <w:next w:val="Pamatteksts"/>
    <w:link w:val="Virsraksts3Rakstz"/>
    <w:uiPriority w:val="9"/>
    <w:qFormat/>
    <w:rsid w:val="00034396"/>
    <w:pPr>
      <w:keepNext/>
      <w:widowControl w:val="0"/>
      <w:numPr>
        <w:ilvl w:val="2"/>
        <w:numId w:val="12"/>
      </w:numPr>
      <w:tabs>
        <w:tab w:val="left" w:pos="0"/>
        <w:tab w:val="left" w:pos="624"/>
      </w:tabs>
      <w:spacing w:before="120" w:after="0" w:line="240" w:lineRule="auto"/>
      <w:jc w:val="both"/>
      <w:outlineLvl w:val="2"/>
    </w:pPr>
    <w:rPr>
      <w:lang w:val="en-GB"/>
    </w:rPr>
  </w:style>
  <w:style w:type="paragraph" w:styleId="Virsraksts4">
    <w:name w:val="heading 4"/>
    <w:basedOn w:val="Parasts"/>
    <w:next w:val="Parasts"/>
    <w:link w:val="Virsraksts4Rakstz"/>
    <w:uiPriority w:val="9"/>
    <w:qFormat/>
    <w:rsid w:val="00034396"/>
    <w:pPr>
      <w:keepNext/>
      <w:numPr>
        <w:ilvl w:val="3"/>
        <w:numId w:val="12"/>
      </w:numPr>
      <w:tabs>
        <w:tab w:val="clear" w:pos="1044"/>
        <w:tab w:val="num" w:pos="864"/>
      </w:tabs>
      <w:spacing w:before="100" w:beforeAutospacing="1" w:after="0" w:line="240" w:lineRule="auto"/>
      <w:ind w:left="864"/>
      <w:outlineLvl w:val="3"/>
    </w:pPr>
    <w:rPr>
      <w:szCs w:val="20"/>
    </w:rPr>
  </w:style>
  <w:style w:type="paragraph" w:styleId="Virsraksts5">
    <w:name w:val="heading 5"/>
    <w:basedOn w:val="Parasts"/>
    <w:next w:val="Parasts"/>
    <w:link w:val="Virsraksts5Rakstz"/>
    <w:uiPriority w:val="9"/>
    <w:unhideWhenUsed/>
    <w:qFormat/>
    <w:rsid w:val="00914F8D"/>
    <w:pPr>
      <w:widowControl w:val="0"/>
      <w:tabs>
        <w:tab w:val="num" w:pos="1008"/>
      </w:tabs>
      <w:spacing w:before="240" w:after="60" w:line="240" w:lineRule="auto"/>
      <w:ind w:left="1008" w:hanging="432"/>
      <w:outlineLvl w:val="4"/>
    </w:pPr>
    <w:rPr>
      <w:rFonts w:ascii="Calibri" w:hAnsi="Calibri"/>
      <w:b/>
      <w:bCs/>
      <w:i/>
      <w:iCs/>
      <w:sz w:val="26"/>
      <w:szCs w:val="26"/>
      <w:lang w:val="fi-FI" w:eastAsia="fi-FI"/>
    </w:rPr>
  </w:style>
  <w:style w:type="paragraph" w:styleId="Virsraksts6">
    <w:name w:val="heading 6"/>
    <w:basedOn w:val="Parasts"/>
    <w:next w:val="Parasts"/>
    <w:link w:val="Virsraksts6Rakstz"/>
    <w:uiPriority w:val="9"/>
    <w:semiHidden/>
    <w:unhideWhenUsed/>
    <w:qFormat/>
    <w:rsid w:val="00914F8D"/>
    <w:pPr>
      <w:widowControl w:val="0"/>
      <w:tabs>
        <w:tab w:val="num" w:pos="1152"/>
      </w:tabs>
      <w:spacing w:before="240" w:after="60" w:line="240" w:lineRule="auto"/>
      <w:ind w:left="1152" w:hanging="432"/>
      <w:outlineLvl w:val="5"/>
    </w:pPr>
    <w:rPr>
      <w:rFonts w:ascii="Calibri" w:hAnsi="Calibri"/>
      <w:b/>
      <w:bCs/>
      <w:sz w:val="22"/>
      <w:szCs w:val="22"/>
      <w:lang w:val="fi-FI" w:eastAsia="fi-FI"/>
    </w:rPr>
  </w:style>
  <w:style w:type="paragraph" w:styleId="Virsraksts7">
    <w:name w:val="heading 7"/>
    <w:basedOn w:val="Parasts"/>
    <w:next w:val="Parasts"/>
    <w:link w:val="Virsraksts7Rakstz"/>
    <w:uiPriority w:val="9"/>
    <w:semiHidden/>
    <w:unhideWhenUsed/>
    <w:qFormat/>
    <w:rsid w:val="00914F8D"/>
    <w:pPr>
      <w:widowControl w:val="0"/>
      <w:tabs>
        <w:tab w:val="num" w:pos="1296"/>
      </w:tabs>
      <w:spacing w:before="240" w:after="60" w:line="240" w:lineRule="auto"/>
      <w:ind w:left="1296" w:hanging="288"/>
      <w:outlineLvl w:val="6"/>
    </w:pPr>
    <w:rPr>
      <w:rFonts w:ascii="Calibri" w:hAnsi="Calibri"/>
      <w:lang w:val="fi-FI" w:eastAsia="fi-FI"/>
    </w:rPr>
  </w:style>
  <w:style w:type="paragraph" w:styleId="Virsraksts8">
    <w:name w:val="heading 8"/>
    <w:basedOn w:val="Parasts"/>
    <w:next w:val="Parasts"/>
    <w:link w:val="Virsraksts8Rakstz"/>
    <w:uiPriority w:val="9"/>
    <w:semiHidden/>
    <w:unhideWhenUsed/>
    <w:qFormat/>
    <w:rsid w:val="00914F8D"/>
    <w:pPr>
      <w:widowControl w:val="0"/>
      <w:tabs>
        <w:tab w:val="num" w:pos="1440"/>
      </w:tabs>
      <w:spacing w:before="240" w:after="60" w:line="240" w:lineRule="auto"/>
      <w:ind w:left="1440" w:hanging="432"/>
      <w:outlineLvl w:val="7"/>
    </w:pPr>
    <w:rPr>
      <w:rFonts w:ascii="Calibri" w:hAnsi="Calibri"/>
      <w:i/>
      <w:iCs/>
      <w:lang w:val="fi-FI" w:eastAsia="fi-FI"/>
    </w:rPr>
  </w:style>
  <w:style w:type="paragraph" w:styleId="Virsraksts9">
    <w:name w:val="heading 9"/>
    <w:basedOn w:val="Parasts"/>
    <w:next w:val="Parasts"/>
    <w:link w:val="Virsraksts9Rakstz"/>
    <w:uiPriority w:val="9"/>
    <w:semiHidden/>
    <w:unhideWhenUsed/>
    <w:qFormat/>
    <w:rsid w:val="00914F8D"/>
    <w:pPr>
      <w:widowControl w:val="0"/>
      <w:tabs>
        <w:tab w:val="num" w:pos="1584"/>
      </w:tabs>
      <w:spacing w:before="240" w:after="60" w:line="240" w:lineRule="auto"/>
      <w:ind w:left="1584" w:hanging="144"/>
      <w:outlineLvl w:val="8"/>
    </w:pPr>
    <w:rPr>
      <w:rFonts w:ascii="Calibri Light" w:hAnsi="Calibri Light"/>
      <w:sz w:val="22"/>
      <w:szCs w:val="22"/>
      <w:lang w:val="fi-FI" w:eastAsia="fi-FI"/>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034396"/>
    <w:rPr>
      <w:rFonts w:asciiTheme="majorHAnsi" w:eastAsiaTheme="majorEastAsia" w:hAnsiTheme="majorHAnsi" w:cs="Times New Roman"/>
      <w:color w:val="2F5496" w:themeColor="accent1" w:themeShade="BF"/>
      <w:sz w:val="32"/>
      <w:szCs w:val="32"/>
    </w:rPr>
  </w:style>
  <w:style w:type="character" w:customStyle="1" w:styleId="Virsraksts2Rakstz">
    <w:name w:val="Virsraksts 2 Rakstz."/>
    <w:aliases w:val="Second subtitle Rakstz.,Char Rakstz.,1.1.not Rakstz."/>
    <w:basedOn w:val="Noklusjumarindkopasfonts"/>
    <w:link w:val="Virsraksts2"/>
    <w:uiPriority w:val="9"/>
    <w:rsid w:val="00034396"/>
    <w:rPr>
      <w:b/>
      <w:kern w:val="22"/>
      <w:lang w:val="en-GB"/>
    </w:rPr>
  </w:style>
  <w:style w:type="character" w:customStyle="1" w:styleId="Virsraksts3Rakstz">
    <w:name w:val="Virsraksts 3 Rakstz."/>
    <w:aliases w:val="Heading 3 Char1 Rakstz.,Heading 3 Char Char Rakstz.,Heading 3 Char1 Char Char Rakstz.,Heading 3 Char Char Char Char Rakstz.,Char Char Char Char Char Rakstz.,Heading 3 Char1 Char Rakstz.,Heading 3 Char Char Char Rakstz."/>
    <w:basedOn w:val="Noklusjumarindkopasfonts"/>
    <w:link w:val="Virsraksts3"/>
    <w:uiPriority w:val="9"/>
    <w:rsid w:val="00034396"/>
    <w:rPr>
      <w:lang w:val="en-GB"/>
    </w:rPr>
  </w:style>
  <w:style w:type="character" w:customStyle="1" w:styleId="Virsraksts4Rakstz">
    <w:name w:val="Virsraksts 4 Rakstz."/>
    <w:basedOn w:val="Noklusjumarindkopasfonts"/>
    <w:link w:val="Virsraksts4"/>
    <w:uiPriority w:val="9"/>
    <w:rsid w:val="00034396"/>
    <w:rPr>
      <w:szCs w:val="20"/>
    </w:rPr>
  </w:style>
  <w:style w:type="character" w:customStyle="1" w:styleId="Virsraksts5Rakstz">
    <w:name w:val="Virsraksts 5 Rakstz."/>
    <w:basedOn w:val="Noklusjumarindkopasfonts"/>
    <w:link w:val="Virsraksts5"/>
    <w:uiPriority w:val="9"/>
    <w:rsid w:val="00914F8D"/>
    <w:rPr>
      <w:rFonts w:ascii="Calibri" w:hAnsi="Calibri" w:cs="Times New Roman"/>
      <w:b/>
      <w:bCs/>
      <w:i/>
      <w:iCs/>
      <w:sz w:val="26"/>
      <w:szCs w:val="26"/>
      <w:lang w:val="fi-FI" w:eastAsia="fi-FI"/>
    </w:rPr>
  </w:style>
  <w:style w:type="character" w:customStyle="1" w:styleId="Virsraksts6Rakstz">
    <w:name w:val="Virsraksts 6 Rakstz."/>
    <w:basedOn w:val="Noklusjumarindkopasfonts"/>
    <w:link w:val="Virsraksts6"/>
    <w:uiPriority w:val="9"/>
    <w:semiHidden/>
    <w:rsid w:val="00914F8D"/>
    <w:rPr>
      <w:rFonts w:ascii="Calibri" w:hAnsi="Calibri" w:cs="Times New Roman"/>
      <w:b/>
      <w:bCs/>
      <w:sz w:val="22"/>
      <w:szCs w:val="22"/>
      <w:lang w:val="fi-FI" w:eastAsia="fi-FI"/>
    </w:rPr>
  </w:style>
  <w:style w:type="character" w:customStyle="1" w:styleId="Virsraksts7Rakstz">
    <w:name w:val="Virsraksts 7 Rakstz."/>
    <w:basedOn w:val="Noklusjumarindkopasfonts"/>
    <w:link w:val="Virsraksts7"/>
    <w:uiPriority w:val="9"/>
    <w:semiHidden/>
    <w:rsid w:val="00914F8D"/>
    <w:rPr>
      <w:rFonts w:ascii="Calibri" w:hAnsi="Calibri" w:cs="Times New Roman"/>
      <w:lang w:val="fi-FI" w:eastAsia="fi-FI"/>
    </w:rPr>
  </w:style>
  <w:style w:type="character" w:customStyle="1" w:styleId="Virsraksts8Rakstz">
    <w:name w:val="Virsraksts 8 Rakstz."/>
    <w:basedOn w:val="Noklusjumarindkopasfonts"/>
    <w:link w:val="Virsraksts8"/>
    <w:uiPriority w:val="9"/>
    <w:semiHidden/>
    <w:rsid w:val="00914F8D"/>
    <w:rPr>
      <w:rFonts w:ascii="Calibri" w:hAnsi="Calibri" w:cs="Times New Roman"/>
      <w:i/>
      <w:iCs/>
      <w:lang w:val="fi-FI" w:eastAsia="fi-FI"/>
    </w:rPr>
  </w:style>
  <w:style w:type="character" w:customStyle="1" w:styleId="Virsraksts9Rakstz">
    <w:name w:val="Virsraksts 9 Rakstz."/>
    <w:basedOn w:val="Noklusjumarindkopasfonts"/>
    <w:link w:val="Virsraksts9"/>
    <w:uiPriority w:val="9"/>
    <w:semiHidden/>
    <w:rsid w:val="00914F8D"/>
    <w:rPr>
      <w:rFonts w:ascii="Calibri Light" w:hAnsi="Calibri Light" w:cs="Times New Roman"/>
      <w:sz w:val="22"/>
      <w:szCs w:val="22"/>
      <w:lang w:val="fi-FI" w:eastAsia="fi-FI"/>
    </w:rPr>
  </w:style>
  <w:style w:type="character" w:styleId="Hipersaite">
    <w:name w:val="Hyperlink"/>
    <w:basedOn w:val="Noklusjumarindkopasfonts"/>
    <w:uiPriority w:val="99"/>
    <w:unhideWhenUsed/>
    <w:rsid w:val="00804466"/>
    <w:rPr>
      <w:rFonts w:cs="Times New Roman"/>
      <w:color w:val="0563C1" w:themeColor="hyperlink"/>
      <w:u w:val="single"/>
    </w:rPr>
  </w:style>
  <w:style w:type="paragraph" w:styleId="Sarakstarindkopa">
    <w:name w:val="List Paragraph"/>
    <w:aliases w:val="Bez atstarpēm1,Text,Virsraksts,Normal bullet 2,Bullet list,Strip,H&amp;P List Paragraph,Virsraksti,2,Syle 1,Colorful List - Accent 12,Saistīto dokumentu saraksts,Numurets,PPS_Bullet,List Paragraph1,Colorful List - Accent 11,Numbered Para 1"/>
    <w:basedOn w:val="Parasts"/>
    <w:link w:val="SarakstarindkopaRakstz"/>
    <w:uiPriority w:val="34"/>
    <w:qFormat/>
    <w:rsid w:val="00804466"/>
    <w:pPr>
      <w:ind w:left="720"/>
      <w:contextualSpacing/>
    </w:pPr>
  </w:style>
  <w:style w:type="paragraph" w:customStyle="1" w:styleId="Default">
    <w:name w:val="Default"/>
    <w:rsid w:val="00804466"/>
    <w:pPr>
      <w:autoSpaceDE w:val="0"/>
      <w:autoSpaceDN w:val="0"/>
      <w:adjustRightInd w:val="0"/>
      <w:spacing w:after="0" w:line="240" w:lineRule="auto"/>
    </w:pPr>
    <w:rPr>
      <w:color w:val="000000"/>
      <w:lang w:val="en-US"/>
    </w:rPr>
  </w:style>
  <w:style w:type="character" w:customStyle="1" w:styleId="SarakstarindkopaRakstz">
    <w:name w:val="Saraksta rindkopa Rakstz."/>
    <w:aliases w:val="Bez atstarpēm1 Rakstz.,Text Rakstz.,Virsraksts Rakstz.,Normal bullet 2 Rakstz.,Bullet list Rakstz.,Strip Rakstz.,H&amp;P List Paragraph Rakstz.,Virsraksti Rakstz.,2 Rakstz.,Syle 1 Rakstz.,Colorful List - Accent 12 Rakstz."/>
    <w:link w:val="Sarakstarindkopa"/>
    <w:qFormat/>
    <w:rsid w:val="00804466"/>
  </w:style>
  <w:style w:type="character" w:styleId="Vresatsauce">
    <w:name w:val="footnote reference"/>
    <w:aliases w:val="Footnote symbol,Footnote Reference Number,SUPERS,Footnote Reference Superscript,Footnote Refernece,ftref,Odwołanie przypisu,BVI fnr,Footnotes refss,Ref,de nota al pie,-E Fußnotenzeichen,Footnote reference number,Times 10 Point,E,E FN"/>
    <w:basedOn w:val="Noklusjumarindkopasfonts"/>
    <w:link w:val="FootnotesymbolCharChar"/>
    <w:uiPriority w:val="99"/>
    <w:qFormat/>
    <w:rsid w:val="004B545B"/>
    <w:rPr>
      <w:rFonts w:cs="Times New Roman"/>
      <w:vertAlign w:val="superscript"/>
    </w:rPr>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Parasts"/>
    <w:next w:val="Parasts"/>
    <w:link w:val="Vresatsauce"/>
    <w:rsid w:val="004B545B"/>
    <w:pPr>
      <w:spacing w:line="240" w:lineRule="exact"/>
      <w:jc w:val="both"/>
    </w:pPr>
    <w:rPr>
      <w:vertAlign w:val="superscript"/>
    </w:rPr>
  </w:style>
  <w:style w:type="paragraph" w:customStyle="1" w:styleId="Stils1">
    <w:name w:val="Stils1"/>
    <w:basedOn w:val="Virsraksts1"/>
    <w:link w:val="Stils1Rakstz"/>
    <w:rsid w:val="00034396"/>
    <w:pPr>
      <w:keepNext w:val="0"/>
      <w:keepLines w:val="0"/>
      <w:widowControl w:val="0"/>
      <w:numPr>
        <w:numId w:val="12"/>
      </w:numPr>
      <w:spacing w:before="0" w:line="360" w:lineRule="auto"/>
    </w:pPr>
    <w:rPr>
      <w:rFonts w:ascii="Times New Roman" w:eastAsia="Times New Roman" w:hAnsi="Times New Roman"/>
      <w:b/>
      <w:bCs/>
      <w:color w:val="auto"/>
      <w:kern w:val="32"/>
      <w:sz w:val="28"/>
      <w:lang w:eastAsia="lv-LV"/>
    </w:rPr>
  </w:style>
  <w:style w:type="character" w:customStyle="1" w:styleId="Stils1Rakstz">
    <w:name w:val="Stils1 Rakstz."/>
    <w:link w:val="Stils1"/>
    <w:rsid w:val="00034396"/>
    <w:rPr>
      <w:b/>
      <w:bCs/>
      <w:kern w:val="32"/>
      <w:sz w:val="28"/>
      <w:szCs w:val="32"/>
      <w:lang w:eastAsia="lv-LV"/>
    </w:rPr>
  </w:style>
  <w:style w:type="paragraph" w:styleId="Pamatteksts">
    <w:name w:val="Body Text"/>
    <w:aliases w:val="Body Text1,Body Text Char1,Body Text Char Char,Body Text Char2 Char Char,Body Text Char Char Char Char,Body Text Char1 Char Char Char Char,Body Text Char Char Char Char Char Char,Body Text Char1 Char Char Char Char Char Char"/>
    <w:basedOn w:val="Parasts"/>
    <w:link w:val="PamattekstsRakstz"/>
    <w:uiPriority w:val="99"/>
    <w:unhideWhenUsed/>
    <w:rsid w:val="00034396"/>
    <w:pPr>
      <w:spacing w:after="120"/>
    </w:pPr>
  </w:style>
  <w:style w:type="character" w:customStyle="1" w:styleId="PamattekstsRakstz">
    <w:name w:val="Pamatteksts Rakstz."/>
    <w:aliases w:val="Body Text1 Rakstz.,Body Text Char1 Rakstz.,Body Text Char Char Rakstz.,Body Text Char2 Char Char Rakstz.,Body Text Char Char Char Char Rakstz.,Body Text Char1 Char Char Char Char Rakstz."/>
    <w:basedOn w:val="Noklusjumarindkopasfonts"/>
    <w:link w:val="Pamatteksts"/>
    <w:uiPriority w:val="99"/>
    <w:semiHidden/>
    <w:rsid w:val="00034396"/>
    <w:rPr>
      <w:rFonts w:cs="Times New Roman"/>
    </w:rPr>
  </w:style>
  <w:style w:type="paragraph" w:styleId="Kjene">
    <w:name w:val="footer"/>
    <w:basedOn w:val="Parasts"/>
    <w:link w:val="KjeneRakstz"/>
    <w:uiPriority w:val="99"/>
    <w:rsid w:val="002C0A17"/>
    <w:pPr>
      <w:tabs>
        <w:tab w:val="center" w:pos="4153"/>
        <w:tab w:val="right" w:pos="8306"/>
      </w:tabs>
      <w:spacing w:after="0" w:line="240" w:lineRule="auto"/>
    </w:pPr>
    <w:rPr>
      <w:lang w:eastAsia="lv-LV"/>
    </w:rPr>
  </w:style>
  <w:style w:type="character" w:customStyle="1" w:styleId="KjeneRakstz">
    <w:name w:val="Kājene Rakstz."/>
    <w:basedOn w:val="Noklusjumarindkopasfonts"/>
    <w:link w:val="Kjene"/>
    <w:uiPriority w:val="99"/>
    <w:rsid w:val="002C0A17"/>
    <w:rPr>
      <w:rFonts w:eastAsia="Times New Roman" w:cs="Times New Roman"/>
      <w:lang w:val="x-none" w:eastAsia="lv-LV"/>
    </w:rPr>
  </w:style>
  <w:style w:type="paragraph" w:styleId="Galvene">
    <w:name w:val="header"/>
    <w:aliases w:val="Header Char1,Header Char Char"/>
    <w:basedOn w:val="Parasts"/>
    <w:link w:val="GalveneRakstz"/>
    <w:uiPriority w:val="99"/>
    <w:unhideWhenUsed/>
    <w:rsid w:val="00E56351"/>
    <w:pPr>
      <w:tabs>
        <w:tab w:val="center" w:pos="4153"/>
        <w:tab w:val="right" w:pos="8306"/>
      </w:tabs>
      <w:spacing w:after="0" w:line="240" w:lineRule="auto"/>
    </w:pPr>
  </w:style>
  <w:style w:type="character" w:customStyle="1" w:styleId="GalveneRakstz">
    <w:name w:val="Galvene Rakstz."/>
    <w:aliases w:val="Header Char1 Rakstz.,Header Char Char Rakstz."/>
    <w:basedOn w:val="Noklusjumarindkopasfonts"/>
    <w:link w:val="Galvene"/>
    <w:uiPriority w:val="99"/>
    <w:rsid w:val="00E56351"/>
    <w:rPr>
      <w:rFonts w:cs="Times New Roman"/>
    </w:rPr>
  </w:style>
  <w:style w:type="character" w:styleId="Komentraatsauce">
    <w:name w:val="annotation reference"/>
    <w:basedOn w:val="Noklusjumarindkopasfonts"/>
    <w:uiPriority w:val="99"/>
    <w:semiHidden/>
    <w:unhideWhenUsed/>
    <w:rsid w:val="009A167B"/>
    <w:rPr>
      <w:rFonts w:cs="Times New Roman"/>
      <w:sz w:val="16"/>
      <w:szCs w:val="16"/>
    </w:rPr>
  </w:style>
  <w:style w:type="paragraph" w:styleId="Komentrateksts">
    <w:name w:val="annotation text"/>
    <w:basedOn w:val="Parasts"/>
    <w:link w:val="KomentratekstsRakstz"/>
    <w:uiPriority w:val="99"/>
    <w:unhideWhenUsed/>
    <w:rsid w:val="009A167B"/>
    <w:pPr>
      <w:spacing w:line="240" w:lineRule="auto"/>
    </w:pPr>
    <w:rPr>
      <w:sz w:val="20"/>
      <w:szCs w:val="20"/>
    </w:rPr>
  </w:style>
  <w:style w:type="character" w:customStyle="1" w:styleId="KomentratekstsRakstz">
    <w:name w:val="Komentāra teksts Rakstz."/>
    <w:basedOn w:val="Noklusjumarindkopasfonts"/>
    <w:link w:val="Komentrateksts"/>
    <w:uiPriority w:val="99"/>
    <w:rsid w:val="009A167B"/>
    <w:rPr>
      <w:rFonts w:cs="Times New Roman"/>
      <w:sz w:val="20"/>
      <w:szCs w:val="20"/>
    </w:rPr>
  </w:style>
  <w:style w:type="paragraph" w:styleId="Komentratma">
    <w:name w:val="annotation subject"/>
    <w:basedOn w:val="Komentrateksts"/>
    <w:next w:val="Komentrateksts"/>
    <w:link w:val="KomentratmaRakstz"/>
    <w:uiPriority w:val="99"/>
    <w:semiHidden/>
    <w:unhideWhenUsed/>
    <w:rsid w:val="009A167B"/>
    <w:rPr>
      <w:b/>
      <w:bCs/>
    </w:rPr>
  </w:style>
  <w:style w:type="character" w:customStyle="1" w:styleId="KomentratmaRakstz">
    <w:name w:val="Komentāra tēma Rakstz."/>
    <w:basedOn w:val="KomentratekstsRakstz"/>
    <w:link w:val="Komentratma"/>
    <w:uiPriority w:val="99"/>
    <w:semiHidden/>
    <w:rsid w:val="009A167B"/>
    <w:rPr>
      <w:rFonts w:cs="Times New Roman"/>
      <w:b/>
      <w:bCs/>
      <w:sz w:val="20"/>
      <w:szCs w:val="20"/>
    </w:rPr>
  </w:style>
  <w:style w:type="paragraph" w:customStyle="1" w:styleId="Ehdotuspts">
    <w:name w:val="Ehdotus/päätös"/>
    <w:basedOn w:val="Parasts"/>
    <w:rsid w:val="00914F8D"/>
    <w:pPr>
      <w:widowControl w:val="0"/>
      <w:spacing w:after="0" w:line="240" w:lineRule="auto"/>
      <w:ind w:left="2608" w:hanging="1304"/>
    </w:pPr>
    <w:rPr>
      <w:rFonts w:ascii="Arial" w:hAnsi="Arial" w:cs="Arial"/>
      <w:sz w:val="22"/>
      <w:szCs w:val="22"/>
      <w:lang w:val="fi-FI" w:eastAsia="fi-FI"/>
    </w:rPr>
  </w:style>
  <w:style w:type="paragraph" w:customStyle="1" w:styleId="LiiteOheismateriaali">
    <w:name w:val="Liite/Oheismateriaali"/>
    <w:basedOn w:val="Parasts"/>
    <w:rsid w:val="00914F8D"/>
    <w:pPr>
      <w:widowControl w:val="0"/>
      <w:spacing w:after="0" w:line="240" w:lineRule="auto"/>
      <w:ind w:left="5216" w:hanging="2608"/>
    </w:pPr>
    <w:rPr>
      <w:rFonts w:ascii="Arial" w:hAnsi="Arial" w:cs="Arial"/>
      <w:sz w:val="22"/>
      <w:szCs w:val="22"/>
      <w:lang w:val="fi-FI" w:eastAsia="fi-FI"/>
    </w:rPr>
  </w:style>
  <w:style w:type="paragraph" w:customStyle="1" w:styleId="Luettelomerkki">
    <w:name w:val="Luettelomerkki"/>
    <w:basedOn w:val="Parasts"/>
    <w:rsid w:val="00914F8D"/>
    <w:pPr>
      <w:widowControl w:val="0"/>
      <w:numPr>
        <w:numId w:val="15"/>
      </w:numPr>
      <w:spacing w:after="0" w:line="240" w:lineRule="auto"/>
    </w:pPr>
    <w:rPr>
      <w:rFonts w:ascii="Arial" w:hAnsi="Arial" w:cs="Arial"/>
      <w:sz w:val="22"/>
      <w:szCs w:val="22"/>
      <w:lang w:val="fi-FI" w:eastAsia="fi-FI"/>
    </w:rPr>
  </w:style>
  <w:style w:type="paragraph" w:customStyle="1" w:styleId="Monitasoinen">
    <w:name w:val="Monitasoinen"/>
    <w:basedOn w:val="Parasts"/>
    <w:rsid w:val="00914F8D"/>
    <w:pPr>
      <w:widowControl w:val="0"/>
      <w:numPr>
        <w:numId w:val="14"/>
      </w:numPr>
      <w:spacing w:after="0" w:line="240" w:lineRule="auto"/>
    </w:pPr>
    <w:rPr>
      <w:rFonts w:ascii="Arial" w:hAnsi="Arial" w:cs="Arial"/>
      <w:sz w:val="22"/>
      <w:szCs w:val="22"/>
      <w:lang w:val="fi-FI" w:eastAsia="fi-FI"/>
    </w:rPr>
  </w:style>
  <w:style w:type="paragraph" w:customStyle="1" w:styleId="Numerointi">
    <w:name w:val="Numerointi"/>
    <w:basedOn w:val="Parasts"/>
    <w:rsid w:val="00914F8D"/>
    <w:pPr>
      <w:widowControl w:val="0"/>
      <w:numPr>
        <w:numId w:val="13"/>
      </w:numPr>
      <w:spacing w:after="0" w:line="240" w:lineRule="auto"/>
    </w:pPr>
    <w:rPr>
      <w:rFonts w:ascii="Arial" w:hAnsi="Arial" w:cs="Arial"/>
      <w:sz w:val="22"/>
      <w:szCs w:val="22"/>
      <w:lang w:val="fi-FI" w:eastAsia="fi-FI"/>
    </w:rPr>
  </w:style>
  <w:style w:type="paragraph" w:styleId="Saturs1">
    <w:name w:val="toc 1"/>
    <w:basedOn w:val="Parasts"/>
    <w:next w:val="Parasts"/>
    <w:uiPriority w:val="39"/>
    <w:semiHidden/>
    <w:rsid w:val="00914F8D"/>
    <w:pPr>
      <w:widowControl w:val="0"/>
      <w:spacing w:before="120" w:after="0" w:line="240" w:lineRule="auto"/>
    </w:pPr>
    <w:rPr>
      <w:rFonts w:ascii="Arial" w:hAnsi="Arial" w:cs="Arial"/>
      <w:b/>
      <w:sz w:val="22"/>
      <w:szCs w:val="22"/>
      <w:lang w:val="fi-FI" w:eastAsia="fi-FI"/>
    </w:rPr>
  </w:style>
  <w:style w:type="paragraph" w:styleId="Saturs2">
    <w:name w:val="toc 2"/>
    <w:basedOn w:val="Parasts"/>
    <w:next w:val="Parasts"/>
    <w:uiPriority w:val="39"/>
    <w:semiHidden/>
    <w:rsid w:val="00914F8D"/>
    <w:pPr>
      <w:widowControl w:val="0"/>
      <w:spacing w:after="0" w:line="240" w:lineRule="auto"/>
      <w:ind w:left="238"/>
    </w:pPr>
    <w:rPr>
      <w:rFonts w:ascii="Arial" w:hAnsi="Arial" w:cs="Arial"/>
      <w:sz w:val="22"/>
      <w:szCs w:val="22"/>
      <w:lang w:val="fi-FI" w:eastAsia="fi-FI"/>
    </w:rPr>
  </w:style>
  <w:style w:type="character" w:customStyle="1" w:styleId="BodyTextChar2">
    <w:name w:val="Body Text Char2"/>
    <w:aliases w:val="Body Text1 Char,Body Text Char1 Char,Body Text Char Char Char,Body Text Char2 Char Char Char,Body Text Char Char Char Char Char,Body Text Char1 Char Char Char Char Char,Body Text Char Char Char Char Char Char Char,Body Text Char Char1"/>
    <w:rsid w:val="00914F8D"/>
    <w:rPr>
      <w:sz w:val="24"/>
      <w:lang w:val="lv-LV" w:eastAsia="lv-LV"/>
    </w:rPr>
  </w:style>
  <w:style w:type="paragraph" w:styleId="Saturs3">
    <w:name w:val="toc 3"/>
    <w:basedOn w:val="Parasts"/>
    <w:next w:val="Parasts"/>
    <w:uiPriority w:val="39"/>
    <w:semiHidden/>
    <w:rsid w:val="00914F8D"/>
    <w:pPr>
      <w:widowControl w:val="0"/>
      <w:spacing w:after="0" w:line="240" w:lineRule="auto"/>
      <w:ind w:left="482"/>
    </w:pPr>
    <w:rPr>
      <w:rFonts w:ascii="Arial" w:hAnsi="Arial" w:cs="Arial"/>
      <w:sz w:val="22"/>
      <w:szCs w:val="22"/>
      <w:lang w:val="fi-FI" w:eastAsia="fi-FI"/>
    </w:rPr>
  </w:style>
  <w:style w:type="paragraph" w:styleId="Saturs4">
    <w:name w:val="toc 4"/>
    <w:basedOn w:val="Parasts"/>
    <w:next w:val="Parasts"/>
    <w:uiPriority w:val="39"/>
    <w:semiHidden/>
    <w:rsid w:val="00914F8D"/>
    <w:pPr>
      <w:widowControl w:val="0"/>
      <w:spacing w:after="0" w:line="240" w:lineRule="auto"/>
      <w:ind w:left="720"/>
    </w:pPr>
    <w:rPr>
      <w:rFonts w:ascii="Arial" w:hAnsi="Arial" w:cs="Arial"/>
      <w:sz w:val="22"/>
      <w:szCs w:val="22"/>
      <w:lang w:val="fi-FI" w:eastAsia="fi-FI"/>
    </w:rPr>
  </w:style>
  <w:style w:type="paragraph" w:customStyle="1" w:styleId="Tiedostonimijapolku">
    <w:name w:val="Tiedostonimi ja polku"/>
    <w:basedOn w:val="Parasts"/>
    <w:next w:val="Parasts"/>
    <w:rsid w:val="00914F8D"/>
    <w:pPr>
      <w:widowControl w:val="0"/>
      <w:spacing w:after="0" w:line="240" w:lineRule="auto"/>
    </w:pPr>
    <w:rPr>
      <w:rFonts w:ascii="Arial" w:hAnsi="Arial" w:cs="Arial"/>
      <w:sz w:val="20"/>
      <w:szCs w:val="22"/>
      <w:lang w:val="fi-FI" w:eastAsia="fi-FI"/>
    </w:rPr>
  </w:style>
  <w:style w:type="table" w:styleId="Reatabula">
    <w:name w:val="Table Grid"/>
    <w:basedOn w:val="Parastatabula"/>
    <w:uiPriority w:val="39"/>
    <w:rsid w:val="00914F8D"/>
    <w:pPr>
      <w:spacing w:after="0" w:line="240" w:lineRule="auto"/>
    </w:pPr>
    <w:rPr>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iguvresteksts">
    <w:name w:val="endnote text"/>
    <w:basedOn w:val="Parasts"/>
    <w:link w:val="BeiguvrestekstsRakstz"/>
    <w:uiPriority w:val="99"/>
    <w:semiHidden/>
    <w:rsid w:val="00914F8D"/>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914F8D"/>
    <w:rPr>
      <w:rFonts w:eastAsia="Times New Roman" w:cs="Times New Roman"/>
      <w:sz w:val="20"/>
      <w:szCs w:val="20"/>
    </w:rPr>
  </w:style>
  <w:style w:type="character" w:styleId="Lappusesnumurs">
    <w:name w:val="page number"/>
    <w:basedOn w:val="Noklusjumarindkopasfonts"/>
    <w:uiPriority w:val="99"/>
    <w:rsid w:val="00914F8D"/>
    <w:rPr>
      <w:rFonts w:cs="Times New Roman"/>
    </w:rPr>
  </w:style>
  <w:style w:type="paragraph" w:styleId="Balonteksts">
    <w:name w:val="Balloon Text"/>
    <w:basedOn w:val="Parasts"/>
    <w:link w:val="BalontekstsRakstz"/>
    <w:uiPriority w:val="99"/>
    <w:semiHidden/>
    <w:rsid w:val="00914F8D"/>
    <w:pPr>
      <w:widowControl w:val="0"/>
      <w:spacing w:after="0" w:line="240" w:lineRule="auto"/>
    </w:pPr>
    <w:rPr>
      <w:rFonts w:ascii="Tahoma" w:hAnsi="Tahoma" w:cs="Tahoma"/>
      <w:sz w:val="16"/>
      <w:szCs w:val="16"/>
      <w:lang w:val="fi-FI" w:eastAsia="fi-FI"/>
    </w:rPr>
  </w:style>
  <w:style w:type="character" w:customStyle="1" w:styleId="BalontekstsRakstz">
    <w:name w:val="Balonteksts Rakstz."/>
    <w:basedOn w:val="Noklusjumarindkopasfonts"/>
    <w:link w:val="Balonteksts"/>
    <w:uiPriority w:val="99"/>
    <w:semiHidden/>
    <w:rsid w:val="00914F8D"/>
    <w:rPr>
      <w:rFonts w:ascii="Tahoma" w:hAnsi="Tahoma" w:cs="Tahoma"/>
      <w:sz w:val="16"/>
      <w:szCs w:val="16"/>
      <w:lang w:val="fi-FI" w:eastAsia="fi-FI"/>
    </w:rPr>
  </w:style>
  <w:style w:type="paragraph" w:styleId="Paraststmeklis">
    <w:name w:val="Normal (Web)"/>
    <w:basedOn w:val="Parasts"/>
    <w:uiPriority w:val="99"/>
    <w:rsid w:val="00914F8D"/>
    <w:pPr>
      <w:spacing w:after="75" w:line="240" w:lineRule="auto"/>
    </w:pPr>
    <w:rPr>
      <w:rFonts w:ascii="Tahoma" w:hAnsi="Tahoma" w:cs="Tahoma"/>
      <w:lang w:eastAsia="lv-LV"/>
    </w:rPr>
  </w:style>
  <w:style w:type="character" w:styleId="Izmantotahipersaite">
    <w:name w:val="FollowedHyperlink"/>
    <w:basedOn w:val="Noklusjumarindkopasfonts"/>
    <w:uiPriority w:val="99"/>
    <w:rsid w:val="00914F8D"/>
    <w:rPr>
      <w:rFonts w:cs="Times New Roman"/>
      <w:color w:val="800080"/>
      <w:u w:val="single"/>
    </w:rPr>
  </w:style>
  <w:style w:type="character" w:customStyle="1" w:styleId="FontStyle27">
    <w:name w:val="Font Style27"/>
    <w:rsid w:val="00914F8D"/>
    <w:rPr>
      <w:rFonts w:ascii="Tahoma" w:hAnsi="Tahoma"/>
      <w:b/>
      <w:sz w:val="12"/>
    </w:rPr>
  </w:style>
  <w:style w:type="character" w:customStyle="1" w:styleId="FontStyle28">
    <w:name w:val="Font Style28"/>
    <w:rsid w:val="00914F8D"/>
    <w:rPr>
      <w:rFonts w:ascii="Tahoma" w:hAnsi="Tahoma"/>
      <w:b/>
      <w:sz w:val="12"/>
    </w:rPr>
  </w:style>
  <w:style w:type="paragraph" w:styleId="Pamatteksts2">
    <w:name w:val="Body Text 2"/>
    <w:basedOn w:val="Parasts"/>
    <w:link w:val="Pamatteksts2Rakstz"/>
    <w:uiPriority w:val="99"/>
    <w:rsid w:val="00914F8D"/>
    <w:pPr>
      <w:widowControl w:val="0"/>
      <w:spacing w:after="120" w:line="480" w:lineRule="auto"/>
    </w:pPr>
    <w:rPr>
      <w:rFonts w:ascii="Arial" w:hAnsi="Arial" w:cs="Arial"/>
      <w:sz w:val="22"/>
      <w:szCs w:val="22"/>
      <w:lang w:val="fi-FI" w:eastAsia="fi-FI"/>
    </w:rPr>
  </w:style>
  <w:style w:type="character" w:customStyle="1" w:styleId="Pamatteksts2Rakstz">
    <w:name w:val="Pamatteksts 2 Rakstz."/>
    <w:basedOn w:val="Noklusjumarindkopasfonts"/>
    <w:link w:val="Pamatteksts2"/>
    <w:uiPriority w:val="99"/>
    <w:rsid w:val="00914F8D"/>
    <w:rPr>
      <w:rFonts w:ascii="Arial" w:hAnsi="Arial" w:cs="Arial"/>
      <w:sz w:val="22"/>
      <w:szCs w:val="22"/>
      <w:lang w:val="fi-FI" w:eastAsia="fi-FI"/>
    </w:rPr>
  </w:style>
  <w:style w:type="paragraph" w:styleId="Nosaukums">
    <w:name w:val="Title"/>
    <w:basedOn w:val="Parasts"/>
    <w:link w:val="NosaukumsRakstz"/>
    <w:uiPriority w:val="10"/>
    <w:qFormat/>
    <w:rsid w:val="00914F8D"/>
    <w:pPr>
      <w:spacing w:after="0" w:line="240" w:lineRule="auto"/>
      <w:jc w:val="center"/>
    </w:pPr>
    <w:rPr>
      <w:b/>
      <w:sz w:val="28"/>
      <w:szCs w:val="20"/>
      <w:lang w:eastAsia="lv-LV"/>
    </w:rPr>
  </w:style>
  <w:style w:type="character" w:customStyle="1" w:styleId="NosaukumsRakstz">
    <w:name w:val="Nosaukums Rakstz."/>
    <w:basedOn w:val="Noklusjumarindkopasfonts"/>
    <w:link w:val="Nosaukums"/>
    <w:uiPriority w:val="10"/>
    <w:rsid w:val="00914F8D"/>
    <w:rPr>
      <w:rFonts w:eastAsia="Times New Roman" w:cs="Times New Roman"/>
      <w:b/>
      <w:sz w:val="20"/>
      <w:szCs w:val="20"/>
      <w:lang w:val="x-none" w:eastAsia="lv-LV"/>
    </w:rPr>
  </w:style>
  <w:style w:type="paragraph" w:styleId="Apakvirsraksts">
    <w:name w:val="Subtitle"/>
    <w:basedOn w:val="Parasts"/>
    <w:link w:val="ApakvirsrakstsRakstz"/>
    <w:uiPriority w:val="11"/>
    <w:qFormat/>
    <w:rsid w:val="00914F8D"/>
    <w:pPr>
      <w:spacing w:after="0" w:line="240" w:lineRule="auto"/>
      <w:jc w:val="both"/>
    </w:pPr>
    <w:rPr>
      <w:sz w:val="26"/>
      <w:szCs w:val="20"/>
      <w:lang w:eastAsia="lv-LV"/>
    </w:rPr>
  </w:style>
  <w:style w:type="character" w:customStyle="1" w:styleId="ApakvirsrakstsRakstz">
    <w:name w:val="Apakšvirsraksts Rakstz."/>
    <w:basedOn w:val="Noklusjumarindkopasfonts"/>
    <w:link w:val="Apakvirsraksts"/>
    <w:uiPriority w:val="11"/>
    <w:rsid w:val="00914F8D"/>
    <w:rPr>
      <w:rFonts w:eastAsia="Times New Roman" w:cs="Times New Roman"/>
      <w:sz w:val="20"/>
      <w:szCs w:val="20"/>
      <w:lang w:val="x-none" w:eastAsia="lv-LV"/>
    </w:rPr>
  </w:style>
  <w:style w:type="paragraph" w:customStyle="1" w:styleId="BodyText21">
    <w:name w:val="Body Text 21"/>
    <w:basedOn w:val="Parasts"/>
    <w:rsid w:val="00914F8D"/>
    <w:pPr>
      <w:tabs>
        <w:tab w:val="left" w:pos="709"/>
      </w:tabs>
      <w:overflowPunct w:val="0"/>
      <w:autoSpaceDE w:val="0"/>
      <w:autoSpaceDN w:val="0"/>
      <w:adjustRightInd w:val="0"/>
      <w:spacing w:after="0" w:line="240" w:lineRule="auto"/>
      <w:ind w:left="720"/>
      <w:jc w:val="both"/>
      <w:textAlignment w:val="baseline"/>
    </w:pPr>
    <w:rPr>
      <w:sz w:val="26"/>
      <w:szCs w:val="20"/>
      <w:lang w:eastAsia="lv-LV"/>
    </w:rPr>
  </w:style>
  <w:style w:type="paragraph" w:customStyle="1" w:styleId="Paragrfs">
    <w:name w:val="Paragrāfs"/>
    <w:basedOn w:val="Parasts"/>
    <w:next w:val="Parasts"/>
    <w:rsid w:val="00914F8D"/>
    <w:pPr>
      <w:numPr>
        <w:numId w:val="16"/>
      </w:numPr>
      <w:suppressAutoHyphens/>
      <w:spacing w:after="0" w:line="240" w:lineRule="auto"/>
      <w:jc w:val="both"/>
    </w:pPr>
    <w:rPr>
      <w:rFonts w:ascii="Arial" w:hAnsi="Arial"/>
      <w:sz w:val="20"/>
      <w:lang w:eastAsia="ar-SA"/>
    </w:rPr>
  </w:style>
  <w:style w:type="paragraph" w:customStyle="1" w:styleId="Rindkopa">
    <w:name w:val="Rindkopa"/>
    <w:basedOn w:val="Parasts"/>
    <w:next w:val="Parasts"/>
    <w:rsid w:val="00914F8D"/>
    <w:pPr>
      <w:suppressAutoHyphens/>
      <w:spacing w:after="0" w:line="240" w:lineRule="auto"/>
      <w:ind w:left="851"/>
      <w:jc w:val="both"/>
    </w:pPr>
    <w:rPr>
      <w:rFonts w:ascii="Arial" w:hAnsi="Arial"/>
      <w:sz w:val="20"/>
      <w:lang w:eastAsia="ar-SA"/>
    </w:rPr>
  </w:style>
  <w:style w:type="character" w:customStyle="1" w:styleId="FootnoteCharacters">
    <w:name w:val="Footnote Characters"/>
    <w:rsid w:val="00914F8D"/>
    <w:rPr>
      <w:vertAlign w:val="superscript"/>
    </w:rPr>
  </w:style>
  <w:style w:type="paragraph" w:styleId="Pamattekstaatkpe2">
    <w:name w:val="Body Text Indent 2"/>
    <w:basedOn w:val="Parasts"/>
    <w:link w:val="Pamattekstaatkpe2Rakstz"/>
    <w:uiPriority w:val="99"/>
    <w:rsid w:val="00914F8D"/>
    <w:pPr>
      <w:widowControl w:val="0"/>
      <w:spacing w:after="120" w:line="480" w:lineRule="auto"/>
      <w:ind w:left="283"/>
    </w:pPr>
    <w:rPr>
      <w:rFonts w:cs="Arial"/>
      <w:b/>
      <w:szCs w:val="22"/>
      <w:lang w:val="fi-FI" w:eastAsia="fi-FI"/>
    </w:rPr>
  </w:style>
  <w:style w:type="character" w:customStyle="1" w:styleId="Pamattekstaatkpe2Rakstz">
    <w:name w:val="Pamatteksta atkāpe 2 Rakstz."/>
    <w:basedOn w:val="Noklusjumarindkopasfonts"/>
    <w:link w:val="Pamattekstaatkpe2"/>
    <w:uiPriority w:val="99"/>
    <w:rsid w:val="00914F8D"/>
    <w:rPr>
      <w:rFonts w:eastAsia="Times New Roman" w:cs="Arial"/>
      <w:b/>
      <w:sz w:val="22"/>
      <w:szCs w:val="22"/>
      <w:lang w:val="fi-FI" w:eastAsia="fi-FI"/>
    </w:rPr>
  </w:style>
  <w:style w:type="paragraph" w:customStyle="1" w:styleId="Style1">
    <w:name w:val="Style1"/>
    <w:basedOn w:val="Parasts"/>
    <w:rsid w:val="00914F8D"/>
    <w:pPr>
      <w:widowControl w:val="0"/>
      <w:autoSpaceDE w:val="0"/>
      <w:autoSpaceDN w:val="0"/>
      <w:adjustRightInd w:val="0"/>
      <w:spacing w:after="0" w:line="240" w:lineRule="auto"/>
    </w:pPr>
    <w:rPr>
      <w:rFonts w:ascii="Tahoma" w:hAnsi="Tahoma"/>
      <w:lang w:eastAsia="lv-LV"/>
    </w:rPr>
  </w:style>
  <w:style w:type="paragraph" w:customStyle="1" w:styleId="Style2">
    <w:name w:val="Style2"/>
    <w:basedOn w:val="Parasts"/>
    <w:rsid w:val="00914F8D"/>
    <w:pPr>
      <w:widowControl w:val="0"/>
      <w:autoSpaceDE w:val="0"/>
      <w:autoSpaceDN w:val="0"/>
      <w:adjustRightInd w:val="0"/>
      <w:spacing w:after="0" w:line="240" w:lineRule="auto"/>
    </w:pPr>
    <w:rPr>
      <w:rFonts w:ascii="Tahoma" w:hAnsi="Tahoma"/>
      <w:lang w:eastAsia="lv-LV"/>
    </w:rPr>
  </w:style>
  <w:style w:type="paragraph" w:customStyle="1" w:styleId="Style3">
    <w:name w:val="Style3"/>
    <w:basedOn w:val="Parasts"/>
    <w:rsid w:val="00914F8D"/>
    <w:pPr>
      <w:widowControl w:val="0"/>
      <w:autoSpaceDE w:val="0"/>
      <w:autoSpaceDN w:val="0"/>
      <w:adjustRightInd w:val="0"/>
      <w:spacing w:after="0" w:line="240" w:lineRule="auto"/>
    </w:pPr>
    <w:rPr>
      <w:rFonts w:ascii="Tahoma" w:hAnsi="Tahoma"/>
      <w:lang w:eastAsia="lv-LV"/>
    </w:rPr>
  </w:style>
  <w:style w:type="paragraph" w:customStyle="1" w:styleId="Style4">
    <w:name w:val="Style4"/>
    <w:basedOn w:val="Parasts"/>
    <w:rsid w:val="00914F8D"/>
    <w:pPr>
      <w:widowControl w:val="0"/>
      <w:autoSpaceDE w:val="0"/>
      <w:autoSpaceDN w:val="0"/>
      <w:adjustRightInd w:val="0"/>
      <w:spacing w:after="0" w:line="240" w:lineRule="auto"/>
    </w:pPr>
    <w:rPr>
      <w:rFonts w:ascii="Tahoma" w:hAnsi="Tahoma"/>
      <w:lang w:eastAsia="lv-LV"/>
    </w:rPr>
  </w:style>
  <w:style w:type="paragraph" w:customStyle="1" w:styleId="Style5">
    <w:name w:val="Style5"/>
    <w:basedOn w:val="Parasts"/>
    <w:rsid w:val="00914F8D"/>
    <w:pPr>
      <w:widowControl w:val="0"/>
      <w:autoSpaceDE w:val="0"/>
      <w:autoSpaceDN w:val="0"/>
      <w:adjustRightInd w:val="0"/>
      <w:spacing w:after="0" w:line="317" w:lineRule="exact"/>
      <w:ind w:firstLine="101"/>
      <w:jc w:val="both"/>
    </w:pPr>
    <w:rPr>
      <w:rFonts w:ascii="Tahoma" w:hAnsi="Tahoma"/>
      <w:lang w:eastAsia="lv-LV"/>
    </w:rPr>
  </w:style>
  <w:style w:type="paragraph" w:customStyle="1" w:styleId="Style6">
    <w:name w:val="Style6"/>
    <w:basedOn w:val="Parasts"/>
    <w:rsid w:val="00914F8D"/>
    <w:pPr>
      <w:widowControl w:val="0"/>
      <w:autoSpaceDE w:val="0"/>
      <w:autoSpaceDN w:val="0"/>
      <w:adjustRightInd w:val="0"/>
      <w:spacing w:after="0" w:line="240" w:lineRule="auto"/>
    </w:pPr>
    <w:rPr>
      <w:rFonts w:ascii="Tahoma" w:hAnsi="Tahoma"/>
      <w:lang w:eastAsia="lv-LV"/>
    </w:rPr>
  </w:style>
  <w:style w:type="paragraph" w:customStyle="1" w:styleId="Style7">
    <w:name w:val="Style7"/>
    <w:basedOn w:val="Parasts"/>
    <w:rsid w:val="00914F8D"/>
    <w:pPr>
      <w:widowControl w:val="0"/>
      <w:autoSpaceDE w:val="0"/>
      <w:autoSpaceDN w:val="0"/>
      <w:adjustRightInd w:val="0"/>
      <w:spacing w:after="0" w:line="240" w:lineRule="auto"/>
    </w:pPr>
    <w:rPr>
      <w:rFonts w:ascii="Tahoma" w:hAnsi="Tahoma"/>
      <w:lang w:eastAsia="lv-LV"/>
    </w:rPr>
  </w:style>
  <w:style w:type="character" w:customStyle="1" w:styleId="FontStyle30">
    <w:name w:val="Font Style30"/>
    <w:rsid w:val="00914F8D"/>
    <w:rPr>
      <w:rFonts w:ascii="Tahoma" w:hAnsi="Tahoma"/>
      <w:b/>
      <w:sz w:val="12"/>
    </w:rPr>
  </w:style>
  <w:style w:type="character" w:customStyle="1" w:styleId="FontStyle31">
    <w:name w:val="Font Style31"/>
    <w:rsid w:val="00914F8D"/>
    <w:rPr>
      <w:rFonts w:ascii="Tahoma" w:hAnsi="Tahoma"/>
      <w:b/>
      <w:sz w:val="12"/>
    </w:rPr>
  </w:style>
  <w:style w:type="character" w:customStyle="1" w:styleId="FontStyle32">
    <w:name w:val="Font Style32"/>
    <w:rsid w:val="00914F8D"/>
    <w:rPr>
      <w:rFonts w:ascii="Tahoma" w:hAnsi="Tahoma"/>
      <w:b/>
      <w:smallCaps/>
      <w:sz w:val="12"/>
    </w:rPr>
  </w:style>
  <w:style w:type="character" w:customStyle="1" w:styleId="FontStyle33">
    <w:name w:val="Font Style33"/>
    <w:rsid w:val="00914F8D"/>
    <w:rPr>
      <w:rFonts w:ascii="Times New Roman" w:hAnsi="Times New Roman"/>
      <w:b/>
      <w:i/>
      <w:sz w:val="12"/>
    </w:rPr>
  </w:style>
  <w:style w:type="character" w:styleId="Izteiksmgs">
    <w:name w:val="Strong"/>
    <w:basedOn w:val="Noklusjumarindkopasfonts"/>
    <w:uiPriority w:val="22"/>
    <w:qFormat/>
    <w:rsid w:val="00914F8D"/>
    <w:rPr>
      <w:rFonts w:cs="Times New Roman"/>
      <w:b/>
    </w:rPr>
  </w:style>
  <w:style w:type="paragraph" w:customStyle="1" w:styleId="Style97">
    <w:name w:val="Style97"/>
    <w:basedOn w:val="Parasts"/>
    <w:rsid w:val="00914F8D"/>
    <w:pPr>
      <w:widowControl w:val="0"/>
      <w:autoSpaceDE w:val="0"/>
      <w:autoSpaceDN w:val="0"/>
      <w:adjustRightInd w:val="0"/>
      <w:spacing w:after="0" w:line="283" w:lineRule="exact"/>
    </w:pPr>
    <w:rPr>
      <w:lang w:eastAsia="lv-LV"/>
    </w:rPr>
  </w:style>
  <w:style w:type="character" w:customStyle="1" w:styleId="FontStyle120">
    <w:name w:val="Font Style120"/>
    <w:rsid w:val="00914F8D"/>
    <w:rPr>
      <w:rFonts w:ascii="Times New Roman" w:hAnsi="Times New Roman"/>
      <w:b/>
      <w:i/>
      <w:sz w:val="22"/>
    </w:rPr>
  </w:style>
  <w:style w:type="character" w:customStyle="1" w:styleId="Nosaukums1">
    <w:name w:val="Nosaukums1"/>
    <w:basedOn w:val="Noklusjumarindkopasfonts"/>
    <w:rsid w:val="00914F8D"/>
    <w:rPr>
      <w:rFonts w:cs="Times New Roman"/>
    </w:rPr>
  </w:style>
  <w:style w:type="paragraph" w:customStyle="1" w:styleId="Prskatjums1">
    <w:name w:val="Pārskatījums1"/>
    <w:hidden/>
    <w:uiPriority w:val="99"/>
    <w:semiHidden/>
    <w:rsid w:val="00914F8D"/>
    <w:pPr>
      <w:spacing w:after="0" w:line="240" w:lineRule="auto"/>
    </w:pPr>
    <w:rPr>
      <w:rFonts w:ascii="Arial" w:hAnsi="Arial" w:cs="Arial"/>
      <w:sz w:val="22"/>
      <w:szCs w:val="22"/>
      <w:lang w:val="fi-FI" w:eastAsia="fi-FI"/>
    </w:rPr>
  </w:style>
  <w:style w:type="paragraph" w:styleId="Sarakstaaizzme">
    <w:name w:val="List Bullet"/>
    <w:basedOn w:val="Parasts"/>
    <w:uiPriority w:val="99"/>
    <w:rsid w:val="00914F8D"/>
    <w:pPr>
      <w:widowControl w:val="0"/>
      <w:numPr>
        <w:numId w:val="11"/>
      </w:numPr>
      <w:tabs>
        <w:tab w:val="num" w:pos="3912"/>
      </w:tabs>
      <w:spacing w:after="0" w:line="240" w:lineRule="auto"/>
      <w:ind w:left="360"/>
    </w:pPr>
    <w:rPr>
      <w:rFonts w:ascii="Arial" w:hAnsi="Arial" w:cs="Arial"/>
      <w:sz w:val="22"/>
      <w:szCs w:val="22"/>
      <w:lang w:val="fi-FI" w:eastAsia="fi-FI"/>
    </w:rPr>
  </w:style>
  <w:style w:type="paragraph" w:customStyle="1" w:styleId="Nodaa">
    <w:name w:val="Nodaļa"/>
    <w:basedOn w:val="Parasts"/>
    <w:rsid w:val="00914F8D"/>
    <w:pPr>
      <w:spacing w:after="0" w:line="240" w:lineRule="auto"/>
    </w:pPr>
    <w:rPr>
      <w:rFonts w:ascii="Arial" w:hAnsi="Arial" w:cs="Arial"/>
      <w:b/>
      <w:bCs/>
      <w:sz w:val="20"/>
    </w:rPr>
  </w:style>
  <w:style w:type="paragraph" w:customStyle="1" w:styleId="Punkts">
    <w:name w:val="Punkts"/>
    <w:basedOn w:val="Parasts"/>
    <w:next w:val="Parasts"/>
    <w:rsid w:val="00914F8D"/>
    <w:pPr>
      <w:tabs>
        <w:tab w:val="num" w:pos="360"/>
      </w:tabs>
      <w:suppressAutoHyphens/>
      <w:spacing w:after="0" w:line="240" w:lineRule="auto"/>
      <w:ind w:left="360" w:hanging="360"/>
    </w:pPr>
    <w:rPr>
      <w:rFonts w:ascii="Arial" w:hAnsi="Arial"/>
      <w:b/>
      <w:sz w:val="20"/>
      <w:lang w:eastAsia="ar-SA"/>
    </w:rPr>
  </w:style>
  <w:style w:type="paragraph" w:customStyle="1" w:styleId="Apakpunkts">
    <w:name w:val="Apakšpunkts"/>
    <w:basedOn w:val="Parasts"/>
    <w:link w:val="ApakpunktsChar"/>
    <w:rsid w:val="00914F8D"/>
    <w:pPr>
      <w:tabs>
        <w:tab w:val="num" w:pos="360"/>
      </w:tabs>
      <w:suppressAutoHyphens/>
      <w:spacing w:after="0" w:line="240" w:lineRule="auto"/>
      <w:ind w:left="360" w:hanging="360"/>
    </w:pPr>
    <w:rPr>
      <w:rFonts w:ascii="Arial" w:hAnsi="Arial"/>
      <w:b/>
      <w:sz w:val="20"/>
      <w:lang w:eastAsia="ar-SA"/>
    </w:rPr>
  </w:style>
  <w:style w:type="character" w:customStyle="1" w:styleId="ApakpunktsChar">
    <w:name w:val="Apakšpunkts Char"/>
    <w:link w:val="Apakpunkts"/>
    <w:rsid w:val="00914F8D"/>
    <w:rPr>
      <w:rFonts w:ascii="Arial" w:hAnsi="Arial"/>
      <w:b/>
      <w:sz w:val="20"/>
      <w:lang w:val="x-none" w:eastAsia="ar-SA" w:bidi="ar-SA"/>
    </w:rPr>
  </w:style>
  <w:style w:type="paragraph" w:styleId="Vresteksts">
    <w:name w:val="footnote text"/>
    <w:aliases w:val="Footnote,Fußnote,Footnote Text Char Char,Footnote Text Char1 Char Char,Footnote Text Char Char Char Char,Footnote Text Char1 Char Char1 Char Char,Footnote Text Char Char Char Char Char Char,Footnote Text Char1 Char Char1 Char,f"/>
    <w:basedOn w:val="Parasts"/>
    <w:link w:val="VrestekstsRakstz"/>
    <w:uiPriority w:val="99"/>
    <w:qFormat/>
    <w:rsid w:val="00914F8D"/>
    <w:pPr>
      <w:spacing w:after="0" w:line="240" w:lineRule="auto"/>
    </w:pPr>
    <w:rPr>
      <w:sz w:val="20"/>
      <w:szCs w:val="20"/>
    </w:rPr>
  </w:style>
  <w:style w:type="character" w:customStyle="1" w:styleId="VrestekstsRakstz">
    <w:name w:val="Vēres teksts Rakstz."/>
    <w:aliases w:val="Footnote Rakstz.,Fußnote Rakstz.,Footnote Text Char Char Rakstz.,Footnote Text Char1 Char Char Rakstz.,Footnote Text Char Char Char Char Rakstz.,Footnote Text Char1 Char Char1 Char Char Rakstz.,f Rakstz."/>
    <w:basedOn w:val="Noklusjumarindkopasfonts"/>
    <w:link w:val="Vresteksts"/>
    <w:uiPriority w:val="99"/>
    <w:rsid w:val="00914F8D"/>
    <w:rPr>
      <w:rFonts w:eastAsia="Times New Roman" w:cs="Times New Roman"/>
      <w:sz w:val="20"/>
      <w:szCs w:val="20"/>
    </w:rPr>
  </w:style>
  <w:style w:type="paragraph" w:styleId="Sarakstaaizzme3">
    <w:name w:val="List Bullet 3"/>
    <w:basedOn w:val="Parasts"/>
    <w:uiPriority w:val="99"/>
    <w:unhideWhenUsed/>
    <w:rsid w:val="00914F8D"/>
    <w:pPr>
      <w:numPr>
        <w:numId w:val="13"/>
      </w:numPr>
      <w:tabs>
        <w:tab w:val="num" w:pos="926"/>
      </w:tabs>
      <w:spacing w:after="0" w:line="240" w:lineRule="auto"/>
      <w:ind w:left="926" w:hanging="360"/>
      <w:contextualSpacing/>
    </w:pPr>
    <w:rPr>
      <w:lang w:eastAsia="lv-LV"/>
    </w:rPr>
  </w:style>
  <w:style w:type="paragraph" w:customStyle="1" w:styleId="Stils10">
    <w:name w:val="Stils 1"/>
    <w:basedOn w:val="Apakpunkts"/>
    <w:qFormat/>
    <w:rsid w:val="00914F8D"/>
    <w:pPr>
      <w:widowControl w:val="0"/>
      <w:tabs>
        <w:tab w:val="clear" w:pos="360"/>
        <w:tab w:val="num" w:pos="1080"/>
        <w:tab w:val="num" w:pos="2160"/>
      </w:tabs>
      <w:suppressAutoHyphens w:val="0"/>
      <w:spacing w:before="120" w:after="60"/>
      <w:ind w:left="1080" w:hanging="720"/>
      <w:jc w:val="center"/>
      <w:outlineLvl w:val="2"/>
    </w:pPr>
    <w:rPr>
      <w:rFonts w:ascii="Times New Roman" w:hAnsi="Times New Roman"/>
      <w:iCs/>
      <w:color w:val="000000"/>
      <w:sz w:val="28"/>
      <w:szCs w:val="28"/>
      <w:lang w:eastAsia="en-US"/>
    </w:rPr>
  </w:style>
  <w:style w:type="paragraph" w:customStyle="1" w:styleId="font5">
    <w:name w:val="font5"/>
    <w:basedOn w:val="Parasts"/>
    <w:rsid w:val="00914F8D"/>
    <w:pPr>
      <w:spacing w:before="100" w:beforeAutospacing="1" w:after="100" w:afterAutospacing="1" w:line="240" w:lineRule="auto"/>
    </w:pPr>
    <w:rPr>
      <w:rFonts w:ascii="Arial Narrow" w:hAnsi="Arial Narrow"/>
      <w:color w:val="000000"/>
      <w:sz w:val="22"/>
      <w:szCs w:val="22"/>
      <w:lang w:eastAsia="lv-LV"/>
    </w:rPr>
  </w:style>
  <w:style w:type="paragraph" w:customStyle="1" w:styleId="xl65">
    <w:name w:val="xl65"/>
    <w:basedOn w:val="Parasts"/>
    <w:rsid w:val="00914F8D"/>
    <w:pPr>
      <w:spacing w:before="100" w:beforeAutospacing="1" w:after="100" w:afterAutospacing="1" w:line="240" w:lineRule="auto"/>
      <w:jc w:val="center"/>
    </w:pPr>
    <w:rPr>
      <w:rFonts w:ascii="Arial Narrow" w:hAnsi="Arial Narrow"/>
      <w:lang w:eastAsia="lv-LV"/>
    </w:rPr>
  </w:style>
  <w:style w:type="paragraph" w:customStyle="1" w:styleId="xl66">
    <w:name w:val="xl66"/>
    <w:basedOn w:val="Parasts"/>
    <w:rsid w:val="00914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lang w:eastAsia="lv-LV"/>
    </w:rPr>
  </w:style>
  <w:style w:type="paragraph" w:customStyle="1" w:styleId="xl67">
    <w:name w:val="xl67"/>
    <w:basedOn w:val="Parasts"/>
    <w:rsid w:val="00914F8D"/>
    <w:pPr>
      <w:spacing w:before="100" w:beforeAutospacing="1" w:after="100" w:afterAutospacing="1" w:line="240" w:lineRule="auto"/>
      <w:jc w:val="center"/>
    </w:pPr>
    <w:rPr>
      <w:rFonts w:ascii="Arial Narrow" w:hAnsi="Arial Narrow"/>
      <w:lang w:eastAsia="lv-LV"/>
    </w:rPr>
  </w:style>
  <w:style w:type="paragraph" w:customStyle="1" w:styleId="xl68">
    <w:name w:val="xl68"/>
    <w:basedOn w:val="Parasts"/>
    <w:rsid w:val="00914F8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lang w:eastAsia="lv-LV"/>
    </w:rPr>
  </w:style>
  <w:style w:type="paragraph" w:customStyle="1" w:styleId="xl69">
    <w:name w:val="xl69"/>
    <w:basedOn w:val="Parasts"/>
    <w:rsid w:val="00914F8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lang w:eastAsia="lv-LV"/>
    </w:rPr>
  </w:style>
  <w:style w:type="paragraph" w:customStyle="1" w:styleId="xl70">
    <w:name w:val="xl70"/>
    <w:basedOn w:val="Parasts"/>
    <w:rsid w:val="00914F8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lang w:eastAsia="lv-LV"/>
    </w:rPr>
  </w:style>
  <w:style w:type="paragraph" w:customStyle="1" w:styleId="xl71">
    <w:name w:val="xl71"/>
    <w:basedOn w:val="Parasts"/>
    <w:rsid w:val="00914F8D"/>
    <w:pPr>
      <w:spacing w:before="100" w:beforeAutospacing="1" w:after="100" w:afterAutospacing="1" w:line="240" w:lineRule="auto"/>
      <w:jc w:val="center"/>
      <w:textAlignment w:val="center"/>
    </w:pPr>
    <w:rPr>
      <w:rFonts w:ascii="Arial Narrow" w:hAnsi="Arial Narrow"/>
      <w:sz w:val="32"/>
      <w:szCs w:val="32"/>
      <w:lang w:eastAsia="lv-LV"/>
    </w:rPr>
  </w:style>
  <w:style w:type="paragraph" w:customStyle="1" w:styleId="xl72">
    <w:name w:val="xl72"/>
    <w:basedOn w:val="Parasts"/>
    <w:rsid w:val="00914F8D"/>
    <w:pPr>
      <w:spacing w:before="100" w:beforeAutospacing="1" w:after="100" w:afterAutospacing="1" w:line="240" w:lineRule="auto"/>
      <w:textAlignment w:val="center"/>
    </w:pPr>
    <w:rPr>
      <w:rFonts w:ascii="Arial Narrow" w:hAnsi="Arial Narrow"/>
      <w:lang w:eastAsia="lv-LV"/>
    </w:rPr>
  </w:style>
  <w:style w:type="paragraph" w:customStyle="1" w:styleId="xl73">
    <w:name w:val="xl73"/>
    <w:basedOn w:val="Parasts"/>
    <w:rsid w:val="00914F8D"/>
    <w:pPr>
      <w:spacing w:before="100" w:beforeAutospacing="1" w:after="100" w:afterAutospacing="1" w:line="240" w:lineRule="auto"/>
      <w:textAlignment w:val="center"/>
    </w:pPr>
    <w:rPr>
      <w:b/>
      <w:bCs/>
      <w:lang w:eastAsia="lv-LV"/>
    </w:rPr>
  </w:style>
  <w:style w:type="paragraph" w:customStyle="1" w:styleId="xl74">
    <w:name w:val="xl74"/>
    <w:basedOn w:val="Parasts"/>
    <w:rsid w:val="00914F8D"/>
    <w:pPr>
      <w:spacing w:before="100" w:beforeAutospacing="1" w:after="100" w:afterAutospacing="1" w:line="240" w:lineRule="auto"/>
      <w:jc w:val="center"/>
      <w:textAlignment w:val="center"/>
    </w:pPr>
    <w:rPr>
      <w:lang w:eastAsia="lv-LV"/>
    </w:rPr>
  </w:style>
  <w:style w:type="paragraph" w:customStyle="1" w:styleId="xl75">
    <w:name w:val="xl75"/>
    <w:basedOn w:val="Parasts"/>
    <w:rsid w:val="00914F8D"/>
    <w:pPr>
      <w:spacing w:before="100" w:beforeAutospacing="1" w:after="100" w:afterAutospacing="1" w:line="240" w:lineRule="auto"/>
    </w:pPr>
    <w:rPr>
      <w:lang w:eastAsia="lv-LV"/>
    </w:rPr>
  </w:style>
  <w:style w:type="paragraph" w:customStyle="1" w:styleId="xl76">
    <w:name w:val="xl76"/>
    <w:basedOn w:val="Parasts"/>
    <w:rsid w:val="00914F8D"/>
    <w:pPr>
      <w:spacing w:before="100" w:beforeAutospacing="1" w:after="100" w:afterAutospacing="1" w:line="240" w:lineRule="auto"/>
      <w:jc w:val="right"/>
      <w:textAlignment w:val="center"/>
    </w:pPr>
    <w:rPr>
      <w:lang w:eastAsia="lv-LV"/>
    </w:rPr>
  </w:style>
  <w:style w:type="paragraph" w:customStyle="1" w:styleId="xl77">
    <w:name w:val="xl77"/>
    <w:basedOn w:val="Parasts"/>
    <w:rsid w:val="00914F8D"/>
    <w:pPr>
      <w:spacing w:before="100" w:beforeAutospacing="1" w:after="100" w:afterAutospacing="1" w:line="240" w:lineRule="auto"/>
      <w:textAlignment w:val="center"/>
    </w:pPr>
    <w:rPr>
      <w:lang w:eastAsia="lv-LV"/>
    </w:rPr>
  </w:style>
  <w:style w:type="paragraph" w:customStyle="1" w:styleId="xl78">
    <w:name w:val="xl78"/>
    <w:basedOn w:val="Parasts"/>
    <w:rsid w:val="00914F8D"/>
    <w:pPr>
      <w:spacing w:before="100" w:beforeAutospacing="1" w:after="100" w:afterAutospacing="1" w:line="240" w:lineRule="auto"/>
      <w:jc w:val="center"/>
      <w:textAlignment w:val="center"/>
    </w:pPr>
    <w:rPr>
      <w:lang w:eastAsia="lv-LV"/>
    </w:rPr>
  </w:style>
  <w:style w:type="paragraph" w:customStyle="1" w:styleId="xl79">
    <w:name w:val="xl79"/>
    <w:basedOn w:val="Parasts"/>
    <w:rsid w:val="00914F8D"/>
    <w:pPr>
      <w:spacing w:before="100" w:beforeAutospacing="1" w:after="100" w:afterAutospacing="1" w:line="240" w:lineRule="auto"/>
      <w:textAlignment w:val="center"/>
    </w:pPr>
    <w:rPr>
      <w:lang w:eastAsia="lv-LV"/>
    </w:rPr>
  </w:style>
  <w:style w:type="paragraph" w:customStyle="1" w:styleId="xl80">
    <w:name w:val="xl80"/>
    <w:basedOn w:val="Parasts"/>
    <w:rsid w:val="00914F8D"/>
    <w:pPr>
      <w:spacing w:before="100" w:beforeAutospacing="1" w:after="100" w:afterAutospacing="1" w:line="240" w:lineRule="auto"/>
    </w:pPr>
    <w:rPr>
      <w:b/>
      <w:bCs/>
      <w:sz w:val="28"/>
      <w:szCs w:val="28"/>
      <w:lang w:eastAsia="lv-LV"/>
    </w:rPr>
  </w:style>
  <w:style w:type="paragraph" w:customStyle="1" w:styleId="xl81">
    <w:name w:val="xl81"/>
    <w:basedOn w:val="Parasts"/>
    <w:rsid w:val="00914F8D"/>
    <w:pPr>
      <w:spacing w:before="100" w:beforeAutospacing="1" w:after="100" w:afterAutospacing="1" w:line="240" w:lineRule="auto"/>
    </w:pPr>
    <w:rPr>
      <w:lang w:eastAsia="lv-LV"/>
    </w:rPr>
  </w:style>
  <w:style w:type="paragraph" w:customStyle="1" w:styleId="xl82">
    <w:name w:val="xl82"/>
    <w:basedOn w:val="Parasts"/>
    <w:rsid w:val="00914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lang w:eastAsia="lv-LV"/>
    </w:rPr>
  </w:style>
  <w:style w:type="paragraph" w:customStyle="1" w:styleId="xl83">
    <w:name w:val="xl83"/>
    <w:basedOn w:val="Parasts"/>
    <w:rsid w:val="00914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lang w:eastAsia="lv-LV"/>
    </w:rPr>
  </w:style>
  <w:style w:type="paragraph" w:customStyle="1" w:styleId="xl84">
    <w:name w:val="xl84"/>
    <w:basedOn w:val="Parasts"/>
    <w:rsid w:val="00914F8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lang w:eastAsia="lv-LV"/>
    </w:rPr>
  </w:style>
  <w:style w:type="paragraph" w:customStyle="1" w:styleId="xl85">
    <w:name w:val="xl85"/>
    <w:basedOn w:val="Parasts"/>
    <w:rsid w:val="00914F8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lang w:eastAsia="lv-LV"/>
    </w:rPr>
  </w:style>
  <w:style w:type="paragraph" w:customStyle="1" w:styleId="xl86">
    <w:name w:val="xl86"/>
    <w:basedOn w:val="Parasts"/>
    <w:rsid w:val="00914F8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lang w:eastAsia="lv-LV"/>
    </w:rPr>
  </w:style>
  <w:style w:type="paragraph" w:customStyle="1" w:styleId="xl87">
    <w:name w:val="xl87"/>
    <w:basedOn w:val="Parasts"/>
    <w:rsid w:val="00914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lang w:eastAsia="lv-LV"/>
    </w:rPr>
  </w:style>
  <w:style w:type="paragraph" w:customStyle="1" w:styleId="xl88">
    <w:name w:val="xl88"/>
    <w:basedOn w:val="Parasts"/>
    <w:rsid w:val="00914F8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lang w:eastAsia="lv-LV"/>
    </w:rPr>
  </w:style>
  <w:style w:type="paragraph" w:customStyle="1" w:styleId="xl89">
    <w:name w:val="xl89"/>
    <w:basedOn w:val="Parasts"/>
    <w:rsid w:val="00914F8D"/>
    <w:pPr>
      <w:spacing w:before="100" w:beforeAutospacing="1" w:after="100" w:afterAutospacing="1" w:line="240" w:lineRule="auto"/>
    </w:pPr>
    <w:rPr>
      <w:rFonts w:ascii="Arial Narrow" w:hAnsi="Arial Narrow"/>
      <w:lang w:eastAsia="lv-LV"/>
    </w:rPr>
  </w:style>
  <w:style w:type="paragraph" w:customStyle="1" w:styleId="xl90">
    <w:name w:val="xl90"/>
    <w:basedOn w:val="Parasts"/>
    <w:rsid w:val="00914F8D"/>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hAnsi="Arial Narrow"/>
      <w:b/>
      <w:bCs/>
      <w:lang w:eastAsia="lv-LV"/>
    </w:rPr>
  </w:style>
  <w:style w:type="paragraph" w:customStyle="1" w:styleId="xl91">
    <w:name w:val="xl91"/>
    <w:basedOn w:val="Parasts"/>
    <w:rsid w:val="00914F8D"/>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hAnsi="Arial Narrow"/>
      <w:b/>
      <w:bCs/>
      <w:lang w:eastAsia="lv-LV"/>
    </w:rPr>
  </w:style>
  <w:style w:type="paragraph" w:customStyle="1" w:styleId="xl92">
    <w:name w:val="xl92"/>
    <w:basedOn w:val="Parasts"/>
    <w:rsid w:val="00914F8D"/>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Narrow" w:hAnsi="Arial Narrow"/>
      <w:b/>
      <w:bCs/>
      <w:lang w:eastAsia="lv-LV"/>
    </w:rPr>
  </w:style>
  <w:style w:type="paragraph" w:customStyle="1" w:styleId="xl93">
    <w:name w:val="xl93"/>
    <w:basedOn w:val="Parasts"/>
    <w:rsid w:val="00914F8D"/>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Narrow" w:hAnsi="Arial Narrow"/>
      <w:b/>
      <w:bCs/>
      <w:lang w:eastAsia="lv-LV"/>
    </w:rPr>
  </w:style>
  <w:style w:type="paragraph" w:customStyle="1" w:styleId="xl94">
    <w:name w:val="xl94"/>
    <w:basedOn w:val="Parasts"/>
    <w:rsid w:val="00914F8D"/>
    <w:pPr>
      <w:spacing w:before="100" w:beforeAutospacing="1" w:after="100" w:afterAutospacing="1" w:line="240" w:lineRule="auto"/>
    </w:pPr>
    <w:rPr>
      <w:b/>
      <w:bCs/>
      <w:lang w:eastAsia="lv-LV"/>
    </w:rPr>
  </w:style>
  <w:style w:type="paragraph" w:customStyle="1" w:styleId="xl95">
    <w:name w:val="xl95"/>
    <w:basedOn w:val="Parasts"/>
    <w:rsid w:val="00914F8D"/>
    <w:pPr>
      <w:spacing w:before="100" w:beforeAutospacing="1" w:after="100" w:afterAutospacing="1" w:line="240" w:lineRule="auto"/>
      <w:jc w:val="right"/>
    </w:pPr>
    <w:rPr>
      <w:b/>
      <w:bCs/>
      <w:lang w:eastAsia="lv-LV"/>
    </w:rPr>
  </w:style>
  <w:style w:type="paragraph" w:customStyle="1" w:styleId="xl96">
    <w:name w:val="xl96"/>
    <w:basedOn w:val="Parasts"/>
    <w:rsid w:val="00914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lang w:eastAsia="lv-LV"/>
    </w:rPr>
  </w:style>
  <w:style w:type="paragraph" w:customStyle="1" w:styleId="xl97">
    <w:name w:val="xl97"/>
    <w:basedOn w:val="Parasts"/>
    <w:rsid w:val="00914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lang w:eastAsia="lv-LV"/>
    </w:rPr>
  </w:style>
  <w:style w:type="paragraph" w:customStyle="1" w:styleId="xl98">
    <w:name w:val="xl98"/>
    <w:basedOn w:val="Parasts"/>
    <w:rsid w:val="00914F8D"/>
    <w:pPr>
      <w:spacing w:before="100" w:beforeAutospacing="1" w:after="100" w:afterAutospacing="1" w:line="240" w:lineRule="auto"/>
      <w:jc w:val="center"/>
    </w:pPr>
    <w:rPr>
      <w:b/>
      <w:bCs/>
      <w:sz w:val="28"/>
      <w:szCs w:val="28"/>
      <w:lang w:eastAsia="lv-LV"/>
    </w:rPr>
  </w:style>
  <w:style w:type="paragraph" w:customStyle="1" w:styleId="xl99">
    <w:name w:val="xl99"/>
    <w:basedOn w:val="Parasts"/>
    <w:rsid w:val="00914F8D"/>
    <w:pPr>
      <w:spacing w:before="100" w:beforeAutospacing="1" w:after="100" w:afterAutospacing="1" w:line="240" w:lineRule="auto"/>
      <w:jc w:val="center"/>
    </w:pPr>
    <w:rPr>
      <w:lang w:eastAsia="lv-LV"/>
    </w:rPr>
  </w:style>
  <w:style w:type="paragraph" w:customStyle="1" w:styleId="xl100">
    <w:name w:val="xl100"/>
    <w:basedOn w:val="Parasts"/>
    <w:rsid w:val="00914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lang w:eastAsia="lv-LV"/>
    </w:rPr>
  </w:style>
  <w:style w:type="paragraph" w:customStyle="1" w:styleId="xl101">
    <w:name w:val="xl101"/>
    <w:basedOn w:val="Parasts"/>
    <w:rsid w:val="00914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lang w:eastAsia="lv-LV"/>
    </w:rPr>
  </w:style>
  <w:style w:type="paragraph" w:customStyle="1" w:styleId="tv213">
    <w:name w:val="tv213"/>
    <w:basedOn w:val="Parasts"/>
    <w:rsid w:val="00914F8D"/>
    <w:pPr>
      <w:spacing w:before="100" w:beforeAutospacing="1" w:after="100" w:afterAutospacing="1" w:line="240" w:lineRule="auto"/>
    </w:pPr>
    <w:rPr>
      <w:lang w:eastAsia="lv-LV"/>
    </w:rPr>
  </w:style>
  <w:style w:type="paragraph" w:styleId="Prskatjums">
    <w:name w:val="Revision"/>
    <w:hidden/>
    <w:uiPriority w:val="99"/>
    <w:semiHidden/>
    <w:rsid w:val="00914F8D"/>
    <w:pPr>
      <w:spacing w:after="0" w:line="240" w:lineRule="auto"/>
    </w:pPr>
    <w:rPr>
      <w:rFonts w:ascii="Arial" w:hAnsi="Arial" w:cs="Arial"/>
      <w:sz w:val="22"/>
      <w:szCs w:val="22"/>
      <w:lang w:val="fi-FI" w:eastAsia="fi-FI"/>
    </w:rPr>
  </w:style>
  <w:style w:type="character" w:styleId="Neatrisintapieminana">
    <w:name w:val="Unresolved Mention"/>
    <w:basedOn w:val="Noklusjumarindkopasfonts"/>
    <w:uiPriority w:val="99"/>
    <w:semiHidden/>
    <w:unhideWhenUsed/>
    <w:rsid w:val="00914F8D"/>
    <w:rPr>
      <w:rFonts w:cs="Times New Roman"/>
      <w:color w:val="605E5C"/>
      <w:shd w:val="clear" w:color="auto" w:fill="E1DFDD"/>
    </w:rPr>
  </w:style>
  <w:style w:type="character" w:styleId="Beiguvresatsauce">
    <w:name w:val="endnote reference"/>
    <w:basedOn w:val="Noklusjumarindkopasfonts"/>
    <w:uiPriority w:val="99"/>
    <w:unhideWhenUsed/>
    <w:rsid w:val="00914F8D"/>
    <w:rPr>
      <w:rFonts w:cs="Times New Roman"/>
      <w:vertAlign w:val="superscript"/>
    </w:rPr>
  </w:style>
  <w:style w:type="character" w:customStyle="1" w:styleId="cf01">
    <w:name w:val="cf01"/>
    <w:basedOn w:val="Noklusjumarindkopasfonts"/>
    <w:rsid w:val="009F513B"/>
    <w:rPr>
      <w:rFonts w:ascii="Segoe UI" w:hAnsi="Segoe UI" w:cs="Segoe UI"/>
      <w:sz w:val="18"/>
      <w:szCs w:val="18"/>
    </w:rPr>
  </w:style>
  <w:style w:type="numbering" w:styleId="Daasadaa">
    <w:name w:val="Outline List 3"/>
    <w:basedOn w:val="Bezsaraksta"/>
    <w:uiPriority w:val="99"/>
    <w:semiHidden/>
    <w:unhideWhenUsed/>
    <w:pPr>
      <w:numPr>
        <w:numId w:val="18"/>
      </w:numPr>
    </w:pPr>
  </w:style>
  <w:style w:type="numbering" w:customStyle="1" w:styleId="Daasadaa1">
    <w:name w:val="Daļa / sadaļa1"/>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5436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eva.rozlapa@rigasudens.lv"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lfs.skriveris@rigasudens.lv" TargetMode="Externa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mailto:tirgusizpete@rigasudens.lv"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tirgusizpete@rigasudens.lv"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327F7-88E8-4213-B043-FBCD843CB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15950</Words>
  <Characters>9092</Characters>
  <Application>Microsoft Office Word</Application>
  <DocSecurity>0</DocSecurity>
  <Lines>75</Lines>
  <Paragraphs>49</Paragraphs>
  <ScaleCrop>false</ScaleCrop>
  <Company>Rigas udens SIA</Company>
  <LinksUpToDate>false</LinksUpToDate>
  <CharactersWithSpaces>24993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Helēna Ruvinska</dc:creator>
  <cp:keywords/>
  <dc:description/>
  <cp:lastModifiedBy>Ieva Rožlapa</cp:lastModifiedBy>
  <cp:revision>2</cp:revision>
  <cp:lastPrinted>2024-06-25T06:50:00Z</cp:lastPrinted>
  <dcterms:created xsi:type="dcterms:W3CDTF">2024-06-25T07:16:00Z</dcterms:created>
  <dcterms:modified xsi:type="dcterms:W3CDTF">2024-06-25T07:16:00Z</dcterms:modified>
</cp:coreProperties>
</file>