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6163"/>
      </w:tblGrid>
      <w:tr w:rsidR="003B0DBB" w:rsidRPr="00DC60FC" w14:paraId="752A4B18" w14:textId="77777777" w:rsidTr="003B0DBB">
        <w:trPr>
          <w:trHeight w:val="787"/>
        </w:trPr>
        <w:tc>
          <w:tcPr>
            <w:tcW w:w="3512" w:type="dxa"/>
            <w:vAlign w:val="center"/>
          </w:tcPr>
          <w:p w14:paraId="3476EC0F" w14:textId="77777777" w:rsidR="003B0DBB" w:rsidRPr="00DC60FC" w:rsidRDefault="003B0DBB" w:rsidP="006D621F">
            <w:pPr>
              <w:spacing w:line="20" w:lineRule="atLeast"/>
            </w:pPr>
            <w:r w:rsidRPr="00DC60FC">
              <w:t>Apraksts:</w:t>
            </w:r>
          </w:p>
        </w:tc>
        <w:tc>
          <w:tcPr>
            <w:tcW w:w="6163" w:type="dxa"/>
          </w:tcPr>
          <w:p w14:paraId="514AD13E" w14:textId="77777777" w:rsidR="003B0DBB" w:rsidRPr="00DC60FC" w:rsidRDefault="003B0DBB" w:rsidP="006D621F">
            <w:pPr>
              <w:spacing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3E4A108A" w14:textId="1D33E004" w:rsidR="003B0DBB" w:rsidRDefault="003B0DBB" w:rsidP="006D621F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3B0DBB">
              <w:rPr>
                <w:b/>
              </w:rPr>
              <w:t>Pretkritienu aizsarglīdzekļu piegāde</w:t>
            </w:r>
            <w:r w:rsidRPr="00DC60FC">
              <w:rPr>
                <w:b/>
              </w:rPr>
              <w:t>”</w:t>
            </w:r>
          </w:p>
          <w:p w14:paraId="3A694FE1" w14:textId="529AF856" w:rsidR="003B0DBB" w:rsidRPr="00DC60FC" w:rsidRDefault="003B0DBB" w:rsidP="006D621F">
            <w:pPr>
              <w:spacing w:line="20" w:lineRule="atLeast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 w:rsidR="009B3521">
              <w:rPr>
                <w:b/>
              </w:rPr>
              <w:t>105</w:t>
            </w:r>
            <w:r>
              <w:rPr>
                <w:b/>
              </w:rPr>
              <w:t>)</w:t>
            </w:r>
          </w:p>
        </w:tc>
      </w:tr>
      <w:tr w:rsidR="003B0DBB" w:rsidRPr="00DC60FC" w14:paraId="3A825414" w14:textId="77777777" w:rsidTr="00F562DB">
        <w:trPr>
          <w:trHeight w:val="262"/>
        </w:trPr>
        <w:tc>
          <w:tcPr>
            <w:tcW w:w="3512" w:type="dxa"/>
            <w:vAlign w:val="center"/>
          </w:tcPr>
          <w:p w14:paraId="728FC82F" w14:textId="61CC8DF7" w:rsidR="003B0DBB" w:rsidRPr="00DC60FC" w:rsidRDefault="003B0DBB" w:rsidP="00F562DB">
            <w:pPr>
              <w:spacing w:line="20" w:lineRule="atLeast"/>
            </w:pPr>
            <w:r w:rsidRPr="00DC60FC">
              <w:t>Piedāvājuma iesniegšanas termiņš:</w:t>
            </w:r>
          </w:p>
        </w:tc>
        <w:tc>
          <w:tcPr>
            <w:tcW w:w="6163" w:type="dxa"/>
            <w:vAlign w:val="center"/>
          </w:tcPr>
          <w:p w14:paraId="10FFA5A5" w14:textId="6B8D85AA" w:rsidR="003B0DBB" w:rsidRPr="002E36BC" w:rsidRDefault="003B0DBB" w:rsidP="00F562DB">
            <w:pPr>
              <w:spacing w:line="20" w:lineRule="atLeast"/>
              <w:jc w:val="center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 w:rsidR="005537BE">
              <w:rPr>
                <w:b/>
              </w:rPr>
              <w:t>6.oktobris</w:t>
            </w:r>
            <w:r>
              <w:rPr>
                <w:b/>
              </w:rPr>
              <w:t>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3B0DBB" w:rsidRPr="00DC60FC" w14:paraId="15FDE0FA" w14:textId="77777777" w:rsidTr="003B0DBB">
        <w:trPr>
          <w:trHeight w:val="2152"/>
        </w:trPr>
        <w:tc>
          <w:tcPr>
            <w:tcW w:w="3512" w:type="dxa"/>
            <w:vAlign w:val="center"/>
          </w:tcPr>
          <w:p w14:paraId="34E05264" w14:textId="5297296C" w:rsidR="003B0DBB" w:rsidRPr="00DC60FC" w:rsidRDefault="003B0DBB" w:rsidP="006D621F">
            <w:pPr>
              <w:spacing w:line="20" w:lineRule="atLeast"/>
            </w:pPr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6163" w:type="dxa"/>
          </w:tcPr>
          <w:p w14:paraId="1CC598FA" w14:textId="772E538F" w:rsidR="003B0DBB" w:rsidRPr="00DC60FC" w:rsidRDefault="003B0DBB" w:rsidP="006D621F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="005537BE" w:rsidRPr="00DC60FC">
              <w:t>tālr.67</w:t>
            </w:r>
            <w:r w:rsidR="005537BE">
              <w:t>088365</w:t>
            </w:r>
            <w:r w:rsidR="005537BE">
              <w:t xml:space="preserve">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="005537BE">
              <w:rPr>
                <w:rStyle w:val="Hipersaite"/>
              </w:rPr>
              <w:t>.</w:t>
            </w:r>
          </w:p>
          <w:p w14:paraId="638A6FB5" w14:textId="77777777" w:rsidR="003B0DBB" w:rsidRPr="00DC60FC" w:rsidRDefault="003B0DBB" w:rsidP="006D621F">
            <w:pPr>
              <w:spacing w:line="20" w:lineRule="atLeast"/>
              <w:jc w:val="both"/>
            </w:pPr>
            <w:r w:rsidRPr="00DC60FC">
              <w:t>Kontaktpersona jautājumos par iepirkuma priekšmetu:</w:t>
            </w:r>
          </w:p>
          <w:p w14:paraId="50EC5822" w14:textId="77777777" w:rsidR="003B0DBB" w:rsidRPr="00DC60FC" w:rsidRDefault="003B0DBB" w:rsidP="006D621F">
            <w:pPr>
              <w:spacing w:line="20" w:lineRule="atLeast"/>
              <w:jc w:val="both"/>
            </w:pPr>
            <w:r w:rsidRPr="00DC60FC">
              <w:t xml:space="preserve">SIA “Rīgas ūdens” Personāla daļas </w:t>
            </w:r>
            <w:r>
              <w:t>D</w:t>
            </w:r>
            <w:r w:rsidRPr="00DC60FC">
              <w:t>arba aizsardzīb</w:t>
            </w:r>
            <w:r>
              <w:t>as sektora vadītāja Tatjana Jeļistratova, tālr.67088373</w:t>
            </w:r>
            <w:r w:rsidRPr="00DC60FC">
              <w:t xml:space="preserve">, e-pasta adrese: </w:t>
            </w:r>
            <w:hyperlink r:id="rId7" w:history="1">
              <w:r w:rsidRPr="00C46891">
                <w:rPr>
                  <w:rStyle w:val="Hipersaite"/>
                </w:rPr>
                <w:t>tatjana.jelistratova@rigasudens.lv</w:t>
              </w:r>
            </w:hyperlink>
            <w:r w:rsidRPr="00DC60FC">
              <w:t>.</w:t>
            </w:r>
          </w:p>
        </w:tc>
      </w:tr>
    </w:tbl>
    <w:p w14:paraId="43D1B9CC" w14:textId="64D4C761" w:rsidR="003B0DBB" w:rsidRPr="00DC60FC" w:rsidRDefault="003B0DBB" w:rsidP="003B0DBB">
      <w:pPr>
        <w:spacing w:before="60" w:line="20" w:lineRule="atLeast"/>
        <w:ind w:firstLine="539"/>
        <w:jc w:val="both"/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 w:rsidR="005537BE">
        <w:rPr>
          <w:b/>
        </w:rPr>
        <w:t>6.oktobrim</w:t>
      </w:r>
      <w:r>
        <w:rPr>
          <w:b/>
        </w:rPr>
        <w:t>,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8" w:history="1">
        <w:r w:rsidRPr="00DC60FC">
          <w:rPr>
            <w:rStyle w:val="Hipersaite"/>
          </w:rPr>
          <w:t>tirgusizpete@rigasudens.lv</w:t>
        </w:r>
      </w:hyperlink>
      <w:r w:rsidRPr="00DC60FC">
        <w:t xml:space="preserve">. </w:t>
      </w:r>
    </w:p>
    <w:p w14:paraId="5FD18D9E" w14:textId="77777777" w:rsidR="003B0DBB" w:rsidRPr="00DC60FC" w:rsidRDefault="003B0DBB" w:rsidP="003B0DBB">
      <w:pPr>
        <w:spacing w:line="20" w:lineRule="atLeast"/>
        <w:ind w:firstLine="539"/>
        <w:contextualSpacing/>
        <w:jc w:val="both"/>
      </w:pPr>
    </w:p>
    <w:p w14:paraId="0532BD52" w14:textId="77777777" w:rsidR="003B0DBB" w:rsidRPr="00213F63" w:rsidRDefault="003B0DBB" w:rsidP="003B0DBB">
      <w:pPr>
        <w:spacing w:before="120" w:after="120"/>
        <w:ind w:right="431"/>
        <w:rPr>
          <w:b/>
        </w:rPr>
      </w:pPr>
      <w:r w:rsidRPr="00213F63">
        <w:rPr>
          <w:b/>
        </w:rPr>
        <w:t>IEPIRKUMA PRIEKŠMETS:</w:t>
      </w:r>
    </w:p>
    <w:p w14:paraId="25BAFC1C" w14:textId="30D16A7A" w:rsidR="003B0DBB" w:rsidRDefault="003B0DBB" w:rsidP="003B0DBB">
      <w:pPr>
        <w:ind w:right="-2"/>
        <w:jc w:val="both"/>
      </w:pPr>
      <w:r w:rsidRPr="003B0DBB">
        <w:t>Iepirkuma priekšmets ir SIA “Rīgas ūdens” (turpmāk – Sabiedrība)</w:t>
      </w:r>
      <w:r>
        <w:t xml:space="preserve"> vajadzībām nepieciešamo</w:t>
      </w:r>
      <w:r w:rsidRPr="003B0DBB">
        <w:t xml:space="preserve"> pretkritien</w:t>
      </w:r>
      <w:r w:rsidR="005F4A00">
        <w:t>u</w:t>
      </w:r>
      <w:r>
        <w:t xml:space="preserve"> </w:t>
      </w:r>
      <w:r w:rsidRPr="003B0DBB">
        <w:t>aizsarglīdzekļu</w:t>
      </w:r>
      <w:r w:rsidR="004D5432">
        <w:t xml:space="preserve"> (turpmāk – Preces)</w:t>
      </w:r>
      <w:r w:rsidRPr="003B0DBB">
        <w:t xml:space="preserve"> </w:t>
      </w:r>
      <w:r>
        <w:t>p</w:t>
      </w:r>
      <w:r w:rsidRPr="003B0DBB">
        <w:t>iegāde.</w:t>
      </w:r>
    </w:p>
    <w:p w14:paraId="44130662" w14:textId="77777777" w:rsidR="003B0DBB" w:rsidRDefault="003B0DBB" w:rsidP="003B0DBB">
      <w:pPr>
        <w:spacing w:after="120"/>
        <w:ind w:right="431"/>
        <w:jc w:val="both"/>
      </w:pPr>
    </w:p>
    <w:p w14:paraId="4C6D5D69" w14:textId="77777777" w:rsidR="003B0DBB" w:rsidRPr="003B0DBB" w:rsidRDefault="003B0DBB" w:rsidP="003B0DBB">
      <w:pPr>
        <w:rPr>
          <w:b/>
        </w:rPr>
      </w:pPr>
      <w:r w:rsidRPr="003B0DBB">
        <w:rPr>
          <w:b/>
        </w:rPr>
        <w:t>ATLASES PRASĪBAS:</w:t>
      </w:r>
    </w:p>
    <w:p w14:paraId="1AA5558C" w14:textId="02218A3A" w:rsidR="003B0DBB" w:rsidRPr="003B0DBB" w:rsidRDefault="003B0DBB" w:rsidP="003B0DBB">
      <w:pPr>
        <w:spacing w:before="120"/>
        <w:jc w:val="both"/>
        <w:rPr>
          <w:lang w:eastAsia="en-US"/>
        </w:rPr>
      </w:pPr>
      <w:bookmarkStart w:id="0" w:name="_Hlk95309708"/>
      <w:r w:rsidRPr="003B0DBB">
        <w:rPr>
          <w:lang w:eastAsia="en-US"/>
        </w:rPr>
        <w:t>Pakalpojumu sniedzējs</w:t>
      </w:r>
      <w:bookmarkEnd w:id="0"/>
      <w:r w:rsidRPr="003B0DBB">
        <w:rPr>
          <w:lang w:eastAsia="en-US"/>
        </w:rPr>
        <w:t>, kurš nodrošinās</w:t>
      </w:r>
      <w:r w:rsidRPr="003B0DBB">
        <w:rPr>
          <w:rFonts w:eastAsia="Calibri"/>
          <w:lang w:eastAsia="en-US"/>
        </w:rPr>
        <w:t xml:space="preserve"> </w:t>
      </w:r>
      <w:r w:rsidR="004D5432">
        <w:rPr>
          <w:rFonts w:eastAsia="Calibri"/>
          <w:lang w:eastAsia="en-US"/>
        </w:rPr>
        <w:t>Preču</w:t>
      </w:r>
      <w:r w:rsidRPr="003B0DBB">
        <w:rPr>
          <w:rFonts w:eastAsia="Calibri"/>
          <w:lang w:eastAsia="en-US"/>
        </w:rPr>
        <w:t xml:space="preserve"> piegādi</w:t>
      </w:r>
      <w:r w:rsidRPr="003B0DBB">
        <w:rPr>
          <w:lang w:eastAsia="en-US"/>
        </w:rPr>
        <w:t>, atbilstoši šīs tehniskās specifikācijas nosacījumiem.</w:t>
      </w:r>
    </w:p>
    <w:p w14:paraId="116C2DC5" w14:textId="07C17CFA" w:rsidR="003B0DBB" w:rsidRPr="003B0DBB" w:rsidRDefault="003B0DBB" w:rsidP="003B0DBB">
      <w:pPr>
        <w:spacing w:after="120"/>
        <w:ind w:right="431"/>
        <w:jc w:val="both"/>
      </w:pPr>
    </w:p>
    <w:p w14:paraId="63290617" w14:textId="77777777" w:rsidR="003B0DBB" w:rsidRPr="003B0DBB" w:rsidRDefault="003B0DBB" w:rsidP="003B0DBB">
      <w:pPr>
        <w:spacing w:before="60"/>
        <w:rPr>
          <w:b/>
        </w:rPr>
      </w:pPr>
      <w:r w:rsidRPr="003B0DBB">
        <w:rPr>
          <w:b/>
        </w:rPr>
        <w:t>PAKALPOJUMU IZPILDES ORGANIZĀCIJA:</w:t>
      </w:r>
    </w:p>
    <w:p w14:paraId="5446298E" w14:textId="77777777" w:rsidR="004D5432" w:rsidRDefault="004D5432" w:rsidP="004D5432">
      <w:pPr>
        <w:jc w:val="both"/>
      </w:pPr>
      <w:r>
        <w:t>Pretendentam jānodrošina Preču piegāde uz Sabiedrības adresi: Bauskas iela 209, Rīga, vai vienojoties, uz citu Pasūtītāja adresi Rīgas administratīvajā teritorijā.</w:t>
      </w:r>
    </w:p>
    <w:p w14:paraId="196D3275" w14:textId="77777777" w:rsidR="005F4A00" w:rsidRDefault="004D5432" w:rsidP="004D5432">
      <w:pPr>
        <w:jc w:val="both"/>
      </w:pPr>
      <w:r>
        <w:t xml:space="preserve">Preču piegāde tiek veikta atsevišķās partijās saskaņā ar Pasūtītāja pasūtījumiem. </w:t>
      </w:r>
    </w:p>
    <w:p w14:paraId="3CC35297" w14:textId="6CEE9F96" w:rsidR="004D5432" w:rsidRPr="003B0DBB" w:rsidRDefault="004D5432" w:rsidP="004D5432">
      <w:pPr>
        <w:jc w:val="both"/>
      </w:pPr>
      <w:r>
        <w:t xml:space="preserve">Preču piegāde jāveic ne ilgāk kā </w:t>
      </w:r>
      <w:r w:rsidR="00F562DB">
        <w:t>7</w:t>
      </w:r>
      <w:r>
        <w:t xml:space="preserve"> (</w:t>
      </w:r>
      <w:r w:rsidR="00F562DB">
        <w:t>septiņu</w:t>
      </w:r>
      <w:r>
        <w:t xml:space="preserve">) darba dienu laikā no pasūtījuma saņemšanas dienas. </w:t>
      </w:r>
    </w:p>
    <w:p w14:paraId="24E43DF1" w14:textId="77777777" w:rsidR="003B0DBB" w:rsidRPr="003B0DBB" w:rsidRDefault="003B0DBB" w:rsidP="003B0DBB">
      <w:pPr>
        <w:spacing w:after="120"/>
        <w:ind w:right="431"/>
        <w:jc w:val="both"/>
      </w:pPr>
    </w:p>
    <w:p w14:paraId="11668821" w14:textId="77777777" w:rsidR="003B0DBB" w:rsidRPr="00213F63" w:rsidRDefault="003B0DBB" w:rsidP="003B0DBB">
      <w:pPr>
        <w:spacing w:before="120"/>
        <w:jc w:val="both"/>
        <w:rPr>
          <w:b/>
        </w:rPr>
      </w:pPr>
      <w:r w:rsidRPr="00213F63">
        <w:rPr>
          <w:b/>
        </w:rPr>
        <w:t xml:space="preserve">IESNIEDZAMIE DOKUMENTI: </w:t>
      </w:r>
    </w:p>
    <w:p w14:paraId="7D4AF5DB" w14:textId="732869E3" w:rsidR="00E81BF5" w:rsidRPr="005537BE" w:rsidRDefault="00E81BF5" w:rsidP="005537BE">
      <w:pPr>
        <w:pStyle w:val="Style1"/>
      </w:pPr>
      <w:r w:rsidRPr="005537BE">
        <w:t xml:space="preserve">Pretendents Tehnisko specifikāciju – Finanšu piedāvājumu sagatavo saskaņā ar Pielikumā noteikto formu. Pretendentam jānorāda: </w:t>
      </w:r>
      <w:r w:rsidRPr="005537BE">
        <w:rPr>
          <w:bCs/>
        </w:rPr>
        <w:t>piedāvātās preces nosaukumu, ražotāju, modeli, kataloga numuru/kodu (ja attiecināms) un preces aprakstu</w:t>
      </w:r>
      <w:r w:rsidRPr="005537BE">
        <w:t>.</w:t>
      </w:r>
    </w:p>
    <w:p w14:paraId="2581182E" w14:textId="708385B1" w:rsidR="003B0DBB" w:rsidRPr="001717DD" w:rsidRDefault="003B0DBB" w:rsidP="003B0DBB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64896D68" w14:textId="77777777" w:rsidR="003B0DBB" w:rsidRPr="00213F63" w:rsidRDefault="003B0DBB" w:rsidP="003B0DBB">
      <w:pPr>
        <w:tabs>
          <w:tab w:val="left" w:pos="360"/>
        </w:tabs>
      </w:pPr>
    </w:p>
    <w:p w14:paraId="71D43AAD" w14:textId="77777777" w:rsidR="003B0DBB" w:rsidRPr="003B0DBB" w:rsidRDefault="003B0DBB" w:rsidP="003B0DBB">
      <w:pPr>
        <w:spacing w:before="60"/>
        <w:rPr>
          <w:b/>
        </w:rPr>
      </w:pPr>
      <w:r w:rsidRPr="003B0DBB">
        <w:rPr>
          <w:b/>
        </w:rPr>
        <w:t>PIEDĀVĀJUMU VĒRTĒŠANA UN LĪGUMA SLĒGŠANA:</w:t>
      </w:r>
    </w:p>
    <w:p w14:paraId="75DC027E" w14:textId="77777777" w:rsidR="003B0DBB" w:rsidRPr="003B0DBB" w:rsidRDefault="003B0DBB" w:rsidP="003B0DBB">
      <w:pPr>
        <w:tabs>
          <w:tab w:val="left" w:pos="426"/>
        </w:tabs>
        <w:spacing w:before="60"/>
        <w:jc w:val="both"/>
      </w:pPr>
      <w:r w:rsidRPr="003B0DBB">
        <w:t>Tirgus izpētes rezultātā Sabiedrība noslēgs līgumu ar Pretendentu, kura piedāvājums atbilst uzaicinājuma prasībām un piedāvāto pakalpojumu zemāko kopējo piedāvājuma summu.</w:t>
      </w:r>
    </w:p>
    <w:p w14:paraId="1458A186" w14:textId="77777777" w:rsidR="003B0DBB" w:rsidRPr="003B0DBB" w:rsidRDefault="003B0DBB" w:rsidP="003B0DBB">
      <w:pPr>
        <w:tabs>
          <w:tab w:val="left" w:pos="426"/>
        </w:tabs>
        <w:spacing w:before="60"/>
        <w:jc w:val="both"/>
        <w:rPr>
          <w:lang w:eastAsia="ru-RU"/>
        </w:rPr>
      </w:pPr>
      <w:r w:rsidRPr="003B0DBB">
        <w:rPr>
          <w:lang w:eastAsia="ru-RU"/>
        </w:rPr>
        <w:t xml:space="preserve">Līguma izpildes termiņš:  12 (divpadsmit) mēneši. </w:t>
      </w:r>
    </w:p>
    <w:p w14:paraId="27394E00" w14:textId="77777777" w:rsidR="003B0DBB" w:rsidRPr="003B0DBB" w:rsidRDefault="003B0DBB" w:rsidP="003B0DBB">
      <w:pPr>
        <w:tabs>
          <w:tab w:val="left" w:pos="426"/>
        </w:tabs>
        <w:spacing w:before="60"/>
        <w:jc w:val="both"/>
        <w:rPr>
          <w:lang w:eastAsia="ru-RU"/>
        </w:rPr>
      </w:pPr>
      <w:r w:rsidRPr="003B0DBB">
        <w:rPr>
          <w:lang w:eastAsia="ru-RU"/>
        </w:rPr>
        <w:t>Apmaksas noteikumi: apmaksa par sniegto pakalpojumu tiks veikta 30 (trīsdesmit) dienu laikā no pakalpojuma pieņemšanas-nodošanas akta abpusējas parakstīšanas, pamatojoties uz saņemto rēķinu.</w:t>
      </w:r>
    </w:p>
    <w:p w14:paraId="5C7211F1" w14:textId="77777777" w:rsidR="003B0DBB" w:rsidRPr="003B0DBB" w:rsidRDefault="003B0DBB" w:rsidP="003B0DBB">
      <w:pPr>
        <w:spacing w:beforeLines="80" w:before="192" w:afterLines="80" w:after="192"/>
        <w:jc w:val="both"/>
        <w:rPr>
          <w:b/>
          <w:lang w:eastAsia="en-US"/>
        </w:rPr>
      </w:pPr>
      <w:r w:rsidRPr="003B0DBB">
        <w:rPr>
          <w:lang w:eastAsia="ru-RU"/>
        </w:rPr>
        <w:t>Piedāvājumā drīkst iekļaut papildinformāciju, ja tas palīdz labāk izprast piedāvājumu.</w:t>
      </w:r>
    </w:p>
    <w:p w14:paraId="5591180B" w14:textId="77777777" w:rsidR="003B0DBB" w:rsidRPr="00213F63" w:rsidRDefault="003B0DBB" w:rsidP="003B0DBB">
      <w:pPr>
        <w:contextualSpacing/>
        <w:jc w:val="both"/>
      </w:pPr>
      <w:r w:rsidRPr="00213F63">
        <w:t xml:space="preserve">Pielikumā: </w:t>
      </w:r>
    </w:p>
    <w:p w14:paraId="3A5434C4" w14:textId="71FDC586" w:rsidR="003B0DBB" w:rsidRPr="00213F63" w:rsidRDefault="003B0DBB" w:rsidP="003B0DBB">
      <w:pPr>
        <w:spacing w:after="100" w:afterAutospacing="1"/>
        <w:jc w:val="both"/>
      </w:pPr>
      <w:r w:rsidRPr="00213F63">
        <w:t>Pieteikuma dalībai tirgus izpētē “</w:t>
      </w:r>
      <w:r w:rsidRPr="003B0DBB">
        <w:rPr>
          <w:bCs/>
        </w:rPr>
        <w:t>Pretkritienu aizsarglīdzekļu piegāde</w:t>
      </w:r>
      <w:r w:rsidRPr="00213F63">
        <w:t xml:space="preserve">” uz </w:t>
      </w:r>
      <w:r w:rsidR="00F562DB">
        <w:t>5</w:t>
      </w:r>
      <w:r w:rsidRPr="00213F63">
        <w:t xml:space="preserve"> (</w:t>
      </w:r>
      <w:r w:rsidR="00F562DB">
        <w:t>piecām</w:t>
      </w:r>
      <w:r w:rsidRPr="00213F63">
        <w:t>) lapām.</w:t>
      </w:r>
    </w:p>
    <w:p w14:paraId="7C906C60" w14:textId="77777777" w:rsidR="003B0DBB" w:rsidRPr="00A71A23" w:rsidRDefault="003B0DBB" w:rsidP="003B0DBB">
      <w:pPr>
        <w:spacing w:line="360" w:lineRule="auto"/>
        <w:jc w:val="both"/>
        <w:rPr>
          <w:rFonts w:ascii="Calibri Light" w:hAnsi="Calibri Light" w:cs="Calibri Light"/>
        </w:rPr>
        <w:sectPr w:rsidR="003B0DBB" w:rsidRPr="00A71A23" w:rsidSect="00213F63">
          <w:footerReference w:type="default" r:id="rId9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676AF6D4" w14:textId="77777777" w:rsidR="003B0DBB" w:rsidRPr="00A04295" w:rsidRDefault="003B0DBB" w:rsidP="003B0DBB">
      <w:pPr>
        <w:jc w:val="right"/>
        <w:rPr>
          <w:b/>
        </w:rPr>
      </w:pPr>
      <w:r w:rsidRPr="00A04295">
        <w:rPr>
          <w:b/>
        </w:rPr>
        <w:lastRenderedPageBreak/>
        <w:t>Pielikums</w:t>
      </w:r>
    </w:p>
    <w:p w14:paraId="0D8BFFB5" w14:textId="77777777" w:rsidR="003B0DBB" w:rsidRPr="001717DD" w:rsidRDefault="003B0DBB" w:rsidP="003B0DBB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4EDD6A51" w14:textId="77777777" w:rsidR="003B0DBB" w:rsidRPr="001717DD" w:rsidRDefault="003B0DBB" w:rsidP="003B0DBB">
      <w:pPr>
        <w:ind w:left="720"/>
        <w:jc w:val="center"/>
        <w:rPr>
          <w:b/>
        </w:rPr>
      </w:pPr>
    </w:p>
    <w:p w14:paraId="1F447BAC" w14:textId="2234E3A7" w:rsidR="003B0DBB" w:rsidRDefault="005537BE" w:rsidP="003B0DBB">
      <w:pPr>
        <w:tabs>
          <w:tab w:val="left" w:pos="284"/>
        </w:tabs>
        <w:jc w:val="both"/>
        <w:rPr>
          <w:i/>
        </w:rPr>
      </w:pPr>
      <w:r w:rsidRPr="001537BC">
        <w:t>Ar šo, &lt;pretendenta nosaukums&gt;, reģ.Nr.&lt;reģistrācijas numurs&gt;,</w:t>
      </w:r>
      <w:r w:rsidR="003B0DBB" w:rsidRPr="001537BC">
        <w:t xml:space="preserve"> iesniedz piedāvājumu tirgus izpētei “</w:t>
      </w:r>
      <w:r w:rsidR="00113104" w:rsidRPr="00113104">
        <w:rPr>
          <w:bCs/>
        </w:rPr>
        <w:t>Pretkritienu aizsarglīdzekļu piegāde</w:t>
      </w:r>
      <w:r w:rsidR="003B0DBB" w:rsidRPr="001537BC">
        <w:t>” (turpmāk – Tirgus izpēte) a</w:t>
      </w:r>
      <w:r w:rsidR="003B0DBB" w:rsidRPr="001537BC">
        <w:rPr>
          <w:i/>
        </w:rPr>
        <w:t>pliecina, ka spēj veikt preču piegādi atbilstoši uzaicinājuma nosacījumiem un saskaņā ar Tehniskajā specifikācijā – finanšu piedāvājumā  minēto.</w:t>
      </w:r>
    </w:p>
    <w:p w14:paraId="21492B96" w14:textId="77777777" w:rsidR="003B0DBB" w:rsidRPr="001537BC" w:rsidRDefault="003B0DBB" w:rsidP="003B0DBB">
      <w:pPr>
        <w:tabs>
          <w:tab w:val="left" w:pos="284"/>
        </w:tabs>
        <w:jc w:val="both"/>
        <w:rPr>
          <w:i/>
        </w:rPr>
      </w:pPr>
    </w:p>
    <w:p w14:paraId="0F19D284" w14:textId="678FF104" w:rsidR="003B0DBB" w:rsidRPr="001537BC" w:rsidRDefault="003B0DBB" w:rsidP="003B0DBB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</w:pPr>
      <w:r w:rsidRPr="001537BC">
        <w:t xml:space="preserve">Pretendents piedāvā nodrošināt  Tehniskajā specifikācijā-finanšu piedāvājumā norādīto </w:t>
      </w:r>
      <w:r w:rsidR="00F562DB">
        <w:t>P</w:t>
      </w:r>
      <w:r w:rsidR="00113104">
        <w:t>reču piegādi</w:t>
      </w:r>
      <w:r w:rsidRPr="001537BC">
        <w:t xml:space="preserve"> par šādām izmaksām, kas ietver visas ar </w:t>
      </w:r>
      <w:r w:rsidR="00F562DB">
        <w:t>P</w:t>
      </w:r>
      <w:r w:rsidR="00113104">
        <w:t>reču piegādi</w:t>
      </w:r>
      <w:r w:rsidRPr="001537BC">
        <w:t xml:space="preserve"> izpildi saistītās izmaksas, tai skaitā ceļa izmaksas līdz Pasūtītāja </w:t>
      </w:r>
      <w:r w:rsidR="004D5432">
        <w:t>norādītajai adresei</w:t>
      </w:r>
      <w:r w:rsidRPr="001537BC">
        <w:t>:</w:t>
      </w:r>
    </w:p>
    <w:p w14:paraId="6CADCE31" w14:textId="759BAF58" w:rsidR="003B0DBB" w:rsidRPr="00A71A23" w:rsidRDefault="003B0DBB" w:rsidP="003B0DBB">
      <w:pPr>
        <w:jc w:val="center"/>
        <w:rPr>
          <w:rFonts w:ascii="Calibri Light" w:hAnsi="Calibri Light" w:cs="Calibri Light"/>
          <w:b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825"/>
        <w:gridCol w:w="2257"/>
        <w:gridCol w:w="1854"/>
        <w:gridCol w:w="1418"/>
        <w:gridCol w:w="1417"/>
        <w:gridCol w:w="1276"/>
        <w:gridCol w:w="1134"/>
        <w:gridCol w:w="3402"/>
      </w:tblGrid>
      <w:tr w:rsidR="00113104" w:rsidRPr="005537BE" w14:paraId="5B7B128D" w14:textId="77777777" w:rsidTr="00682252">
        <w:trPr>
          <w:trHeight w:val="255"/>
          <w:tblHeader/>
          <w:jc w:val="center"/>
        </w:trPr>
        <w:tc>
          <w:tcPr>
            <w:tcW w:w="572" w:type="dxa"/>
            <w:shd w:val="clear" w:color="auto" w:fill="BDD6EE"/>
            <w:vAlign w:val="center"/>
          </w:tcPr>
          <w:p w14:paraId="71A958DF" w14:textId="77777777" w:rsidR="003B0DBB" w:rsidRPr="005537BE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7BE">
              <w:rPr>
                <w:b/>
                <w:bCs/>
                <w:sz w:val="22"/>
                <w:szCs w:val="22"/>
              </w:rPr>
              <w:t>Nr.</w:t>
            </w:r>
          </w:p>
          <w:p w14:paraId="08C3556E" w14:textId="77777777" w:rsidR="003B0DBB" w:rsidRPr="005537BE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7B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825" w:type="dxa"/>
            <w:shd w:val="clear" w:color="auto" w:fill="BDD6EE"/>
            <w:vAlign w:val="center"/>
          </w:tcPr>
          <w:p w14:paraId="48B11E86" w14:textId="77777777" w:rsidR="003B0DBB" w:rsidRPr="005537BE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>Tehniskā specifikācija</w:t>
            </w:r>
          </w:p>
          <w:p w14:paraId="4DECD20C" w14:textId="77777777" w:rsidR="003B0DBB" w:rsidRPr="005537BE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>un fotoattēls</w:t>
            </w:r>
          </w:p>
        </w:tc>
        <w:tc>
          <w:tcPr>
            <w:tcW w:w="2257" w:type="dxa"/>
            <w:shd w:val="clear" w:color="auto" w:fill="BDD6EE"/>
            <w:vAlign w:val="center"/>
          </w:tcPr>
          <w:p w14:paraId="1142E842" w14:textId="77777777" w:rsidR="003B0DBB" w:rsidRPr="005537BE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 xml:space="preserve">Fotoattēls </w:t>
            </w:r>
          </w:p>
          <w:p w14:paraId="4ED4F3E8" w14:textId="77777777" w:rsidR="003B0DBB" w:rsidRPr="005537BE" w:rsidRDefault="003B0DBB" w:rsidP="006D621F">
            <w:pPr>
              <w:jc w:val="center"/>
              <w:rPr>
                <w:bCs/>
                <w:sz w:val="22"/>
                <w:szCs w:val="22"/>
              </w:rPr>
            </w:pPr>
            <w:r w:rsidRPr="005537BE">
              <w:rPr>
                <w:bCs/>
                <w:sz w:val="22"/>
                <w:szCs w:val="22"/>
              </w:rPr>
              <w:t>(ir informatīvs)</w:t>
            </w:r>
          </w:p>
        </w:tc>
        <w:tc>
          <w:tcPr>
            <w:tcW w:w="1854" w:type="dxa"/>
            <w:shd w:val="clear" w:color="auto" w:fill="BDD6EE"/>
            <w:vAlign w:val="center"/>
          </w:tcPr>
          <w:p w14:paraId="5A9DF381" w14:textId="77777777" w:rsidR="003B0DBB" w:rsidRPr="005537BE" w:rsidRDefault="003B0DBB" w:rsidP="006D62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537BE">
              <w:rPr>
                <w:b/>
                <w:sz w:val="22"/>
                <w:szCs w:val="22"/>
              </w:rPr>
              <w:t>Atbilstība standartam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8938F1A" w14:textId="77777777" w:rsidR="003B0DBB" w:rsidRPr="005537BE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7BE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4FE5C038" w14:textId="77777777" w:rsidR="003B0DBB" w:rsidRPr="005537BE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37BE">
              <w:rPr>
                <w:b/>
                <w:bCs/>
                <w:sz w:val="22"/>
                <w:szCs w:val="22"/>
              </w:rPr>
              <w:t>Plānotais daudzums*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C0C1436" w14:textId="77777777" w:rsidR="003B0DBB" w:rsidRPr="005537BE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>Vienības cena, EUR bez PVN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36703CBA" w14:textId="07BA0D94" w:rsidR="003B0DBB" w:rsidRPr="005537BE" w:rsidRDefault="003B0DBB" w:rsidP="006D621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>Summa,</w:t>
            </w:r>
          </w:p>
          <w:p w14:paraId="0AD66EA2" w14:textId="77777777" w:rsidR="003B0DBB" w:rsidRPr="005537BE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 xml:space="preserve"> EUR bez PVN</w:t>
            </w:r>
          </w:p>
        </w:tc>
        <w:tc>
          <w:tcPr>
            <w:tcW w:w="3402" w:type="dxa"/>
            <w:shd w:val="clear" w:color="auto" w:fill="BDD6EE"/>
          </w:tcPr>
          <w:p w14:paraId="5F5F0621" w14:textId="538F04B9" w:rsidR="003B0DBB" w:rsidRPr="005537BE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5537BE">
              <w:rPr>
                <w:b/>
                <w:sz w:val="22"/>
                <w:szCs w:val="22"/>
              </w:rPr>
              <w:t xml:space="preserve">Pretendenta piedāvātās preces </w:t>
            </w:r>
            <w:r w:rsidR="00682252" w:rsidRPr="005537BE">
              <w:rPr>
                <w:b/>
              </w:rPr>
              <w:t>nosaukums, ražotājs, modelis, kataloga numurs/kods (ja attiecināms) un apraksts</w:t>
            </w:r>
            <w:r w:rsidRPr="005537BE">
              <w:rPr>
                <w:b/>
                <w:sz w:val="22"/>
                <w:szCs w:val="22"/>
              </w:rPr>
              <w:t xml:space="preserve"> </w:t>
            </w:r>
            <w:r w:rsidRPr="005537BE">
              <w:rPr>
                <w:sz w:val="22"/>
                <w:szCs w:val="22"/>
              </w:rPr>
              <w:t>(pievienojot fotoattēlu, ja tas iespējams)</w:t>
            </w:r>
          </w:p>
        </w:tc>
      </w:tr>
      <w:tr w:rsidR="00113104" w:rsidRPr="00113104" w14:paraId="1F24AD65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B83A103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</w:t>
            </w:r>
          </w:p>
        </w:tc>
        <w:tc>
          <w:tcPr>
            <w:tcW w:w="2825" w:type="dxa"/>
            <w:vAlign w:val="center"/>
          </w:tcPr>
          <w:p w14:paraId="23C4B83F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b/>
                <w:sz w:val="22"/>
              </w:rPr>
              <w:t>Drošības sistēma</w:t>
            </w:r>
            <w:r w:rsidRPr="00113104">
              <w:rPr>
                <w:sz w:val="22"/>
              </w:rPr>
              <w:t xml:space="preserve">. </w:t>
            </w:r>
          </w:p>
          <w:p w14:paraId="4CDD1FA7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1 aizmugures un 2 neatkarīgas D cilpas. </w:t>
            </w:r>
          </w:p>
          <w:p w14:paraId="5A14308B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Izmērs: M-XXL.</w:t>
            </w:r>
          </w:p>
          <w:p w14:paraId="53972D65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Maksimālais svars lietotajam - 140kg</w:t>
            </w:r>
          </w:p>
        </w:tc>
        <w:tc>
          <w:tcPr>
            <w:tcW w:w="2257" w:type="dxa"/>
          </w:tcPr>
          <w:p w14:paraId="69B560EB" w14:textId="46A642B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6674643" wp14:editId="159F57FC">
                  <wp:simplePos x="0" y="0"/>
                  <wp:positionH relativeFrom="column">
                    <wp:posOffset>47137</wp:posOffset>
                  </wp:positionH>
                  <wp:positionV relativeFrom="paragraph">
                    <wp:posOffset>140237</wp:posOffset>
                  </wp:positionV>
                  <wp:extent cx="1237615" cy="2216785"/>
                  <wp:effectExtent l="0" t="0" r="0" b="5715"/>
                  <wp:wrapThrough wrapText="bothSides">
                    <wp:wrapPolygon edited="0">
                      <wp:start x="0" y="0"/>
                      <wp:lineTo x="0" y="21532"/>
                      <wp:lineTo x="21279" y="21532"/>
                      <wp:lineTo x="21279" y="0"/>
                      <wp:lineTo x="0" y="0"/>
                    </wp:wrapPolygon>
                  </wp:wrapThrough>
                  <wp:docPr id="22" name="Attēls 22" descr="Drošības sistēma KRATOS FA 10 111 01/L-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ošības sistēma KRATOS FA 10 111 01/L-XX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5" r="21261"/>
                          <a:stretch/>
                        </pic:blipFill>
                        <pic:spPr bwMode="auto">
                          <a:xfrm>
                            <a:off x="0" y="0"/>
                            <a:ext cx="1237615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27175919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361; LVS EN 363 </w:t>
            </w:r>
          </w:p>
          <w:p w14:paraId="6E54006B" w14:textId="757510ED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27A0FC0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65F1C626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074B9AB1" w14:textId="76D35A6E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7A2794" w14:textId="49E1CF1D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95A7EE9" w14:textId="140683FE" w:rsidR="009453F4" w:rsidRDefault="009453F4" w:rsidP="009453F4">
            <w:pPr>
              <w:pStyle w:val="Bezatstarpm"/>
              <w:rPr>
                <w:b/>
                <w:sz w:val="22"/>
              </w:rPr>
            </w:pPr>
            <w:r w:rsidRPr="00113104">
              <w:rPr>
                <w:b/>
                <w:sz w:val="22"/>
              </w:rPr>
              <w:t xml:space="preserve"> </w:t>
            </w:r>
          </w:p>
          <w:p w14:paraId="3B4D4A35" w14:textId="59025773" w:rsidR="003B0DBB" w:rsidRPr="00113104" w:rsidRDefault="003B0DBB" w:rsidP="009453F4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033CABDE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D1CC2DF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25" w:type="dxa"/>
            <w:vAlign w:val="center"/>
          </w:tcPr>
          <w:p w14:paraId="336CD448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b/>
                <w:sz w:val="22"/>
              </w:rPr>
              <w:t xml:space="preserve">Drošības sistēma. </w:t>
            </w:r>
          </w:p>
          <w:p w14:paraId="71189DE1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Drošības sistēma ar 1 aizmugures D cilpu (1 stiprinājuma punkts). </w:t>
            </w:r>
          </w:p>
          <w:p w14:paraId="586DA4C4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Izmērs: M-XXL.</w:t>
            </w:r>
          </w:p>
          <w:p w14:paraId="0156DFEE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Maksimālais svars lietotajam - 140kg.</w:t>
            </w:r>
          </w:p>
        </w:tc>
        <w:tc>
          <w:tcPr>
            <w:tcW w:w="2257" w:type="dxa"/>
          </w:tcPr>
          <w:p w14:paraId="7CD95013" w14:textId="2C3E1432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22FF75FF" wp14:editId="57506911">
                  <wp:simplePos x="0" y="0"/>
                  <wp:positionH relativeFrom="column">
                    <wp:posOffset>-64832</wp:posOffset>
                  </wp:positionH>
                  <wp:positionV relativeFrom="paragraph">
                    <wp:posOffset>331401</wp:posOffset>
                  </wp:positionV>
                  <wp:extent cx="1366653" cy="1910784"/>
                  <wp:effectExtent l="0" t="0" r="5080" b="0"/>
                  <wp:wrapThrough wrapText="bothSides">
                    <wp:wrapPolygon edited="0">
                      <wp:start x="0" y="0"/>
                      <wp:lineTo x="0" y="21392"/>
                      <wp:lineTo x="21480" y="21392"/>
                      <wp:lineTo x="21480" y="0"/>
                      <wp:lineTo x="0" y="0"/>
                    </wp:wrapPolygon>
                  </wp:wrapThrough>
                  <wp:docPr id="21" name="Attēls 21" descr="Drošības sistēma P-0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rošības sistēma P-0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653" cy="1910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37E1E5F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361</w:t>
            </w:r>
          </w:p>
          <w:p w14:paraId="3872EF34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363 </w:t>
            </w:r>
          </w:p>
          <w:p w14:paraId="703FD386" w14:textId="45C1D77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5BA2AE9E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11D5D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644746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B32D6E8" w14:textId="01E337F2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6B584C" w14:textId="1A71269E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9274987" w14:textId="2541386E" w:rsidR="003B0DBB" w:rsidRPr="00113104" w:rsidRDefault="003B0DBB" w:rsidP="00AE12A6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15092256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99A25B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  <w:vAlign w:val="center"/>
          </w:tcPr>
          <w:p w14:paraId="39A67F15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b/>
                <w:sz w:val="22"/>
              </w:rPr>
              <w:t xml:space="preserve">Drošības sistēma. </w:t>
            </w:r>
          </w:p>
          <w:p w14:paraId="436614AE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Drošības sistēma ar ergonomisku muguras un kāju atbalstu. 1 aizmugures, 1 krūšu, 1 vidukļa līmeņa un 2 sānu D cilpas. Sistēma notur darbinieku, paceļot vai nolaižot, izslēdzot brīvu kritiena iespējamību. </w:t>
            </w:r>
          </w:p>
          <w:p w14:paraId="3E343F10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Izmērs: M-XXL. </w:t>
            </w:r>
          </w:p>
          <w:p w14:paraId="75641935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sz w:val="22"/>
              </w:rPr>
              <w:t>Maksimālais svars lietotajam - 140kg.</w:t>
            </w:r>
            <w:r w:rsidRPr="00113104">
              <w:rPr>
                <w:color w:val="7F7F7F"/>
                <w:sz w:val="22"/>
              </w:rPr>
              <w:t> </w:t>
            </w:r>
          </w:p>
        </w:tc>
        <w:tc>
          <w:tcPr>
            <w:tcW w:w="2257" w:type="dxa"/>
            <w:vAlign w:val="center"/>
          </w:tcPr>
          <w:p w14:paraId="1C2802A3" w14:textId="77777777" w:rsidR="003B0DBB" w:rsidRPr="00113104" w:rsidRDefault="006714E7" w:rsidP="006D621F">
            <w:pPr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object w:dxaOrig="5355" w:dyaOrig="5955" w14:anchorId="3D5E8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9.4pt;height:99pt;mso-width-percent:0;mso-height-percent:0;mso-width-percent:0;mso-height-percent:0" o:ole="">
                  <v:imagedata r:id="rId12" o:title=""/>
                </v:shape>
                <o:OLEObject Type="Embed" ProgID="PBrush" ShapeID="_x0000_i1025" DrawAspect="Content" ObjectID="_1725893212" r:id="rId13"/>
              </w:object>
            </w:r>
          </w:p>
        </w:tc>
        <w:tc>
          <w:tcPr>
            <w:tcW w:w="1854" w:type="dxa"/>
            <w:vAlign w:val="center"/>
          </w:tcPr>
          <w:p w14:paraId="00ED4462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358; LVS EN 361, LVS EN 813 </w:t>
            </w:r>
          </w:p>
          <w:p w14:paraId="45F9EEC5" w14:textId="2C4F7FF9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2049E75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  <w:p w14:paraId="4E3BC98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AFBF6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7F4E871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2A171CC" w14:textId="1FD42F59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975D14" w14:textId="1858C04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7DA840F" w14:textId="04E5E967" w:rsidR="003B0DBB" w:rsidRPr="00113104" w:rsidRDefault="003B0DBB" w:rsidP="009453F4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2BA27010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A77015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25" w:type="dxa"/>
            <w:vAlign w:val="center"/>
          </w:tcPr>
          <w:p w14:paraId="627BB7CE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Enerģijas absorbētājs</w:t>
            </w:r>
            <w:r w:rsidRPr="00113104">
              <w:rPr>
                <w:sz w:val="22"/>
                <w:szCs w:val="22"/>
              </w:rPr>
              <w:t>. Enerģijas absorbētājs samazina slodzi krišanas laikā. Garums: no 20 cm.</w:t>
            </w:r>
          </w:p>
        </w:tc>
        <w:tc>
          <w:tcPr>
            <w:tcW w:w="2257" w:type="dxa"/>
          </w:tcPr>
          <w:p w14:paraId="3F473912" w14:textId="434CCC1B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DC3C0BA" wp14:editId="2B35C87D">
                  <wp:simplePos x="0" y="0"/>
                  <wp:positionH relativeFrom="column">
                    <wp:posOffset>12908</wp:posOffset>
                  </wp:positionH>
                  <wp:positionV relativeFrom="paragraph">
                    <wp:posOffset>197383</wp:posOffset>
                  </wp:positionV>
                  <wp:extent cx="1184223" cy="1705281"/>
                  <wp:effectExtent l="0" t="0" r="0" b="0"/>
                  <wp:wrapThrough wrapText="bothSides">
                    <wp:wrapPolygon edited="0">
                      <wp:start x="0" y="0"/>
                      <wp:lineTo x="0" y="21399"/>
                      <wp:lineTo x="21322" y="21399"/>
                      <wp:lineTo x="21322" y="0"/>
                      <wp:lineTo x="0" y="0"/>
                    </wp:wrapPolygon>
                  </wp:wrapThrough>
                  <wp:docPr id="20" name="Attēls 20" descr="C:\Users\vPakalnietis\Desktop\GRIF_85200324_LIVE_client\tmp\2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Pakalnietis\Desktop\GRIF_85200324_LIVE_client\tmp\2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23" cy="170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2730208F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355 </w:t>
            </w:r>
          </w:p>
          <w:p w14:paraId="2A653C36" w14:textId="29651DAC" w:rsidR="003B0DBB" w:rsidRPr="00113104" w:rsidRDefault="003B0DBB" w:rsidP="006D621F">
            <w:pPr>
              <w:jc w:val="center"/>
              <w:rPr>
                <w:sz w:val="22"/>
                <w:szCs w:val="22"/>
                <w:highlight w:val="yellow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08C3A0D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53FDF494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09CAC81" w14:textId="186745BF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92A96E" w14:textId="2B05CBC6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67AAF44" w14:textId="2A293C09" w:rsidR="003B0DBB" w:rsidRPr="00113104" w:rsidRDefault="003B0DBB" w:rsidP="009453F4">
            <w:pPr>
              <w:rPr>
                <w:sz w:val="22"/>
                <w:szCs w:val="22"/>
              </w:rPr>
            </w:pPr>
          </w:p>
        </w:tc>
      </w:tr>
      <w:tr w:rsidR="00113104" w:rsidRPr="00113104" w14:paraId="0DBD8F47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1B1DDA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2825" w:type="dxa"/>
            <w:vAlign w:val="center"/>
          </w:tcPr>
          <w:p w14:paraId="6F91CA60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Pret </w:t>
            </w:r>
            <w:r w:rsidRPr="00113104">
              <w:rPr>
                <w:b/>
                <w:bCs/>
                <w:sz w:val="22"/>
                <w:szCs w:val="22"/>
              </w:rPr>
              <w:t>kritiena drošības trose</w:t>
            </w:r>
            <w:r w:rsidRPr="00113104">
              <w:rPr>
                <w:sz w:val="22"/>
                <w:szCs w:val="22"/>
              </w:rPr>
              <w:t xml:space="preserve"> ar enerģijas absorbētāju, ar 2 sakabes āķiem. Garums 2 m.</w:t>
            </w:r>
          </w:p>
        </w:tc>
        <w:tc>
          <w:tcPr>
            <w:tcW w:w="2257" w:type="dxa"/>
            <w:vAlign w:val="center"/>
          </w:tcPr>
          <w:p w14:paraId="470DBC3C" w14:textId="77777777" w:rsidR="003B0DBB" w:rsidRPr="00113104" w:rsidRDefault="006714E7" w:rsidP="006D621F">
            <w:pPr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object w:dxaOrig="1770" w:dyaOrig="2865" w14:anchorId="09C5876D">
                <v:shape id="_x0000_i1026" type="#_x0000_t75" alt="" style="width:94.8pt;height:152.4pt;mso-width-percent:0;mso-height-percent:0;mso-width-percent:0;mso-height-percent:0" o:ole="">
                  <v:imagedata r:id="rId15" o:title=""/>
                </v:shape>
                <o:OLEObject Type="Embed" ProgID="PBrush" ShapeID="_x0000_i1026" DrawAspect="Content" ObjectID="_1725893213" r:id="rId16"/>
              </w:object>
            </w:r>
          </w:p>
        </w:tc>
        <w:tc>
          <w:tcPr>
            <w:tcW w:w="1854" w:type="dxa"/>
            <w:vAlign w:val="center"/>
          </w:tcPr>
          <w:p w14:paraId="389F1CFC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74FB3145" w14:textId="7C5DE174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  <w:r w:rsidRPr="00113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9E1E59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3FF26F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2E864AB0" w14:textId="6FD8BF0F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EC18ED" w14:textId="7B39B4C4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C8537E1" w14:textId="7E3D5D20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3EA3970C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C2E56C8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25" w:type="dxa"/>
            <w:vAlign w:val="center"/>
          </w:tcPr>
          <w:p w14:paraId="58C41524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proofErr w:type="spellStart"/>
            <w:r w:rsidRPr="00113104">
              <w:rPr>
                <w:b/>
                <w:sz w:val="22"/>
                <w:szCs w:val="22"/>
              </w:rPr>
              <w:t>Autobloks</w:t>
            </w:r>
            <w:proofErr w:type="spellEnd"/>
            <w:r w:rsidRPr="00113104">
              <w:rPr>
                <w:b/>
                <w:sz w:val="22"/>
                <w:szCs w:val="22"/>
              </w:rPr>
              <w:t xml:space="preserve">, 6m. </w:t>
            </w:r>
            <w:r w:rsidRPr="00113104">
              <w:rPr>
                <w:sz w:val="22"/>
                <w:szCs w:val="22"/>
              </w:rPr>
              <w:t xml:space="preserve">Kritienu bloķētājs ar automātisko sakabes āķi un trosi, kurš automātiski atgriežas sākuma pozīcijā un kritienā brīdī automātiski nobloķējas. </w:t>
            </w:r>
          </w:p>
          <w:p w14:paraId="756BE1CA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Komplektā ietilpst karabīne.</w:t>
            </w:r>
          </w:p>
        </w:tc>
        <w:tc>
          <w:tcPr>
            <w:tcW w:w="2257" w:type="dxa"/>
          </w:tcPr>
          <w:p w14:paraId="46C1E8CF" w14:textId="53C8F1AD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79E90AC7" wp14:editId="0631CA6F">
                  <wp:simplePos x="0" y="0"/>
                  <wp:positionH relativeFrom="column">
                    <wp:posOffset>156439</wp:posOffset>
                  </wp:positionH>
                  <wp:positionV relativeFrom="paragraph">
                    <wp:posOffset>378137</wp:posOffset>
                  </wp:positionV>
                  <wp:extent cx="1003935" cy="2122170"/>
                  <wp:effectExtent l="0" t="0" r="0" b="0"/>
                  <wp:wrapThrough wrapText="bothSides">
                    <wp:wrapPolygon edited="0">
                      <wp:start x="0" y="0"/>
                      <wp:lineTo x="0" y="21458"/>
                      <wp:lineTo x="21313" y="21458"/>
                      <wp:lineTo x="21313" y="0"/>
                      <wp:lineTo x="0" y="0"/>
                    </wp:wrapPolygon>
                  </wp:wrapThrough>
                  <wp:docPr id="19" name="Attēls 19" descr="medbloc webbing 6m + am002 - an13006c -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edbloc webbing 6m + am002 - an13006c - 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39" r="27941" b="-44"/>
                          <a:stretch/>
                        </pic:blipFill>
                        <pic:spPr bwMode="auto">
                          <a:xfrm>
                            <a:off x="0" y="0"/>
                            <a:ext cx="1003935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4DE78959" w14:textId="77777777" w:rsidR="009453F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360 </w:t>
            </w:r>
          </w:p>
          <w:p w14:paraId="180D32BB" w14:textId="4B27B8C0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  <w:p w14:paraId="4D5FE821" w14:textId="77777777" w:rsidR="009453F4" w:rsidRPr="00113104" w:rsidRDefault="009453F4" w:rsidP="009453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3591CAB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3CADAE6D" w14:textId="77777777" w:rsidR="009453F4" w:rsidRPr="00113104" w:rsidRDefault="009453F4" w:rsidP="009453F4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6E09716C" w14:textId="1E35D396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5136AA" w14:textId="73FB3B5B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5AB1077" w14:textId="26396855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7FA8A800" w14:textId="77777777" w:rsidTr="00682252">
        <w:trPr>
          <w:trHeight w:val="1777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4E67DE7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7</w:t>
            </w:r>
          </w:p>
        </w:tc>
        <w:tc>
          <w:tcPr>
            <w:tcW w:w="2825" w:type="dxa"/>
          </w:tcPr>
          <w:p w14:paraId="3978D8E4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Bloķēšanas ierīce</w:t>
            </w:r>
            <w:r w:rsidRPr="00113104">
              <w:rPr>
                <w:sz w:val="22"/>
                <w:szCs w:val="22"/>
              </w:rPr>
              <w:t xml:space="preserve"> ar trosi un iebūvētu vinču. Ievelkama tipa kritiena ierobežotāja un glābšanas pacelšanas ierīces kombinācija. To var izmantot neatkarīgi vai ar atsevišķiem statīviem. Komplektā ietilpst stiprinājuma kronšteins, lai uzstādītu ierīci uz statīva.</w:t>
            </w:r>
          </w:p>
          <w:p w14:paraId="6C2571BA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Maksimālais svars lietotajam - 140kg.</w:t>
            </w:r>
          </w:p>
        </w:tc>
        <w:tc>
          <w:tcPr>
            <w:tcW w:w="2257" w:type="dxa"/>
          </w:tcPr>
          <w:p w14:paraId="7388D0AC" w14:textId="4FFFEBB9" w:rsidR="009453F4" w:rsidRPr="00113104" w:rsidRDefault="006714E7" w:rsidP="009453F4">
            <w:pPr>
              <w:jc w:val="center"/>
              <w:rPr>
                <w:sz w:val="22"/>
                <w:szCs w:val="22"/>
                <w:highlight w:val="yellow"/>
              </w:rPr>
            </w:pPr>
            <w:r w:rsidRPr="00113104">
              <w:rPr>
                <w:noProof/>
                <w:sz w:val="22"/>
                <w:szCs w:val="22"/>
              </w:rPr>
              <w:object w:dxaOrig="4035" w:dyaOrig="5265" w14:anchorId="718ACF57">
                <v:shape id="_x0000_i1027" type="#_x0000_t75" alt="" style="width:101.4pt;height:133.2pt;mso-width-percent:0;mso-height-percent:0;mso-width-percent:0;mso-height-percent:0" o:ole="">
                  <v:imagedata r:id="rId18" o:title=""/>
                </v:shape>
                <o:OLEObject Type="Embed" ProgID="PBrush" ShapeID="_x0000_i1027" DrawAspect="Content" ObjectID="_1725893214" r:id="rId19"/>
              </w:object>
            </w:r>
          </w:p>
        </w:tc>
        <w:tc>
          <w:tcPr>
            <w:tcW w:w="1854" w:type="dxa"/>
            <w:vAlign w:val="center"/>
          </w:tcPr>
          <w:p w14:paraId="27B4F585" w14:textId="77777777" w:rsidR="009453F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360; LVS EN 1496 </w:t>
            </w:r>
          </w:p>
          <w:p w14:paraId="62BA4A19" w14:textId="468CEEE1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1FB9856A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  <w:p w14:paraId="2B3FEF4D" w14:textId="77777777" w:rsidR="009453F4" w:rsidRPr="00113104" w:rsidRDefault="009453F4" w:rsidP="009453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ECC34DD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0B14DE9A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3AAC6508" w14:textId="56474F3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ACA865" w14:textId="64135F99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4C4DEEB" w14:textId="0F5BEBC6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11477B70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441F58D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825" w:type="dxa"/>
            <w:vAlign w:val="center"/>
          </w:tcPr>
          <w:p w14:paraId="7175C4E9" w14:textId="5EC4C2B2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</w:t>
            </w:r>
            <w:r w:rsidRPr="00113104">
              <w:rPr>
                <w:sz w:val="22"/>
                <w:szCs w:val="22"/>
              </w:rPr>
              <w:t xml:space="preserve">, diametrs 11 mm vertikālai pārvietošanai ar sakabes āķi (atvērums 20mm). </w:t>
            </w:r>
          </w:p>
          <w:p w14:paraId="4E1022AB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Garums 10m.</w:t>
            </w:r>
          </w:p>
        </w:tc>
        <w:tc>
          <w:tcPr>
            <w:tcW w:w="2257" w:type="dxa"/>
          </w:tcPr>
          <w:p w14:paraId="5C0ED60F" w14:textId="3D6E0B98" w:rsidR="009453F4" w:rsidRPr="00113104" w:rsidRDefault="00AE12A6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10B90C81" wp14:editId="47CD7E5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41910</wp:posOffset>
                  </wp:positionV>
                  <wp:extent cx="433705" cy="1624965"/>
                  <wp:effectExtent l="0" t="0" r="0" b="635"/>
                  <wp:wrapThrough wrapText="bothSides">
                    <wp:wrapPolygon edited="0">
                      <wp:start x="0" y="0"/>
                      <wp:lineTo x="0" y="21440"/>
                      <wp:lineTo x="20873" y="21440"/>
                      <wp:lineTo x="20873" y="0"/>
                      <wp:lineTo x="0" y="0"/>
                    </wp:wrapPolygon>
                  </wp:wrapThrough>
                  <wp:docPr id="18" name="Attēls 18" descr="Drošības trose FS630, 1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ošības trose FS630, 10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13" r="36272" b="2693"/>
                          <a:stretch/>
                        </pic:blipFill>
                        <pic:spPr bwMode="auto">
                          <a:xfrm>
                            <a:off x="0" y="0"/>
                            <a:ext cx="433705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4036D26B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362; LVS EN 353-2 </w:t>
            </w: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12332BF7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502A5515" w14:textId="77777777" w:rsidR="009453F4" w:rsidRPr="00113104" w:rsidRDefault="009453F4" w:rsidP="009453F4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030EE2DF" w14:textId="048FF68D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222920" w14:textId="32FBE514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2909F98" w14:textId="08B6DAA2" w:rsidR="009453F4" w:rsidRPr="00113104" w:rsidRDefault="009453F4" w:rsidP="00AE12A6">
            <w:pPr>
              <w:rPr>
                <w:sz w:val="22"/>
                <w:szCs w:val="22"/>
              </w:rPr>
            </w:pPr>
          </w:p>
        </w:tc>
      </w:tr>
      <w:tr w:rsidR="009453F4" w:rsidRPr="00113104" w14:paraId="3704D5B8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E573CC5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9</w:t>
            </w:r>
          </w:p>
        </w:tc>
        <w:tc>
          <w:tcPr>
            <w:tcW w:w="2825" w:type="dxa"/>
            <w:vAlign w:val="center"/>
          </w:tcPr>
          <w:p w14:paraId="73C33D89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trose.</w:t>
            </w:r>
            <w:r w:rsidRPr="00113104">
              <w:rPr>
                <w:sz w:val="22"/>
                <w:szCs w:val="22"/>
              </w:rPr>
              <w:t xml:space="preserve"> </w:t>
            </w:r>
          </w:p>
          <w:p w14:paraId="241CA73C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Austa pozicionējoša drošības trose ar 2 sakabes āķiem, regulējams garums līdz 2m. </w:t>
            </w:r>
          </w:p>
          <w:p w14:paraId="7A486303" w14:textId="77777777" w:rsidR="009453F4" w:rsidRPr="00113104" w:rsidRDefault="009453F4" w:rsidP="009453F4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Viens sakabes āķis ar atvērumu līdz – 60 mm, otrs sakabes ar atvērumu līdz 20 mm.</w:t>
            </w:r>
          </w:p>
        </w:tc>
        <w:tc>
          <w:tcPr>
            <w:tcW w:w="2257" w:type="dxa"/>
          </w:tcPr>
          <w:p w14:paraId="460B6F76" w14:textId="1D7555AC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 wp14:anchorId="26215EA5" wp14:editId="0CFDC413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446405</wp:posOffset>
                  </wp:positionV>
                  <wp:extent cx="1346200" cy="61087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396" y="21106"/>
                      <wp:lineTo x="21396" y="0"/>
                      <wp:lineTo x="0" y="0"/>
                    </wp:wrapPolygon>
                  </wp:wrapThrough>
                  <wp:docPr id="17" name="Attēls 17" descr="DroÅ¡Ä«bas trose LB100LN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oÅ¡Ä«bas trose LB100LN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15" b="9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3FBFE7FF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358</w:t>
            </w:r>
          </w:p>
          <w:p w14:paraId="64B2146D" w14:textId="77777777" w:rsid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4033EB37" w14:textId="643BC99A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22D3850F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27A44F64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658678FB" w14:textId="6DF90C91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DC2439" w14:textId="4738ED6B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266A642" w14:textId="21F2413D" w:rsidR="009453F4" w:rsidRPr="00113104" w:rsidRDefault="009453F4" w:rsidP="00AE12A6">
            <w:pPr>
              <w:rPr>
                <w:sz w:val="22"/>
                <w:szCs w:val="22"/>
              </w:rPr>
            </w:pPr>
          </w:p>
        </w:tc>
      </w:tr>
      <w:tr w:rsidR="009453F4" w:rsidRPr="00113104" w14:paraId="73637677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F87BFF9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2825" w:type="dxa"/>
            <w:vAlign w:val="center"/>
          </w:tcPr>
          <w:p w14:paraId="25DC92EB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trose.</w:t>
            </w:r>
            <w:r w:rsidRPr="00113104">
              <w:rPr>
                <w:sz w:val="22"/>
                <w:szCs w:val="22"/>
              </w:rPr>
              <w:t xml:space="preserve"> </w:t>
            </w:r>
          </w:p>
          <w:p w14:paraId="19FD0496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Austa pozicionējoša trose ar 2 sakabes āķiem, regulējams garums līdz 2m. Abiem sakabes āķiem atvērums līdz - 20mm.</w:t>
            </w:r>
          </w:p>
        </w:tc>
        <w:tc>
          <w:tcPr>
            <w:tcW w:w="2257" w:type="dxa"/>
          </w:tcPr>
          <w:p w14:paraId="1AA59F59" w14:textId="41AC3B3B" w:rsidR="009453F4" w:rsidRPr="00113104" w:rsidRDefault="00E81BF5" w:rsidP="00E81B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 wp14:anchorId="07692AC4" wp14:editId="689A5CF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245745</wp:posOffset>
                  </wp:positionV>
                  <wp:extent cx="1347470" cy="685800"/>
                  <wp:effectExtent l="0" t="0" r="0" b="0"/>
                  <wp:wrapThrough wrapText="bothSides">
                    <wp:wrapPolygon edited="0">
                      <wp:start x="0" y="0"/>
                      <wp:lineTo x="0" y="21200"/>
                      <wp:lineTo x="21376" y="21200"/>
                      <wp:lineTo x="21376" y="0"/>
                      <wp:lineTo x="0" y="0"/>
                    </wp:wrapPolygon>
                  </wp:wrapThrough>
                  <wp:docPr id="16" name="Attēls 16" descr="DroÅ¡Ä«bas trose LB100LL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oÅ¡Ä«bas trose LB100LL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28" b="17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vAlign w:val="center"/>
          </w:tcPr>
          <w:p w14:paraId="5EDEDD4A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358</w:t>
            </w:r>
          </w:p>
          <w:p w14:paraId="40414A99" w14:textId="77777777" w:rsid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26DC566C" w14:textId="1EC680A0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6DEC2E58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18BAE041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439E1DF" w14:textId="37133724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9B140F" w14:textId="7697C2A5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75D5A72" w14:textId="066409B2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12941AC1" w14:textId="77777777" w:rsidTr="00682252">
        <w:trPr>
          <w:trHeight w:val="1808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9C4B621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11</w:t>
            </w:r>
          </w:p>
        </w:tc>
        <w:tc>
          <w:tcPr>
            <w:tcW w:w="2825" w:type="dxa"/>
            <w:vAlign w:val="center"/>
          </w:tcPr>
          <w:p w14:paraId="1A8BF66B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Pozicionējoša trose ar MANUSTOP</w:t>
            </w:r>
            <w:r w:rsidRPr="00113104">
              <w:rPr>
                <w:sz w:val="22"/>
                <w:szCs w:val="22"/>
              </w:rPr>
              <w:t xml:space="preserve"> ierīci un automātisko sakabes āķi, regulējams garums līdz 2m.</w:t>
            </w:r>
          </w:p>
        </w:tc>
        <w:tc>
          <w:tcPr>
            <w:tcW w:w="2257" w:type="dxa"/>
          </w:tcPr>
          <w:p w14:paraId="067925F7" w14:textId="6D18DA1A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4022207E" wp14:editId="1EBA5342">
                  <wp:extent cx="1272540" cy="883920"/>
                  <wp:effectExtent l="0" t="0" r="3810" b="0"/>
                  <wp:docPr id="15" name="Attēls 15" descr="Drošības trose  PROT-3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ošības trose  PROT-3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2404207A" w14:textId="77777777" w:rsid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358 </w:t>
            </w:r>
          </w:p>
          <w:p w14:paraId="70B225F5" w14:textId="23D7AC92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7D670ECD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75AFD6C4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75CF06A0" w14:textId="0152796B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3E17D8" w14:textId="4F86CC25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3258CB7" w14:textId="54D99981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33617444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6D32286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825" w:type="dxa"/>
            <w:vAlign w:val="center"/>
          </w:tcPr>
          <w:p w14:paraId="7CE0424C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Sakabes āķis</w:t>
            </w:r>
            <w:r w:rsidRPr="00113104">
              <w:rPr>
                <w:sz w:val="22"/>
                <w:szCs w:val="22"/>
              </w:rPr>
              <w:t xml:space="preserve">. </w:t>
            </w:r>
          </w:p>
          <w:p w14:paraId="425C52B9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Liels sakabes āķis no alumīnija ar automātisko bloķētāju. Atvērums - 60mm. </w:t>
            </w:r>
          </w:p>
        </w:tc>
        <w:tc>
          <w:tcPr>
            <w:tcW w:w="2257" w:type="dxa"/>
          </w:tcPr>
          <w:p w14:paraId="6ADE5972" w14:textId="62BA640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 wp14:anchorId="784559E3" wp14:editId="5E2DEF42">
                  <wp:simplePos x="0" y="0"/>
                  <wp:positionH relativeFrom="column">
                    <wp:posOffset>246588</wp:posOffset>
                  </wp:positionH>
                  <wp:positionV relativeFrom="paragraph">
                    <wp:posOffset>154004</wp:posOffset>
                  </wp:positionV>
                  <wp:extent cx="824230" cy="1378585"/>
                  <wp:effectExtent l="0" t="0" r="1270" b="5715"/>
                  <wp:wrapThrough wrapText="bothSides">
                    <wp:wrapPolygon edited="0">
                      <wp:start x="0" y="0"/>
                      <wp:lineTo x="0" y="21491"/>
                      <wp:lineTo x="21300" y="21491"/>
                      <wp:lineTo x="21300" y="0"/>
                      <wp:lineTo x="0" y="0"/>
                    </wp:wrapPolygon>
                  </wp:wrapThrough>
                  <wp:docPr id="14" name="Attēls 14" descr="Sakabes ÄÄ·is FS821/AZ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kabes ÄÄ·is FS821/AZ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449133A" w14:textId="77777777" w:rsid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 </w:t>
            </w:r>
          </w:p>
          <w:p w14:paraId="6F1A6D3C" w14:textId="4D5EAE14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63DD9CB1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7D122EB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vAlign w:val="center"/>
          </w:tcPr>
          <w:p w14:paraId="3D356B6F" w14:textId="6AE4C7E2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6767E7" w14:textId="5408A668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09D5F2" w14:textId="0D6E2D3C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453F4" w:rsidRPr="00113104" w14:paraId="5521125A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CB615E4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13</w:t>
            </w:r>
          </w:p>
        </w:tc>
        <w:tc>
          <w:tcPr>
            <w:tcW w:w="2825" w:type="dxa"/>
            <w:vAlign w:val="center"/>
          </w:tcPr>
          <w:p w14:paraId="3072A6B8" w14:textId="77777777" w:rsidR="009453F4" w:rsidRPr="00113104" w:rsidRDefault="009453F4" w:rsidP="009453F4">
            <w:pPr>
              <w:spacing w:before="60" w:after="60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Sakabes āķis.</w:t>
            </w:r>
          </w:p>
          <w:p w14:paraId="3972A0FC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Sakabes āķis no alumīnija ar vītnes tipa bloķētāju. </w:t>
            </w:r>
          </w:p>
          <w:p w14:paraId="7D96A99A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Atvērums - 20mm</w:t>
            </w:r>
          </w:p>
          <w:p w14:paraId="17F572C8" w14:textId="77777777" w:rsidR="009453F4" w:rsidRPr="00113104" w:rsidRDefault="009453F4" w:rsidP="009453F4">
            <w:pPr>
              <w:spacing w:before="60" w:after="60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Izturība - 23kN. Svars - 80g.</w:t>
            </w:r>
          </w:p>
        </w:tc>
        <w:tc>
          <w:tcPr>
            <w:tcW w:w="2257" w:type="dxa"/>
          </w:tcPr>
          <w:p w14:paraId="3E41239F" w14:textId="36A2466D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17964AAF" wp14:editId="7C9E131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26670</wp:posOffset>
                  </wp:positionV>
                  <wp:extent cx="779488" cy="1088991"/>
                  <wp:effectExtent l="0" t="0" r="0" b="3810"/>
                  <wp:wrapThrough wrapText="bothSides">
                    <wp:wrapPolygon edited="0">
                      <wp:start x="0" y="0"/>
                      <wp:lineTo x="0" y="21424"/>
                      <wp:lineTo x="21125" y="21424"/>
                      <wp:lineTo x="21125" y="0"/>
                      <wp:lineTo x="0" y="0"/>
                    </wp:wrapPolygon>
                  </wp:wrapThrough>
                  <wp:docPr id="13" name="Attēls 13" descr="Sakabes āķis AZ014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kabes āķis AZ014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88" cy="108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09E180F" w14:textId="77777777" w:rsid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 </w:t>
            </w:r>
          </w:p>
          <w:p w14:paraId="640050BE" w14:textId="4273695E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7B267BE3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0E6B9EC4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B67CE0" w14:textId="3D7348F3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E175A4" w14:textId="65D5282E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6AED5E" w14:textId="7AE23C22" w:rsidR="009453F4" w:rsidRPr="009453F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453F4" w:rsidRPr="00113104" w14:paraId="1639D152" w14:textId="77777777" w:rsidTr="00682252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0C9F36A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14</w:t>
            </w:r>
          </w:p>
        </w:tc>
        <w:tc>
          <w:tcPr>
            <w:tcW w:w="2825" w:type="dxa"/>
            <w:vAlign w:val="center"/>
          </w:tcPr>
          <w:p w14:paraId="0E8C18DB" w14:textId="77777777" w:rsidR="009453F4" w:rsidRPr="00113104" w:rsidRDefault="009453F4" w:rsidP="009453F4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Soma</w:t>
            </w:r>
            <w:r w:rsidRPr="00113104">
              <w:rPr>
                <w:sz w:val="22"/>
                <w:szCs w:val="22"/>
              </w:rPr>
              <w:t xml:space="preserve"> drošības sistēmu uzglabāšanai un transportēšanai. Materiāls: PVC. </w:t>
            </w:r>
          </w:p>
          <w:p w14:paraId="2FA23A0A" w14:textId="77777777" w:rsidR="009453F4" w:rsidRPr="00113104" w:rsidRDefault="009453F4" w:rsidP="009453F4">
            <w:pPr>
              <w:spacing w:before="60" w:after="60"/>
              <w:rPr>
                <w:b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Izmērs: ne mazāk kā 300 x 600 mm</w:t>
            </w:r>
          </w:p>
        </w:tc>
        <w:tc>
          <w:tcPr>
            <w:tcW w:w="2257" w:type="dxa"/>
          </w:tcPr>
          <w:p w14:paraId="7D99591C" w14:textId="0E25BCF8" w:rsidR="009453F4" w:rsidRPr="00113104" w:rsidRDefault="009453F4" w:rsidP="009453F4">
            <w:pPr>
              <w:spacing w:before="60" w:after="60"/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7BBBE0BB" wp14:editId="3417BFCC">
                  <wp:extent cx="845820" cy="1211580"/>
                  <wp:effectExtent l="0" t="0" r="0" b="7620"/>
                  <wp:docPr id="12" name="Attēls 12" descr="Soma AX011, 300 x 600 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ma AX011, 300 x 60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EFC924F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CE marķējums</w:t>
            </w:r>
          </w:p>
        </w:tc>
        <w:tc>
          <w:tcPr>
            <w:tcW w:w="1418" w:type="dxa"/>
            <w:vAlign w:val="center"/>
          </w:tcPr>
          <w:p w14:paraId="3A85ECBE" w14:textId="77777777" w:rsidR="009453F4" w:rsidRPr="00113104" w:rsidRDefault="009453F4" w:rsidP="009453F4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3ED7FB3B" w14:textId="77777777" w:rsidR="009453F4" w:rsidRPr="00113104" w:rsidRDefault="009453F4" w:rsidP="009453F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lang w:val="ru-RU"/>
              </w:rPr>
              <w:t>1</w:t>
            </w:r>
            <w:r w:rsidRPr="0011310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ECDE7D6" w14:textId="1294158D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44020A" w14:textId="1202DAE4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0F18DF" w14:textId="474886D7" w:rsidR="009453F4" w:rsidRPr="00113104" w:rsidRDefault="009453F4" w:rsidP="009453F4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BE0B390" w14:textId="04AE604D" w:rsidR="003B0DBB" w:rsidRPr="00113104" w:rsidRDefault="003B0DBB" w:rsidP="003B0DBB">
      <w:pPr>
        <w:rPr>
          <w:sz w:val="22"/>
          <w:szCs w:val="22"/>
        </w:rPr>
      </w:pPr>
      <w:r w:rsidRPr="00113104">
        <w:rPr>
          <w:sz w:val="22"/>
          <w:szCs w:val="22"/>
        </w:rPr>
        <w:t>*Plānotajam daudzumam ir tikai informatīvs raksturs, līguma darbības laikā norādītie daudzumi katrai pozīcijai var atšķirties.</w:t>
      </w:r>
    </w:p>
    <w:p w14:paraId="7A6D9416" w14:textId="77777777" w:rsidR="003B0DBB" w:rsidRPr="00A71A23" w:rsidRDefault="003B0DBB" w:rsidP="003B0DBB">
      <w:pPr>
        <w:rPr>
          <w:rFonts w:ascii="Calibri Light" w:hAnsi="Calibri Light" w:cs="Calibri Light"/>
          <w:sz w:val="22"/>
        </w:rPr>
      </w:pPr>
    </w:p>
    <w:p w14:paraId="52D4A7DA" w14:textId="77777777" w:rsidR="005537BE" w:rsidRDefault="005537BE" w:rsidP="005537BE">
      <w:pPr>
        <w:spacing w:after="120"/>
        <w:ind w:right="-238" w:firstLine="720"/>
      </w:pPr>
      <w:r w:rsidRPr="00C44B5D">
        <w:t>Ja Pasūtītājam rodas nepieciešamība iegādāties citus, augstāk neminētus roku</w:t>
      </w:r>
      <w:r>
        <w:t>,</w:t>
      </w:r>
      <w:r w:rsidRPr="00C44B5D">
        <w:t xml:space="preserve"> ādas </w:t>
      </w:r>
      <w:r>
        <w:t xml:space="preserve">un citus </w:t>
      </w:r>
      <w:r w:rsidRPr="00C44B5D">
        <w:t xml:space="preserve">aizsarglīdzekļus, Pretendents tiem piemēro cenu atlaidi &lt;______&gt;% apmērā (bet ne mazāk kā 20 % (divdesmit procenti)) no Pretendenta Preču klāstā noteiktajām cenām. </w:t>
      </w:r>
    </w:p>
    <w:p w14:paraId="43384936" w14:textId="77777777" w:rsidR="005537BE" w:rsidRDefault="005537BE" w:rsidP="005537BE">
      <w:pPr>
        <w:spacing w:after="120"/>
        <w:ind w:right="-238" w:firstLine="720"/>
      </w:pPr>
    </w:p>
    <w:p w14:paraId="615D6F7C" w14:textId="77777777" w:rsidR="005537BE" w:rsidRPr="001537BC" w:rsidRDefault="005537BE" w:rsidP="005537BE">
      <w:pPr>
        <w:pStyle w:val="Sarakstarindkopa"/>
        <w:numPr>
          <w:ilvl w:val="0"/>
          <w:numId w:val="2"/>
        </w:numPr>
        <w:spacing w:before="60"/>
        <w:ind w:left="426" w:hanging="426"/>
        <w:jc w:val="both"/>
      </w:pPr>
      <w:r w:rsidRPr="001537BC">
        <w:t>Apmaksas noteikumi: 30 (trīsdesmit) dienas pēc Preces piegādi apliecinošu dokumentu parakstīšanas.</w:t>
      </w:r>
    </w:p>
    <w:p w14:paraId="588AE434" w14:textId="77777777" w:rsidR="005537BE" w:rsidRPr="001537BC" w:rsidRDefault="005537BE" w:rsidP="005537BE">
      <w:pPr>
        <w:pStyle w:val="Sarakstarindkopa"/>
        <w:widowControl w:val="0"/>
        <w:numPr>
          <w:ilvl w:val="0"/>
          <w:numId w:val="2"/>
        </w:numPr>
        <w:tabs>
          <w:tab w:val="left" w:pos="426"/>
        </w:tabs>
        <w:ind w:left="709" w:hanging="709"/>
        <w:jc w:val="both"/>
      </w:pPr>
      <w:r w:rsidRPr="001537BC">
        <w:t>Apliecinām, ka:</w:t>
      </w:r>
    </w:p>
    <w:p w14:paraId="636177E7" w14:textId="77777777" w:rsidR="005537BE" w:rsidRDefault="005537BE" w:rsidP="005537BE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visa Tirgus izpētei iesniegtā informācija ir patiesa;</w:t>
      </w:r>
    </w:p>
    <w:p w14:paraId="2D41D108" w14:textId="77777777" w:rsidR="005537BE" w:rsidRDefault="005537BE" w:rsidP="005537BE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uz &lt;pretendenta nosaukums&gt; neattiecas Sabiedrisko pakalpojumu sniedzēju iepirkumu likuma 48.panta pirmās daļas izslēgšanas nosacījumi;</w:t>
      </w:r>
    </w:p>
    <w:p w14:paraId="50FCD9E6" w14:textId="77777777" w:rsidR="005537BE" w:rsidRDefault="005537BE" w:rsidP="005537BE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Tirgus izpētes uzaicinājuma prasības un nosacījumi ir skaidri un saprotami;</w:t>
      </w:r>
    </w:p>
    <w:p w14:paraId="0F403D06" w14:textId="77777777" w:rsidR="005537BE" w:rsidRDefault="005537BE" w:rsidP="005537BE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pretendents &lt;pretendenta nosaukums&gt; spēj veikt Pakalpojuma nodrošināšanu saskaņā ar minēto tehnisko specifikāciju</w:t>
      </w:r>
      <w:r>
        <w:t>;</w:t>
      </w:r>
      <w:r w:rsidRPr="001537BC">
        <w:t xml:space="preserve"> </w:t>
      </w:r>
    </w:p>
    <w:p w14:paraId="2E71DB4F" w14:textId="77777777" w:rsidR="005537BE" w:rsidRPr="001537BC" w:rsidRDefault="005537BE" w:rsidP="005537BE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šī piedāvājuma derīguma termiņš ir 60 (sešdesmit) dienas skaitot no piedāvājumu iesniegšanas termiņa beigu datuma.</w:t>
      </w:r>
    </w:p>
    <w:p w14:paraId="60F72E27" w14:textId="77777777" w:rsidR="005537BE" w:rsidRDefault="005537BE" w:rsidP="005537BE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ind w:hanging="600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05B280D0" w14:textId="77777777" w:rsidR="005537BE" w:rsidRPr="00A04295" w:rsidRDefault="005537BE" w:rsidP="005537BE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ind w:hanging="600"/>
        <w:jc w:val="both"/>
      </w:pPr>
      <w:r w:rsidRPr="001537BC">
        <w:t xml:space="preserve">Pretendenta kontaktpersona: </w:t>
      </w:r>
      <w:r w:rsidRPr="00A04295">
        <w:rPr>
          <w:i/>
        </w:rPr>
        <w:t>(vārds, uzvārds, amats, tālrunis, e-pasta adrese).</w:t>
      </w:r>
    </w:p>
    <w:p w14:paraId="2C045B98" w14:textId="77777777" w:rsidR="005537BE" w:rsidRPr="001537BC" w:rsidRDefault="005537BE" w:rsidP="005537BE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5537BE" w:rsidRPr="001537BC" w14:paraId="777C38E3" w14:textId="77777777" w:rsidTr="00714485">
        <w:tc>
          <w:tcPr>
            <w:tcW w:w="6096" w:type="dxa"/>
          </w:tcPr>
          <w:p w14:paraId="3E3A9A41" w14:textId="77777777" w:rsidR="005537BE" w:rsidRPr="001537BC" w:rsidRDefault="005537BE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3C86C1" w14:textId="77777777" w:rsidR="005537BE" w:rsidRPr="001537BC" w:rsidRDefault="005537BE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520A7D78" w14:textId="77777777" w:rsidR="005537BE" w:rsidRPr="001537BC" w:rsidRDefault="005537BE" w:rsidP="0071448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5537BE" w:rsidRPr="001537BC" w14:paraId="2CC68EE3" w14:textId="77777777" w:rsidTr="00714485">
        <w:tc>
          <w:tcPr>
            <w:tcW w:w="6096" w:type="dxa"/>
          </w:tcPr>
          <w:p w14:paraId="739F4390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EFE91E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1CEFCD6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5537BE" w:rsidRPr="001537BC" w14:paraId="51972681" w14:textId="77777777" w:rsidTr="00714485">
        <w:tc>
          <w:tcPr>
            <w:tcW w:w="6096" w:type="dxa"/>
          </w:tcPr>
          <w:p w14:paraId="586458BB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ACD59A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2D8B3C5A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5537BE" w:rsidRPr="001537BC" w14:paraId="5889361A" w14:textId="77777777" w:rsidTr="00714485">
        <w:tc>
          <w:tcPr>
            <w:tcW w:w="6096" w:type="dxa"/>
          </w:tcPr>
          <w:p w14:paraId="2EAD0C97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FC8BBA5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2D38B07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5537BE" w:rsidRPr="001537BC" w14:paraId="6717A7DE" w14:textId="77777777" w:rsidTr="00714485">
        <w:tc>
          <w:tcPr>
            <w:tcW w:w="6096" w:type="dxa"/>
          </w:tcPr>
          <w:p w14:paraId="22ED63E1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1D7FD0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EBD1691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5537BE" w:rsidRPr="001537BC" w14:paraId="1A15CCA1" w14:textId="77777777" w:rsidTr="00714485">
        <w:trPr>
          <w:trHeight w:val="409"/>
        </w:trPr>
        <w:tc>
          <w:tcPr>
            <w:tcW w:w="6096" w:type="dxa"/>
          </w:tcPr>
          <w:p w14:paraId="118FDEC5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61ED5A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62DB81F7" w14:textId="77777777" w:rsidR="005537BE" w:rsidRPr="001537BC" w:rsidRDefault="005537BE" w:rsidP="0071448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5158058B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8D98328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B897152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2CD1DD2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1FDE2A0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3EBC5BB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70D53DB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556B684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AA4B8DB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C546067" w14:textId="77777777" w:rsidR="005537BE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7C034E1E" w14:textId="77777777" w:rsidR="005537BE" w:rsidRPr="001717DD" w:rsidRDefault="005537BE" w:rsidP="005537BE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5CC3CCFE" w14:textId="77777777" w:rsidR="003B0DBB" w:rsidRPr="00C44B5D" w:rsidRDefault="003B0DBB" w:rsidP="003B0DBB">
      <w:pPr>
        <w:spacing w:after="120"/>
        <w:ind w:right="-238" w:firstLine="720"/>
      </w:pPr>
    </w:p>
    <w:p w14:paraId="5E9C1A57" w14:textId="77777777" w:rsidR="003B0DBB" w:rsidRPr="00C44B5D" w:rsidRDefault="003B0DBB" w:rsidP="003B0DBB">
      <w:pPr>
        <w:rPr>
          <w:lang w:eastAsia="en-US"/>
        </w:rPr>
      </w:pPr>
    </w:p>
    <w:p w14:paraId="5AE46D43" w14:textId="48478EE2" w:rsidR="00DD4D0B" w:rsidRDefault="00DD4D0B"/>
    <w:p w14:paraId="7C415FFF" w14:textId="730CA90D" w:rsidR="00BB6F98" w:rsidRDefault="00BB6F98"/>
    <w:p w14:paraId="47BE5BD2" w14:textId="6CD56A1E" w:rsidR="00BB6F98" w:rsidRDefault="00BB6F98"/>
    <w:p w14:paraId="5254F124" w14:textId="1FB3CFD1" w:rsidR="00BB6F98" w:rsidRDefault="00BB6F98"/>
    <w:p w14:paraId="50384151" w14:textId="192EA9B4" w:rsidR="00BB6F98" w:rsidRDefault="00BB6F98"/>
    <w:p w14:paraId="2E3119BC" w14:textId="2CB515BE" w:rsidR="00BB6F98" w:rsidRDefault="00BB6F98"/>
    <w:p w14:paraId="0F290DC2" w14:textId="77777777" w:rsidR="00BB6F98" w:rsidRDefault="00BB6F98"/>
    <w:sectPr w:rsidR="00BB6F98" w:rsidSect="00890B68">
      <w:pgSz w:w="16838" w:h="11906" w:orient="landscape"/>
      <w:pgMar w:top="851" w:right="153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413B" w14:textId="77777777" w:rsidR="006714E7" w:rsidRDefault="006714E7" w:rsidP="00113104">
      <w:r>
        <w:separator/>
      </w:r>
    </w:p>
  </w:endnote>
  <w:endnote w:type="continuationSeparator" w:id="0">
    <w:p w14:paraId="4EAAA317" w14:textId="77777777" w:rsidR="006714E7" w:rsidRDefault="006714E7" w:rsidP="0011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6DA0" w14:textId="363ACEDE" w:rsidR="00AA2E7A" w:rsidRDefault="00AA2E7A" w:rsidP="003B77D6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DDE5" w14:textId="77777777" w:rsidR="006714E7" w:rsidRDefault="006714E7" w:rsidP="00113104">
      <w:r>
        <w:separator/>
      </w:r>
    </w:p>
  </w:footnote>
  <w:footnote w:type="continuationSeparator" w:id="0">
    <w:p w14:paraId="021C7948" w14:textId="77777777" w:rsidR="006714E7" w:rsidRDefault="006714E7" w:rsidP="0011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5558"/>
    <w:multiLevelType w:val="multilevel"/>
    <w:tmpl w:val="6A56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2058750D"/>
    <w:multiLevelType w:val="hybridMultilevel"/>
    <w:tmpl w:val="6848F1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D90"/>
    <w:multiLevelType w:val="multilevel"/>
    <w:tmpl w:val="39E8D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553D4D1D"/>
    <w:multiLevelType w:val="multilevel"/>
    <w:tmpl w:val="22A0A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BB"/>
    <w:rsid w:val="00113104"/>
    <w:rsid w:val="00141636"/>
    <w:rsid w:val="002315A5"/>
    <w:rsid w:val="00343B03"/>
    <w:rsid w:val="003B0DBB"/>
    <w:rsid w:val="003B77D6"/>
    <w:rsid w:val="004B07BD"/>
    <w:rsid w:val="004D0F69"/>
    <w:rsid w:val="004D5432"/>
    <w:rsid w:val="005537BE"/>
    <w:rsid w:val="00590C7F"/>
    <w:rsid w:val="005F4A00"/>
    <w:rsid w:val="006714E7"/>
    <w:rsid w:val="00682252"/>
    <w:rsid w:val="00802295"/>
    <w:rsid w:val="009453F4"/>
    <w:rsid w:val="009B3521"/>
    <w:rsid w:val="009E33B3"/>
    <w:rsid w:val="00AA2E7A"/>
    <w:rsid w:val="00AE12A6"/>
    <w:rsid w:val="00BB6F98"/>
    <w:rsid w:val="00DD4D0B"/>
    <w:rsid w:val="00E81BF5"/>
    <w:rsid w:val="00F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761833"/>
  <w15:chartTrackingRefBased/>
  <w15:docId w15:val="{3520BF82-FE59-4640-BBA3-C131339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rsid w:val="003B0DBB"/>
    <w:rPr>
      <w:color w:val="0000FF"/>
      <w:u w:val="single"/>
    </w:rPr>
  </w:style>
  <w:style w:type="paragraph" w:styleId="Galvene">
    <w:name w:val="header"/>
    <w:basedOn w:val="Parasts"/>
    <w:link w:val="GalveneRakstz"/>
    <w:rsid w:val="003B0D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B0DB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B0DBB"/>
    <w:pPr>
      <w:ind w:left="720"/>
      <w:contextualSpacing/>
    </w:pPr>
  </w:style>
  <w:style w:type="paragraph" w:styleId="Bezatstarpm">
    <w:name w:val="No Spacing"/>
    <w:uiPriority w:val="1"/>
    <w:qFormat/>
    <w:rsid w:val="003B0D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131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1310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1636"/>
    <w:rPr>
      <w:color w:val="605E5C"/>
      <w:shd w:val="clear" w:color="auto" w:fill="E1DFDD"/>
    </w:rPr>
  </w:style>
  <w:style w:type="paragraph" w:customStyle="1" w:styleId="Style1">
    <w:name w:val="Style1"/>
    <w:autoRedefine/>
    <w:qFormat/>
    <w:rsid w:val="005537BE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mailto:tatjana.jelistratova@rigasudens.lv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5128</Words>
  <Characters>2923</Characters>
  <Application>Microsoft Office Word</Application>
  <DocSecurity>4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cp:lastPrinted>2022-05-17T14:10:00Z</cp:lastPrinted>
  <dcterms:created xsi:type="dcterms:W3CDTF">2022-09-28T15:00:00Z</dcterms:created>
  <dcterms:modified xsi:type="dcterms:W3CDTF">2022-09-28T15:00:00Z</dcterms:modified>
</cp:coreProperties>
</file>