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421" w:rsidRPr="00B959B5" w:rsidRDefault="00681CEF" w:rsidP="00773421">
      <w:pPr>
        <w:ind w:left="-105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bookmarkStart w:id="0" w:name="_Hlk11156839"/>
      <w:r w:rsidRPr="00B959B5">
        <w:rPr>
          <w:rFonts w:ascii="Times New Roman" w:hAnsi="Times New Roman" w:cs="Times New Roman"/>
          <w:noProof/>
          <w:sz w:val="24"/>
          <w:szCs w:val="24"/>
          <w:lang w:eastAsia="lv-L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3881120</wp:posOffset>
            </wp:positionH>
            <wp:positionV relativeFrom="paragraph">
              <wp:posOffset>-960408</wp:posOffset>
            </wp:positionV>
            <wp:extent cx="2214245" cy="22517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30831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245" cy="225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4581" w:rsidRPr="00B959B5" w:rsidRDefault="00024581" w:rsidP="00773421">
      <w:pPr>
        <w:ind w:left="-105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:rsidR="00024581" w:rsidRPr="00B959B5" w:rsidRDefault="00024581" w:rsidP="00773421">
      <w:pPr>
        <w:ind w:left="-105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:rsidR="00024581" w:rsidRPr="00B959B5" w:rsidRDefault="00024581" w:rsidP="00773421">
      <w:pPr>
        <w:ind w:left="-105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:rsidR="00024581" w:rsidRPr="00B959B5" w:rsidRDefault="00024581" w:rsidP="00773421">
      <w:pPr>
        <w:ind w:left="-105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sectPr w:rsidR="00024581" w:rsidRPr="00B959B5" w:rsidSect="00D54E07">
          <w:pgSz w:w="11906" w:h="16838"/>
          <w:pgMar w:top="1440" w:right="1133" w:bottom="1440" w:left="1800" w:header="708" w:footer="708" w:gutter="0"/>
          <w:cols w:space="708"/>
          <w:docGrid w:linePitch="360"/>
        </w:sectPr>
      </w:pPr>
    </w:p>
    <w:p w:rsidR="00773421" w:rsidRPr="00B959B5" w:rsidRDefault="00773421" w:rsidP="00773421">
      <w:pPr>
        <w:ind w:firstLine="709"/>
        <w:rPr>
          <w:rFonts w:ascii="Times New Roman" w:eastAsia="Times New Roman" w:hAnsi="Times New Roman" w:cs="Times New Roman"/>
          <w:color w:val="000000"/>
          <w:szCs w:val="24"/>
          <w:lang w:eastAsia="lv-LV"/>
        </w:rPr>
      </w:pPr>
    </w:p>
    <w:p w:rsidR="006A6DB5" w:rsidRPr="00B959B5" w:rsidRDefault="00681CEF" w:rsidP="002455EA">
      <w:pPr>
        <w:spacing w:after="0"/>
        <w:rPr>
          <w:rFonts w:ascii="Times New Roman" w:eastAsia="Times New Roman" w:hAnsi="Times New Roman" w:cs="Times New Roman"/>
          <w:color w:val="000000"/>
          <w:szCs w:val="24"/>
          <w:lang w:eastAsia="lv-LV"/>
        </w:rPr>
      </w:pPr>
      <w:r w:rsidRPr="00B959B5">
        <w:rPr>
          <w:rFonts w:ascii="Times New Roman" w:eastAsia="Times New Roman" w:hAnsi="Times New Roman" w:cs="Times New Roman"/>
          <w:color w:val="000000"/>
          <w:szCs w:val="24"/>
          <w:lang w:eastAsia="lv-LV"/>
        </w:rPr>
        <w:t>Rīga</w:t>
      </w:r>
    </w:p>
    <w:p w:rsidR="006A6DB5" w:rsidRPr="00B959B5" w:rsidRDefault="00681CEF" w:rsidP="002455EA">
      <w:pPr>
        <w:spacing w:after="0"/>
        <w:rPr>
          <w:rFonts w:ascii="Times New Roman" w:eastAsia="Times New Roman" w:hAnsi="Times New Roman" w:cs="Times New Roman"/>
          <w:color w:val="000000"/>
          <w:szCs w:val="24"/>
          <w:lang w:eastAsia="lv-LV"/>
        </w:rPr>
      </w:pPr>
      <w:r w:rsidRPr="002455EA">
        <w:rPr>
          <w:rFonts w:ascii="Times New Roman" w:eastAsia="Times New Roman" w:hAnsi="Times New Roman" w:cs="Times New Roman"/>
          <w:color w:val="000000"/>
          <w:szCs w:val="24"/>
          <w:lang w:eastAsia="lv-LV"/>
        </w:rPr>
        <w:t>Datumu skatīt dokumenta paraksta laika zīmogā</w:t>
      </w:r>
      <w:r w:rsidR="00834CCD" w:rsidRPr="00B959B5">
        <w:rPr>
          <w:rFonts w:ascii="Times New Roman" w:eastAsia="Times New Roman" w:hAnsi="Times New Roman" w:cs="Times New Roman"/>
          <w:color w:val="000000"/>
          <w:szCs w:val="24"/>
          <w:lang w:eastAsia="lv-LV"/>
        </w:rPr>
        <w:t xml:space="preserve"> </w:t>
      </w:r>
      <w:r w:rsidRPr="00B959B5">
        <w:rPr>
          <w:rFonts w:ascii="Times New Roman" w:eastAsia="Times New Roman" w:hAnsi="Times New Roman" w:cs="Times New Roman"/>
          <w:color w:val="000000"/>
          <w:szCs w:val="24"/>
          <w:lang w:eastAsia="lv-LV"/>
        </w:rPr>
        <w:t>Nr. 30AT00-0</w:t>
      </w:r>
      <w:r w:rsidR="00041250" w:rsidRPr="00B959B5">
        <w:rPr>
          <w:rFonts w:ascii="Times New Roman" w:eastAsia="Times New Roman" w:hAnsi="Times New Roman" w:cs="Times New Roman"/>
          <w:color w:val="000000"/>
          <w:szCs w:val="24"/>
          <w:lang w:eastAsia="lv-LV"/>
        </w:rPr>
        <w:t>3</w:t>
      </w:r>
      <w:r w:rsidRPr="00B959B5">
        <w:rPr>
          <w:rFonts w:ascii="Times New Roman" w:eastAsia="Times New Roman" w:hAnsi="Times New Roman" w:cs="Times New Roman"/>
          <w:color w:val="000000"/>
          <w:szCs w:val="24"/>
          <w:lang w:eastAsia="lv-LV"/>
        </w:rPr>
        <w:t>/TN-32189</w:t>
      </w:r>
    </w:p>
    <w:p w:rsidR="00774ECD" w:rsidRDefault="00681CEF" w:rsidP="002455EA">
      <w:pPr>
        <w:spacing w:after="0"/>
        <w:rPr>
          <w:rFonts w:ascii="Times New Roman" w:eastAsia="Times New Roman" w:hAnsi="Times New Roman" w:cs="Times New Roman"/>
          <w:color w:val="000000"/>
          <w:szCs w:val="24"/>
          <w:lang w:eastAsia="lv-LV"/>
        </w:rPr>
      </w:pPr>
      <w:r w:rsidRPr="001C2536">
        <w:rPr>
          <w:rFonts w:ascii="Times New Roman" w:eastAsia="Times New Roman" w:hAnsi="Times New Roman" w:cs="Times New Roman"/>
          <w:color w:val="000000"/>
          <w:szCs w:val="24"/>
          <w:lang w:eastAsia="lv-LV"/>
        </w:rPr>
        <w:t>Uz 03.11.2021 Nr. BIS-BV-6.18-2021-51699</w:t>
      </w:r>
    </w:p>
    <w:p w:rsidR="00773421" w:rsidRPr="00B959B5" w:rsidRDefault="00681CEF" w:rsidP="006A6DB5">
      <w:pPr>
        <w:spacing w:after="0"/>
        <w:ind w:left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B95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br w:type="column"/>
      </w:r>
    </w:p>
    <w:tbl>
      <w:tblPr>
        <w:tblStyle w:val="TableGrid"/>
        <w:tblW w:w="4253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DB1238" w:rsidTr="00B959B5">
        <w:trPr>
          <w:trHeight w:val="1720"/>
        </w:trPr>
        <w:tc>
          <w:tcPr>
            <w:tcW w:w="4253" w:type="dxa"/>
          </w:tcPr>
          <w:p w:rsidR="00681CEF" w:rsidRDefault="00681CEF" w:rsidP="00EE20B9">
            <w:pPr>
              <w:ind w:right="-114"/>
              <w:jc w:val="right"/>
              <w:rPr>
                <w:color w:val="000000" w:themeColor="text1"/>
                <w:sz w:val="22"/>
                <w:szCs w:val="22"/>
              </w:rPr>
            </w:pPr>
            <w:r w:rsidRPr="00B959B5">
              <w:rPr>
                <w:color w:val="000000" w:themeColor="text1"/>
                <w:sz w:val="22"/>
                <w:szCs w:val="22"/>
              </w:rPr>
              <w:t xml:space="preserve">Sabiedrība ar ierobežotu atbildību </w:t>
            </w:r>
          </w:p>
          <w:p w:rsidR="00773421" w:rsidRPr="00B959B5" w:rsidRDefault="00681CEF" w:rsidP="00EE20B9">
            <w:pPr>
              <w:ind w:right="-114"/>
              <w:jc w:val="right"/>
              <w:rPr>
                <w:color w:val="000000" w:themeColor="text1"/>
                <w:sz w:val="22"/>
                <w:szCs w:val="22"/>
              </w:rPr>
            </w:pPr>
            <w:r w:rsidRPr="00B959B5">
              <w:rPr>
                <w:color w:val="000000" w:themeColor="text1"/>
                <w:sz w:val="22"/>
                <w:szCs w:val="22"/>
              </w:rPr>
              <w:t>"DG Baltic"</w:t>
            </w:r>
            <w:bookmarkStart w:id="1" w:name="_GoBack"/>
            <w:bookmarkEnd w:id="1"/>
          </w:p>
          <w:p w:rsidR="00B959B5" w:rsidRPr="00B959B5" w:rsidRDefault="00B959B5" w:rsidP="00EE20B9">
            <w:pPr>
              <w:ind w:right="-114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</w:tr>
      <w:bookmarkEnd w:id="0"/>
    </w:tbl>
    <w:p w:rsidR="00A11347" w:rsidRPr="00B959B5" w:rsidRDefault="00A11347" w:rsidP="00CE0B4B">
      <w:pPr>
        <w:spacing w:after="0"/>
        <w:jc w:val="right"/>
        <w:rPr>
          <w:rFonts w:ascii="Times New Roman" w:hAnsi="Times New Roman" w:cs="Times New Roman"/>
          <w:color w:val="548DD4" w:themeColor="text2" w:themeTint="99"/>
          <w:szCs w:val="24"/>
        </w:rPr>
      </w:pPr>
    </w:p>
    <w:p w:rsidR="004A45E4" w:rsidRPr="00B959B5" w:rsidRDefault="004A45E4">
      <w:pPr>
        <w:rPr>
          <w:rFonts w:ascii="Times New Roman" w:hAnsi="Times New Roman" w:cs="Times New Roman"/>
          <w:sz w:val="24"/>
          <w:szCs w:val="24"/>
        </w:rPr>
        <w:sectPr w:rsidR="004A45E4" w:rsidRPr="00B959B5" w:rsidSect="002455EA">
          <w:type w:val="continuous"/>
          <w:pgSz w:w="11906" w:h="16838"/>
          <w:pgMar w:top="1440" w:right="1133" w:bottom="1440" w:left="1418" w:header="708" w:footer="708" w:gutter="0"/>
          <w:cols w:num="2" w:space="99"/>
          <w:docGrid w:linePitch="360"/>
        </w:sectPr>
      </w:pPr>
    </w:p>
    <w:p w:rsidR="007111D9" w:rsidRPr="00B959B5" w:rsidRDefault="00681CEF" w:rsidP="007111D9">
      <w:pPr>
        <w:pStyle w:val="NormalWeb"/>
        <w:rPr>
          <w:b/>
          <w:color w:val="000000"/>
        </w:rPr>
      </w:pPr>
      <w:r>
        <w:rPr>
          <w:b/>
          <w:color w:val="000000"/>
        </w:rPr>
        <w:lastRenderedPageBreak/>
        <w:t>Par t</w:t>
      </w:r>
      <w:r w:rsidR="009F125D" w:rsidRPr="00B959B5">
        <w:rPr>
          <w:b/>
          <w:color w:val="000000"/>
        </w:rPr>
        <w:t>ehnisk</w:t>
      </w:r>
      <w:r>
        <w:rPr>
          <w:b/>
          <w:color w:val="000000"/>
        </w:rPr>
        <w:t>aj</w:t>
      </w:r>
      <w:r w:rsidR="009F125D" w:rsidRPr="00B959B5">
        <w:rPr>
          <w:b/>
          <w:color w:val="000000"/>
        </w:rPr>
        <w:t>ie</w:t>
      </w:r>
      <w:r>
        <w:rPr>
          <w:b/>
          <w:color w:val="000000"/>
        </w:rPr>
        <w:t>m</w:t>
      </w:r>
      <w:r w:rsidR="009F125D" w:rsidRPr="00B959B5">
        <w:rPr>
          <w:b/>
          <w:color w:val="000000"/>
        </w:rPr>
        <w:t xml:space="preserve"> </w:t>
      </w:r>
      <w:r w:rsidR="00541FA6" w:rsidRPr="00B959B5">
        <w:rPr>
          <w:b/>
          <w:color w:val="000000"/>
        </w:rPr>
        <w:t>noteikumi</w:t>
      </w:r>
      <w:r>
        <w:rPr>
          <w:b/>
          <w:color w:val="000000"/>
        </w:rPr>
        <w:t>em</w:t>
      </w:r>
      <w:r w:rsidR="00541FA6" w:rsidRPr="00B959B5">
        <w:rPr>
          <w:b/>
          <w:color w:val="000000"/>
        </w:rPr>
        <w:t>, ja teritorijā neatrodas ST īpašumā esošas elektroietaises</w:t>
      </w:r>
    </w:p>
    <w:p w:rsidR="004A2594" w:rsidRPr="00B959B5" w:rsidRDefault="00681CEF" w:rsidP="004A2594">
      <w:pPr>
        <w:pStyle w:val="Sadaa"/>
        <w:ind w:left="357" w:hanging="357"/>
      </w:pPr>
      <w:bookmarkStart w:id="2" w:name="_Hlk11332754"/>
      <w:r w:rsidRPr="00B959B5">
        <w:t>OBJEKTA RAKSTUROJUMS</w:t>
      </w:r>
    </w:p>
    <w:p w:rsidR="004A2594" w:rsidRPr="00B959B5" w:rsidRDefault="00681CEF" w:rsidP="004F09BA">
      <w:pPr>
        <w:pStyle w:val="Apaksadaa"/>
        <w:ind w:left="426" w:firstLine="0"/>
      </w:pPr>
      <w:r w:rsidRPr="00B959B5">
        <w:t xml:space="preserve">Objekta atrašanās vieta: </w:t>
      </w:r>
      <w:r w:rsidRPr="00B959B5">
        <w:rPr>
          <w:i/>
        </w:rPr>
        <w:t>Dzintara iela 60, Rīga (01001082051)</w:t>
      </w:r>
      <w:r w:rsidR="004F09BA" w:rsidRPr="00452938">
        <w:rPr>
          <w:i/>
        </w:rPr>
        <w:t>;</w:t>
      </w:r>
    </w:p>
    <w:p w:rsidR="004A2594" w:rsidRPr="00B959B5" w:rsidRDefault="00681CEF" w:rsidP="004F09BA">
      <w:pPr>
        <w:pStyle w:val="Apaksadaa"/>
        <w:ind w:left="426" w:firstLine="0"/>
      </w:pPr>
      <w:r w:rsidRPr="00B959B5">
        <w:t xml:space="preserve">Objekta nosaukums: </w:t>
      </w:r>
      <w:r w:rsidR="00D24494" w:rsidRPr="00B959B5">
        <w:rPr>
          <w:i/>
        </w:rPr>
        <w:t>"Bioloģiskās attīrīšanas stacijas "Daugavgrīva" teritorijas nožogojuma būvprojekta izstrāde un autoruzraudzība"</w:t>
      </w:r>
      <w:r w:rsidR="004F09BA">
        <w:rPr>
          <w:i/>
        </w:rPr>
        <w:t>.</w:t>
      </w:r>
    </w:p>
    <w:bookmarkEnd w:id="2"/>
    <w:p w:rsidR="007111D9" w:rsidRPr="00B959B5" w:rsidRDefault="00681CEF" w:rsidP="00541FA6">
      <w:pPr>
        <w:pStyle w:val="Sadaa"/>
      </w:pPr>
      <w:r w:rsidRPr="00B959B5">
        <w:t>NORĀDĪJUMI</w:t>
      </w:r>
      <w:r w:rsidR="00541FA6" w:rsidRPr="00B959B5">
        <w:rPr>
          <w:color w:val="000000" w:themeColor="text1"/>
        </w:rPr>
        <w:t xml:space="preserve">, </w:t>
      </w:r>
      <w:r w:rsidR="00541FA6" w:rsidRPr="00B959B5">
        <w:t>JA TERITORIJĀ NEATRODAS ST ĪPAŠUMĀ ESOŠAS ELEKTROIETAISES</w:t>
      </w:r>
    </w:p>
    <w:p w:rsidR="00541FA6" w:rsidRPr="00B959B5" w:rsidRDefault="00681CEF" w:rsidP="009854FD">
      <w:pPr>
        <w:pStyle w:val="Apaksadaa"/>
        <w:ind w:left="426" w:firstLine="0"/>
      </w:pPr>
      <w:r w:rsidRPr="00B959B5">
        <w:t xml:space="preserve">Īpašumā </w:t>
      </w:r>
      <w:r w:rsidR="00773421" w:rsidRPr="00B959B5">
        <w:rPr>
          <w:i/>
        </w:rPr>
        <w:t>Dzintara iela 60, Rīga (01001082051)</w:t>
      </w:r>
      <w:r w:rsidRPr="00B959B5">
        <w:t xml:space="preserve"> norādītajā vietā, neatrodas AS "Sadales tīkls" valdījumā esošas elektroietaises, tāpēc </w:t>
      </w:r>
      <w:r w:rsidR="00660413" w:rsidRPr="00660413">
        <w:t xml:space="preserve"> īpašas tehniskās prasības AS "Sadales tīkls" neizvirza</w:t>
      </w:r>
      <w:r w:rsidR="005F7F43" w:rsidRPr="00B959B5">
        <w:t>;</w:t>
      </w:r>
    </w:p>
    <w:p w:rsidR="00FE56BD" w:rsidRPr="00B959B5" w:rsidRDefault="00681CEF" w:rsidP="009854FD">
      <w:pPr>
        <w:pStyle w:val="Apaksadaa"/>
        <w:ind w:left="426" w:firstLine="0"/>
      </w:pPr>
      <w:r w:rsidRPr="00B959B5">
        <w:t>Ja nepieciešams jauns elektroenerģijas pieslēgums, vai slodzes izmaiņas projektējamajam objektam, Jums jāiesniedz pieteikums Lietotāja elektrotīkla pieslēgumam vai slodzes izmaiņām. Ātri un ērti to varat izdarīt mūsu klien</w:t>
      </w:r>
      <w:r w:rsidRPr="00B959B5">
        <w:t xml:space="preserve">tu portālā </w:t>
      </w:r>
      <w:hyperlink r:id="rId11" w:history="1">
        <w:r w:rsidRPr="00B959B5">
          <w:rPr>
            <w:rStyle w:val="Hyperlink"/>
          </w:rPr>
          <w:t>www.e-st.lv</w:t>
        </w:r>
      </w:hyperlink>
      <w:r w:rsidRPr="00B959B5">
        <w:t xml:space="preserve">, izmantojot sadaļu </w:t>
      </w:r>
      <w:r w:rsidRPr="00B959B5">
        <w:rPr>
          <w:i/>
          <w:iCs/>
        </w:rPr>
        <w:t>Pieteikumi.</w:t>
      </w:r>
      <w:r w:rsidRPr="00B959B5">
        <w:rPr>
          <w:iCs/>
        </w:rPr>
        <w:t xml:space="preserve"> Klientu servisa tālrunis uzziņām 8403.</w:t>
      </w:r>
    </w:p>
    <w:p w:rsidR="00DD1558" w:rsidRPr="00B959B5" w:rsidRDefault="00DD1558" w:rsidP="00DD1558">
      <w:pPr>
        <w:pStyle w:val="Apaksadaa"/>
        <w:numPr>
          <w:ilvl w:val="0"/>
          <w:numId w:val="0"/>
        </w:numPr>
      </w:pPr>
    </w:p>
    <w:p w:rsidR="006A6DB5" w:rsidRPr="00B959B5" w:rsidRDefault="00681CEF" w:rsidP="006A6DB5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eastAsia="lv-LV"/>
        </w:rPr>
      </w:pPr>
      <w:bookmarkStart w:id="3" w:name="_Hlk11845434"/>
      <w:r w:rsidRPr="00B959B5">
        <w:rPr>
          <w:rFonts w:ascii="Times New Roman" w:eastAsia="Times New Roman" w:hAnsi="Times New Roman" w:cs="Times New Roman"/>
          <w:i/>
          <w:color w:val="000000"/>
          <w:lang w:eastAsia="lv-LV"/>
        </w:rPr>
        <w:t>Šis dokuments ir parakstīts ar drošu elektronisko parakstu un satur laika zīmogu.</w:t>
      </w:r>
    </w:p>
    <w:p w:rsidR="006A6DB5" w:rsidRPr="00B959B5" w:rsidRDefault="00681CEF" w:rsidP="006A6DB5">
      <w:pPr>
        <w:spacing w:before="240" w:after="0" w:line="240" w:lineRule="auto"/>
        <w:ind w:left="357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B959B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Elektroinženieris (TN):  </w:t>
      </w:r>
      <w:r w:rsidR="00834CCD" w:rsidRPr="00B959B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Guntis Kazāks</w:t>
      </w:r>
    </w:p>
    <w:p w:rsidR="006A6DB5" w:rsidRPr="00B959B5" w:rsidRDefault="006A6DB5" w:rsidP="006A6DB5">
      <w:pPr>
        <w:spacing w:after="0" w:line="240" w:lineRule="auto"/>
        <w:ind w:left="357"/>
        <w:rPr>
          <w:rFonts w:ascii="Times New Roman" w:eastAsia="Times New Roman" w:hAnsi="Times New Roman" w:cs="Times New Roman"/>
          <w:color w:val="000000"/>
          <w:szCs w:val="24"/>
          <w:lang w:eastAsia="lv-LV"/>
        </w:rPr>
      </w:pPr>
    </w:p>
    <w:p w:rsidR="006A6DB5" w:rsidRPr="00B959B5" w:rsidRDefault="00681CEF" w:rsidP="006A6DB5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lv-LV"/>
        </w:rPr>
      </w:pPr>
      <w:r w:rsidRPr="00B959B5">
        <w:rPr>
          <w:rFonts w:ascii="Times New Roman" w:eastAsia="Times New Roman" w:hAnsi="Times New Roman" w:cs="Times New Roman"/>
          <w:color w:val="000000"/>
          <w:szCs w:val="24"/>
          <w:lang w:eastAsia="lv-LV"/>
        </w:rPr>
        <w:t xml:space="preserve">Sagatavoja: </w:t>
      </w:r>
      <w:r w:rsidRPr="00B959B5">
        <w:rPr>
          <w:rFonts w:ascii="Times New Roman" w:eastAsia="Times New Roman" w:hAnsi="Times New Roman" w:cs="Times New Roman"/>
          <w:i/>
          <w:color w:val="000000"/>
          <w:szCs w:val="24"/>
          <w:lang w:eastAsia="lv-LV"/>
        </w:rPr>
        <w:t>Guntis Kazāks</w:t>
      </w:r>
      <w:r w:rsidRPr="00B959B5">
        <w:rPr>
          <w:rFonts w:ascii="Times New Roman" w:eastAsia="Times New Roman" w:hAnsi="Times New Roman" w:cs="Times New Roman"/>
          <w:color w:val="000000"/>
          <w:szCs w:val="24"/>
          <w:lang w:eastAsia="lv-LV"/>
        </w:rPr>
        <w:t xml:space="preserve"> </w:t>
      </w:r>
    </w:p>
    <w:p w:rsidR="00DD1558" w:rsidRPr="008B31E1" w:rsidRDefault="00681CEF" w:rsidP="008B31E1">
      <w:pPr>
        <w:spacing w:after="0" w:line="240" w:lineRule="auto"/>
        <w:ind w:left="357" w:hanging="357"/>
        <w:rPr>
          <w:rFonts w:ascii="Times New Roman" w:eastAsia="Times New Roman" w:hAnsi="Times New Roman" w:cs="Times New Roman"/>
          <w:color w:val="000000"/>
          <w:szCs w:val="24"/>
          <w:lang w:eastAsia="lv-LV"/>
        </w:rPr>
      </w:pPr>
      <w:r w:rsidRPr="00B959B5">
        <w:rPr>
          <w:rFonts w:ascii="Times New Roman" w:eastAsia="Times New Roman" w:hAnsi="Times New Roman" w:cs="Times New Roman"/>
          <w:color w:val="000000"/>
          <w:szCs w:val="24"/>
          <w:lang w:eastAsia="lv-LV"/>
        </w:rPr>
        <w:t>Tel. 8403</w:t>
      </w:r>
      <w:bookmarkEnd w:id="3"/>
    </w:p>
    <w:sectPr w:rsidR="00DD1558" w:rsidRPr="008B31E1" w:rsidSect="002455EA">
      <w:type w:val="continuous"/>
      <w:pgSz w:w="11906" w:h="16838"/>
      <w:pgMar w:top="1440" w:right="849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B86ED68"/>
    <w:lvl w:ilvl="0">
      <w:numFmt w:val="bullet"/>
      <w:lvlText w:val="*"/>
      <w:lvlJc w:val="left"/>
    </w:lvl>
  </w:abstractNum>
  <w:abstractNum w:abstractNumId="1">
    <w:nsid w:val="28FA299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615056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21F61D4"/>
    <w:multiLevelType w:val="multilevel"/>
    <w:tmpl w:val="B37637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46A61D5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480580D"/>
    <w:multiLevelType w:val="multilevel"/>
    <w:tmpl w:val="1D5A7F34"/>
    <w:lvl w:ilvl="0">
      <w:start w:val="1"/>
      <w:numFmt w:val="decimal"/>
      <w:pStyle w:val="Sadaa"/>
      <w:lvlText w:val="%1."/>
      <w:lvlJc w:val="left"/>
      <w:pPr>
        <w:ind w:left="360" w:hanging="360"/>
      </w:pPr>
    </w:lvl>
    <w:lvl w:ilvl="1">
      <w:start w:val="1"/>
      <w:numFmt w:val="decimal"/>
      <w:pStyle w:val="Apaksadaa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C2B4CE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E07"/>
    <w:rsid w:val="00024581"/>
    <w:rsid w:val="00041250"/>
    <w:rsid w:val="000B639F"/>
    <w:rsid w:val="001125BD"/>
    <w:rsid w:val="00116476"/>
    <w:rsid w:val="00140C11"/>
    <w:rsid w:val="00153AC9"/>
    <w:rsid w:val="00191553"/>
    <w:rsid w:val="001C2536"/>
    <w:rsid w:val="002179B6"/>
    <w:rsid w:val="002455EA"/>
    <w:rsid w:val="00283367"/>
    <w:rsid w:val="003510B7"/>
    <w:rsid w:val="003B73F9"/>
    <w:rsid w:val="00452938"/>
    <w:rsid w:val="00484138"/>
    <w:rsid w:val="004A2594"/>
    <w:rsid w:val="004A45E4"/>
    <w:rsid w:val="004F09BA"/>
    <w:rsid w:val="005257E7"/>
    <w:rsid w:val="00525BE9"/>
    <w:rsid w:val="00541FA6"/>
    <w:rsid w:val="005766AC"/>
    <w:rsid w:val="005918EB"/>
    <w:rsid w:val="005F7F43"/>
    <w:rsid w:val="006225E4"/>
    <w:rsid w:val="00660413"/>
    <w:rsid w:val="00681CEF"/>
    <w:rsid w:val="006A6DB5"/>
    <w:rsid w:val="007111D9"/>
    <w:rsid w:val="007259EF"/>
    <w:rsid w:val="00773421"/>
    <w:rsid w:val="00774ECD"/>
    <w:rsid w:val="00834CCD"/>
    <w:rsid w:val="00836D8D"/>
    <w:rsid w:val="00883959"/>
    <w:rsid w:val="008B31E1"/>
    <w:rsid w:val="008D5540"/>
    <w:rsid w:val="009122E4"/>
    <w:rsid w:val="009854FD"/>
    <w:rsid w:val="009F125D"/>
    <w:rsid w:val="00A11347"/>
    <w:rsid w:val="00B236E6"/>
    <w:rsid w:val="00B71A52"/>
    <w:rsid w:val="00B959B5"/>
    <w:rsid w:val="00BB246E"/>
    <w:rsid w:val="00C803C0"/>
    <w:rsid w:val="00C9512C"/>
    <w:rsid w:val="00CD31D7"/>
    <w:rsid w:val="00CE0B4B"/>
    <w:rsid w:val="00D24494"/>
    <w:rsid w:val="00D26483"/>
    <w:rsid w:val="00D3610F"/>
    <w:rsid w:val="00D50EC7"/>
    <w:rsid w:val="00D54E07"/>
    <w:rsid w:val="00D84419"/>
    <w:rsid w:val="00DB1238"/>
    <w:rsid w:val="00DB283A"/>
    <w:rsid w:val="00DD1558"/>
    <w:rsid w:val="00E1595F"/>
    <w:rsid w:val="00E246D4"/>
    <w:rsid w:val="00E77323"/>
    <w:rsid w:val="00E814BB"/>
    <w:rsid w:val="00EE20B9"/>
    <w:rsid w:val="00F15B84"/>
    <w:rsid w:val="00F72A3C"/>
    <w:rsid w:val="00FE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836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7111D9"/>
    <w:pPr>
      <w:ind w:left="720"/>
      <w:contextualSpacing/>
    </w:pPr>
  </w:style>
  <w:style w:type="paragraph" w:customStyle="1" w:styleId="Sadaa">
    <w:name w:val="Sadaļa"/>
    <w:basedOn w:val="NormalWeb"/>
    <w:link w:val="SadaaChar"/>
    <w:qFormat/>
    <w:rsid w:val="006225E4"/>
    <w:pPr>
      <w:numPr>
        <w:numId w:val="2"/>
      </w:numPr>
      <w:spacing w:before="240" w:beforeAutospacing="0"/>
    </w:pPr>
    <w:rPr>
      <w:color w:val="000000"/>
    </w:rPr>
  </w:style>
  <w:style w:type="paragraph" w:customStyle="1" w:styleId="Apaksadaa">
    <w:name w:val="Apakšsadaļa"/>
    <w:basedOn w:val="NormalWeb"/>
    <w:link w:val="ApaksadaaChar"/>
    <w:qFormat/>
    <w:rsid w:val="00CD31D7"/>
    <w:pPr>
      <w:numPr>
        <w:ilvl w:val="1"/>
        <w:numId w:val="2"/>
      </w:numPr>
      <w:spacing w:after="120" w:afterAutospacing="0"/>
      <w:jc w:val="both"/>
    </w:pPr>
    <w:rPr>
      <w:color w:val="000000"/>
    </w:rPr>
  </w:style>
  <w:style w:type="character" w:customStyle="1" w:styleId="NormalWebChar">
    <w:name w:val="Normal (Web) Char"/>
    <w:basedOn w:val="DefaultParagraphFont"/>
    <w:link w:val="NormalWeb"/>
    <w:uiPriority w:val="99"/>
    <w:rsid w:val="006225E4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adaaChar">
    <w:name w:val="Sadaļa Char"/>
    <w:basedOn w:val="NormalWebChar"/>
    <w:link w:val="Sadaa"/>
    <w:rsid w:val="006225E4"/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customStyle="1" w:styleId="ApaksadaaChar">
    <w:name w:val="Apakšsadaļa Char"/>
    <w:basedOn w:val="NormalWebChar"/>
    <w:link w:val="Apaksadaa"/>
    <w:rsid w:val="00CD31D7"/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customStyle="1" w:styleId="Default">
    <w:name w:val="Default"/>
    <w:rsid w:val="00C951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33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3367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15B8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73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4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5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836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7111D9"/>
    <w:pPr>
      <w:ind w:left="720"/>
      <w:contextualSpacing/>
    </w:pPr>
  </w:style>
  <w:style w:type="paragraph" w:customStyle="1" w:styleId="Sadaa">
    <w:name w:val="Sadaļa"/>
    <w:basedOn w:val="NormalWeb"/>
    <w:link w:val="SadaaChar"/>
    <w:qFormat/>
    <w:rsid w:val="006225E4"/>
    <w:pPr>
      <w:numPr>
        <w:numId w:val="2"/>
      </w:numPr>
      <w:spacing w:before="240" w:beforeAutospacing="0"/>
    </w:pPr>
    <w:rPr>
      <w:color w:val="000000"/>
    </w:rPr>
  </w:style>
  <w:style w:type="paragraph" w:customStyle="1" w:styleId="Apaksadaa">
    <w:name w:val="Apakšsadaļa"/>
    <w:basedOn w:val="NormalWeb"/>
    <w:link w:val="ApaksadaaChar"/>
    <w:qFormat/>
    <w:rsid w:val="00CD31D7"/>
    <w:pPr>
      <w:numPr>
        <w:ilvl w:val="1"/>
        <w:numId w:val="2"/>
      </w:numPr>
      <w:spacing w:after="120" w:afterAutospacing="0"/>
      <w:jc w:val="both"/>
    </w:pPr>
    <w:rPr>
      <w:color w:val="000000"/>
    </w:rPr>
  </w:style>
  <w:style w:type="character" w:customStyle="1" w:styleId="NormalWebChar">
    <w:name w:val="Normal (Web) Char"/>
    <w:basedOn w:val="DefaultParagraphFont"/>
    <w:link w:val="NormalWeb"/>
    <w:uiPriority w:val="99"/>
    <w:rsid w:val="006225E4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adaaChar">
    <w:name w:val="Sadaļa Char"/>
    <w:basedOn w:val="NormalWebChar"/>
    <w:link w:val="Sadaa"/>
    <w:rsid w:val="006225E4"/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customStyle="1" w:styleId="ApaksadaaChar">
    <w:name w:val="Apakšsadaļa Char"/>
    <w:basedOn w:val="NormalWebChar"/>
    <w:link w:val="Apaksadaa"/>
    <w:rsid w:val="00CD31D7"/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customStyle="1" w:styleId="Default">
    <w:name w:val="Default"/>
    <w:rsid w:val="00C951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33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3367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15B8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73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4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5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-st.lv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813F56C90ED0DB4DBCCB1D1C12B21A85" ma:contentTypeVersion="0" ma:contentTypeDescription="Izveidot jaunu dokumentu." ma:contentTypeScope="" ma:versionID="9e81cc06952abf9522dac01f1e3a73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4db33db44e48f8f107466a912c3a5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C5FF0-7B64-464E-81B7-A84B3475F2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3D867D-3FB6-4CC9-801B-06D83AA4BC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EC1145-4B93-4126-A8BF-74BA90A7A1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1A1612-0B14-43FD-B73C-0C0803314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795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Latvenergo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Nataļja Broka</dc:creator>
  <cp:lastModifiedBy>Guntis Kazāks</cp:lastModifiedBy>
  <cp:revision>3</cp:revision>
  <dcterms:created xsi:type="dcterms:W3CDTF">2021-07-12T08:17:00Z</dcterms:created>
  <dcterms:modified xsi:type="dcterms:W3CDTF">2021-11-04T07:49:00Z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0x010100813F56C90ED0DB4DBCCB1D1C12B21A85</vt:lpwstr>
  </property>
</Properties>
</file>