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5982"/>
      </w:tblGrid>
      <w:tr w:rsidR="00A44AFB" w:rsidRPr="00DC60FC" w14:paraId="252FB8C1" w14:textId="77777777" w:rsidTr="007C6AD4">
        <w:trPr>
          <w:jc w:val="center"/>
        </w:trPr>
        <w:tc>
          <w:tcPr>
            <w:tcW w:w="3231" w:type="dxa"/>
            <w:vAlign w:val="center"/>
          </w:tcPr>
          <w:p w14:paraId="526B55E4" w14:textId="77777777" w:rsidR="00A44AFB" w:rsidRPr="00DC60FC" w:rsidRDefault="00A44AFB" w:rsidP="007C6AD4">
            <w:pPr>
              <w:spacing w:line="20" w:lineRule="atLeast"/>
            </w:pPr>
            <w:r w:rsidRPr="00DC60FC">
              <w:t>Apraksts:</w:t>
            </w:r>
          </w:p>
        </w:tc>
        <w:tc>
          <w:tcPr>
            <w:tcW w:w="5982" w:type="dxa"/>
          </w:tcPr>
          <w:p w14:paraId="7ACAEEE1" w14:textId="77777777" w:rsidR="00A44AFB" w:rsidRPr="00DC60FC" w:rsidRDefault="00A44AFB" w:rsidP="007C6AD4">
            <w:pPr>
              <w:spacing w:line="20" w:lineRule="atLeast"/>
              <w:jc w:val="center"/>
              <w:rPr>
                <w:b/>
              </w:rPr>
            </w:pPr>
            <w:r w:rsidRPr="00DC60FC">
              <w:t>SIA “Rīgas ūdens” veic tirgus izpēti</w:t>
            </w:r>
          </w:p>
          <w:p w14:paraId="563B32E3" w14:textId="1CACF9A9" w:rsidR="00A44AFB" w:rsidRDefault="00A44AFB" w:rsidP="007C6AD4">
            <w:pPr>
              <w:spacing w:line="20" w:lineRule="atLeast"/>
              <w:ind w:left="-120" w:right="-99"/>
              <w:jc w:val="center"/>
              <w:rPr>
                <w:b/>
              </w:rPr>
            </w:pPr>
            <w:r w:rsidRPr="00DC60FC">
              <w:rPr>
                <w:b/>
              </w:rPr>
              <w:t>“</w:t>
            </w:r>
            <w:r w:rsidRPr="00A44AFB">
              <w:rPr>
                <w:b/>
                <w:bCs/>
              </w:rPr>
              <w:t>Ceļa tīrīšanas birstu piegāde</w:t>
            </w:r>
            <w:r w:rsidRPr="00DC60FC">
              <w:rPr>
                <w:b/>
              </w:rPr>
              <w:t>”</w:t>
            </w:r>
          </w:p>
          <w:p w14:paraId="381BFFC3" w14:textId="2AE91C86" w:rsidR="00A44AFB" w:rsidRPr="00DC60FC" w:rsidRDefault="00A44AFB" w:rsidP="007C6AD4">
            <w:pPr>
              <w:spacing w:line="20" w:lineRule="atLeast"/>
              <w:ind w:left="-120" w:right="-99"/>
              <w:jc w:val="center"/>
              <w:rPr>
                <w:b/>
              </w:rPr>
            </w:pPr>
            <w:r w:rsidRPr="00800C81">
              <w:rPr>
                <w:b/>
              </w:rPr>
              <w:t>(identifikācijas Nr.</w:t>
            </w:r>
            <w:r>
              <w:rPr>
                <w:b/>
              </w:rPr>
              <w:t>83</w:t>
            </w:r>
            <w:r w:rsidRPr="00800C81">
              <w:rPr>
                <w:b/>
              </w:rPr>
              <w:t>)</w:t>
            </w:r>
          </w:p>
        </w:tc>
      </w:tr>
      <w:tr w:rsidR="00A44AFB" w:rsidRPr="00DC60FC" w14:paraId="43AE9050" w14:textId="77777777" w:rsidTr="007C6AD4">
        <w:trPr>
          <w:jc w:val="center"/>
        </w:trPr>
        <w:tc>
          <w:tcPr>
            <w:tcW w:w="3231" w:type="dxa"/>
            <w:vAlign w:val="center"/>
          </w:tcPr>
          <w:p w14:paraId="32CF8095" w14:textId="77777777" w:rsidR="00A44AFB" w:rsidRPr="00DC60FC" w:rsidRDefault="00A44AFB" w:rsidP="007C6AD4">
            <w:pPr>
              <w:tabs>
                <w:tab w:val="left" w:pos="444"/>
              </w:tabs>
              <w:spacing w:line="20" w:lineRule="atLeast"/>
              <w:jc w:val="both"/>
            </w:pPr>
            <w:r w:rsidRPr="00DC60FC">
              <w:t xml:space="preserve">Piedāvājuma iesniegšanas termiņš: </w:t>
            </w:r>
          </w:p>
        </w:tc>
        <w:tc>
          <w:tcPr>
            <w:tcW w:w="5982" w:type="dxa"/>
          </w:tcPr>
          <w:p w14:paraId="5D849E02" w14:textId="545B3C33" w:rsidR="00A44AFB" w:rsidRPr="002E36BC" w:rsidRDefault="00A44AFB" w:rsidP="007C6AD4">
            <w:pPr>
              <w:spacing w:before="120" w:after="120" w:line="20" w:lineRule="atLeast"/>
              <w:rPr>
                <w:highlight w:val="yellow"/>
              </w:rPr>
            </w:pPr>
            <w:r w:rsidRPr="007D01E6">
              <w:rPr>
                <w:b/>
              </w:rPr>
              <w:t>202</w:t>
            </w:r>
            <w:r>
              <w:rPr>
                <w:b/>
              </w:rPr>
              <w:t>2</w:t>
            </w:r>
            <w:r w:rsidRPr="007D01E6">
              <w:rPr>
                <w:b/>
              </w:rPr>
              <w:t xml:space="preserve">.gada </w:t>
            </w:r>
            <w:r>
              <w:rPr>
                <w:b/>
              </w:rPr>
              <w:t>26.jūlijs,</w:t>
            </w:r>
            <w:r w:rsidRPr="007D01E6">
              <w:rPr>
                <w:b/>
              </w:rPr>
              <w:t xml:space="preserve"> plkst.1</w:t>
            </w:r>
            <w:r>
              <w:rPr>
                <w:b/>
              </w:rPr>
              <w:t>4</w:t>
            </w:r>
            <w:r w:rsidRPr="007D01E6">
              <w:rPr>
                <w:b/>
              </w:rPr>
              <w:t>.00</w:t>
            </w:r>
          </w:p>
        </w:tc>
      </w:tr>
      <w:tr w:rsidR="00A44AFB" w:rsidRPr="00DC60FC" w14:paraId="34B5A491" w14:textId="77777777" w:rsidTr="007C6AD4">
        <w:trPr>
          <w:trHeight w:val="2262"/>
          <w:jc w:val="center"/>
        </w:trPr>
        <w:tc>
          <w:tcPr>
            <w:tcW w:w="3231" w:type="dxa"/>
            <w:vAlign w:val="center"/>
          </w:tcPr>
          <w:p w14:paraId="1AE321E2" w14:textId="77777777" w:rsidR="00A44AFB" w:rsidRPr="00DC60FC" w:rsidRDefault="00A44AFB" w:rsidP="007C6AD4">
            <w:pPr>
              <w:spacing w:line="20" w:lineRule="atLeast"/>
            </w:pPr>
            <w:r w:rsidRPr="00DC60FC">
              <w:t>Kontaktpersona:</w:t>
            </w:r>
          </w:p>
        </w:tc>
        <w:tc>
          <w:tcPr>
            <w:tcW w:w="5982" w:type="dxa"/>
          </w:tcPr>
          <w:p w14:paraId="1697A642" w14:textId="77777777" w:rsidR="00A44AFB" w:rsidRPr="00DC60FC" w:rsidRDefault="00A44AFB" w:rsidP="007C6AD4">
            <w:pPr>
              <w:spacing w:after="120" w:line="20" w:lineRule="atLeast"/>
              <w:jc w:val="both"/>
            </w:pPr>
            <w:r w:rsidRPr="00DC60FC">
              <w:t>SIA “Rīgas ūdens”</w:t>
            </w:r>
            <w:r>
              <w:t xml:space="preserve"> Apsaimniekošanas un resursu pārvaldības daļas nekustamā īpašuma un apsaimniekošanas speciāliste Inga Lutere, </w:t>
            </w:r>
            <w:r w:rsidRPr="00DC60FC">
              <w:t xml:space="preserve">e-pasta </w:t>
            </w:r>
            <w:r w:rsidRPr="005F7298">
              <w:t>adrese</w:t>
            </w:r>
            <w:r w:rsidRPr="005879DB">
              <w:t xml:space="preserve">: </w:t>
            </w:r>
            <w:r w:rsidRPr="005879DB">
              <w:rPr>
                <w:rStyle w:val="Hipersaite"/>
              </w:rPr>
              <w:t>inga.lutere@rigasudens</w:t>
            </w:r>
            <w:r w:rsidRPr="00225E2D">
              <w:rPr>
                <w:rStyle w:val="Hipersaite"/>
              </w:rPr>
              <w:t>.lv</w:t>
            </w:r>
            <w:r w:rsidRPr="00DC60FC">
              <w:t>, tālr.67</w:t>
            </w:r>
            <w:r>
              <w:t>088365</w:t>
            </w:r>
            <w:r w:rsidRPr="00DC60FC">
              <w:t>.</w:t>
            </w:r>
          </w:p>
          <w:p w14:paraId="52D1EC92" w14:textId="77777777" w:rsidR="00A44AFB" w:rsidRPr="00DC60FC" w:rsidRDefault="00A44AFB" w:rsidP="007C6AD4">
            <w:pPr>
              <w:spacing w:line="20" w:lineRule="atLeast"/>
              <w:jc w:val="both"/>
            </w:pPr>
            <w:r w:rsidRPr="00DC60FC">
              <w:t>Kontaktpersona jautājumos par iepirkuma priekšmetu:</w:t>
            </w:r>
          </w:p>
          <w:p w14:paraId="5A6D7886" w14:textId="24BAB007" w:rsidR="00A44AFB" w:rsidRPr="00DC60FC" w:rsidRDefault="00A44AFB" w:rsidP="007C6AD4">
            <w:pPr>
              <w:spacing w:line="20" w:lineRule="atLeast"/>
              <w:jc w:val="both"/>
            </w:pPr>
            <w:r w:rsidRPr="00DC60FC">
              <w:t xml:space="preserve">SIA “Rīgas ūdens” </w:t>
            </w:r>
            <w:r>
              <w:t xml:space="preserve">Automehanizācijas ceha </w:t>
            </w:r>
            <w:r w:rsidRPr="00DF6DFC">
              <w:t>vadītāj</w:t>
            </w:r>
            <w:r>
              <w:t xml:space="preserve">s Andris Sleja, tālr. </w:t>
            </w:r>
            <w:r w:rsidRPr="00A44AFB">
              <w:t>29148800</w:t>
            </w:r>
            <w:r w:rsidRPr="00DC60FC">
              <w:t xml:space="preserve">, e-pasta adrese: </w:t>
            </w:r>
            <w:hyperlink r:id="rId8" w:history="1">
              <w:r w:rsidRPr="009D4959">
                <w:rPr>
                  <w:rStyle w:val="Hipersaite"/>
                </w:rPr>
                <w:t>andris.sleja@rigasudens.lv</w:t>
              </w:r>
            </w:hyperlink>
            <w:r w:rsidRPr="00DC60FC">
              <w:t>.</w:t>
            </w:r>
          </w:p>
        </w:tc>
      </w:tr>
    </w:tbl>
    <w:p w14:paraId="37771A21" w14:textId="77777777" w:rsidR="00A44AFB" w:rsidRDefault="00A44AFB" w:rsidP="00A44AFB">
      <w:pPr>
        <w:spacing w:before="60"/>
        <w:ind w:firstLine="539"/>
        <w:jc w:val="both"/>
      </w:pPr>
    </w:p>
    <w:p w14:paraId="6F323A74" w14:textId="1CC7AF87" w:rsidR="00A44AFB" w:rsidRDefault="00A44AFB" w:rsidP="00A44AFB">
      <w:pPr>
        <w:ind w:right="431"/>
        <w:jc w:val="both"/>
        <w:rPr>
          <w:rStyle w:val="Hipersaite"/>
        </w:rPr>
      </w:pPr>
      <w:r w:rsidRPr="00DC60FC">
        <w:t xml:space="preserve">Aicinām Jūs piedalīties tirgus izpētē un līdz </w:t>
      </w:r>
      <w:r w:rsidRPr="007D01E6">
        <w:rPr>
          <w:b/>
        </w:rPr>
        <w:t>202</w:t>
      </w:r>
      <w:r>
        <w:rPr>
          <w:b/>
        </w:rPr>
        <w:t>2</w:t>
      </w:r>
      <w:r w:rsidRPr="007D01E6">
        <w:rPr>
          <w:b/>
        </w:rPr>
        <w:t xml:space="preserve">.gada </w:t>
      </w:r>
      <w:r>
        <w:rPr>
          <w:b/>
        </w:rPr>
        <w:t>26.jūlijam</w:t>
      </w:r>
      <w:r w:rsidRPr="007D01E6">
        <w:rPr>
          <w:b/>
        </w:rPr>
        <w:t xml:space="preserve"> plkst.1</w:t>
      </w:r>
      <w:r>
        <w:rPr>
          <w:b/>
        </w:rPr>
        <w:t>4</w:t>
      </w:r>
      <w:r w:rsidRPr="007D01E6">
        <w:rPr>
          <w:b/>
        </w:rPr>
        <w:t>.00</w:t>
      </w:r>
      <w:r w:rsidRPr="007D01E6">
        <w:rPr>
          <w:color w:val="FF0000"/>
        </w:rPr>
        <w:t xml:space="preserve"> </w:t>
      </w:r>
      <w:r w:rsidRPr="007D01E6">
        <w:t>nosūtīt</w:t>
      </w:r>
      <w:r w:rsidRPr="00DC60FC">
        <w:t xml:space="preserve"> savu piedāvājumu uz e-pasta adresi: </w:t>
      </w:r>
      <w:hyperlink r:id="rId9" w:history="1">
        <w:r w:rsidRPr="00DC60FC">
          <w:rPr>
            <w:rStyle w:val="Hipersaite"/>
          </w:rPr>
          <w:t>tirgusizpete@rigasudens.lv</w:t>
        </w:r>
      </w:hyperlink>
      <w:r>
        <w:rPr>
          <w:rStyle w:val="Hipersaite"/>
        </w:rPr>
        <w:t>.</w:t>
      </w:r>
    </w:p>
    <w:p w14:paraId="1EB7FF53" w14:textId="458B036D" w:rsidR="00A44AFB" w:rsidRPr="007030AD" w:rsidRDefault="00A44AFB" w:rsidP="00A44AFB">
      <w:pPr>
        <w:pStyle w:val="Komentrateksts"/>
        <w:jc w:val="both"/>
        <w:rPr>
          <w:rStyle w:val="Hipersaite"/>
          <w:color w:val="auto"/>
          <w:sz w:val="24"/>
          <w:szCs w:val="24"/>
          <w:u w:val="none"/>
        </w:rPr>
      </w:pPr>
      <w:r w:rsidRPr="008C66F5">
        <w:rPr>
          <w:sz w:val="24"/>
          <w:szCs w:val="24"/>
        </w:rPr>
        <w:t>Pretendentam piedāvājumu jāiesniedz elektroniskā formā parakstītu ar drošu elektronisko parakstu, kas satur laika zīmogu</w:t>
      </w:r>
      <w:r>
        <w:rPr>
          <w:sz w:val="24"/>
          <w:szCs w:val="24"/>
        </w:rPr>
        <w:t>.</w:t>
      </w:r>
    </w:p>
    <w:p w14:paraId="13CAD791" w14:textId="77777777" w:rsidR="00A44AFB" w:rsidRPr="00800C81" w:rsidRDefault="00A44AFB" w:rsidP="00A44AFB">
      <w:pPr>
        <w:spacing w:before="120" w:after="120"/>
        <w:ind w:right="431"/>
        <w:rPr>
          <w:b/>
        </w:rPr>
      </w:pPr>
      <w:r w:rsidRPr="00800C81">
        <w:rPr>
          <w:b/>
        </w:rPr>
        <w:t>IEPIRKUMA PRIEKŠMETS:</w:t>
      </w:r>
    </w:p>
    <w:p w14:paraId="005DBB16" w14:textId="77777777" w:rsidR="007030AD" w:rsidRDefault="00A44AFB" w:rsidP="007030AD">
      <w:pPr>
        <w:spacing w:before="120"/>
        <w:jc w:val="both"/>
      </w:pPr>
      <w:r w:rsidRPr="00800C81">
        <w:t xml:space="preserve">Iepirkuma priekšmets ir </w:t>
      </w:r>
      <w:r w:rsidRPr="00713BDC">
        <w:t>ceļa tīrīšanas birstu piegāde (2 gab.)</w:t>
      </w:r>
      <w:r w:rsidRPr="00B005B6">
        <w:t xml:space="preserve"> </w:t>
      </w:r>
      <w:r w:rsidRPr="00800C81">
        <w:t xml:space="preserve">SIA “Rīgas ūdens” </w:t>
      </w:r>
      <w:r w:rsidR="007030AD">
        <w:t>Automehanizācijas ceha</w:t>
      </w:r>
      <w:r>
        <w:t xml:space="preserve"> </w:t>
      </w:r>
      <w:r w:rsidRPr="00800C81">
        <w:t>vajadzībām</w:t>
      </w:r>
      <w:r>
        <w:t>.</w:t>
      </w:r>
      <w:r w:rsidRPr="00800C81">
        <w:t xml:space="preserve"> </w:t>
      </w:r>
    </w:p>
    <w:p w14:paraId="0FF65B7E" w14:textId="53E16C4E" w:rsidR="007030AD" w:rsidRPr="004409D1" w:rsidRDefault="007030AD" w:rsidP="007030AD">
      <w:pPr>
        <w:spacing w:before="120"/>
        <w:jc w:val="both"/>
      </w:pPr>
      <w:r w:rsidRPr="004409D1">
        <w:t xml:space="preserve">Iepirkuma priekšmets sastāv no </w:t>
      </w:r>
      <w:r>
        <w:t>2</w:t>
      </w:r>
      <w:r w:rsidRPr="004409D1">
        <w:t xml:space="preserve"> (</w:t>
      </w:r>
      <w:r>
        <w:t>divām</w:t>
      </w:r>
      <w:r w:rsidRPr="004409D1">
        <w:t>) daļām:</w:t>
      </w:r>
    </w:p>
    <w:p w14:paraId="7920BA93" w14:textId="13C33715" w:rsidR="007030AD" w:rsidRPr="007030AD" w:rsidRDefault="007030AD" w:rsidP="007030AD">
      <w:pPr>
        <w:pStyle w:val="Sarakstarindkopa"/>
        <w:widowControl w:val="0"/>
        <w:tabs>
          <w:tab w:val="left" w:pos="284"/>
        </w:tabs>
        <w:ind w:left="851"/>
        <w:jc w:val="both"/>
        <w:rPr>
          <w:bCs/>
        </w:rPr>
      </w:pPr>
      <w:r w:rsidRPr="007030AD">
        <w:rPr>
          <w:bCs/>
        </w:rPr>
        <w:t>1.daļa – Ceļu tīrīšanas birstes, kas savietojama ar JCB 541X70 AGS, piegāde;</w:t>
      </w:r>
    </w:p>
    <w:p w14:paraId="24F96DCF" w14:textId="2096D0FB" w:rsidR="007030AD" w:rsidRDefault="007030AD" w:rsidP="007030AD">
      <w:pPr>
        <w:pStyle w:val="Sarakstarindkopa"/>
        <w:widowControl w:val="0"/>
        <w:tabs>
          <w:tab w:val="left" w:pos="284"/>
        </w:tabs>
        <w:ind w:left="851"/>
        <w:jc w:val="both"/>
      </w:pPr>
      <w:r w:rsidRPr="007030AD">
        <w:rPr>
          <w:bCs/>
        </w:rPr>
        <w:t>2.daļa – Ceļu</w:t>
      </w:r>
      <w:r w:rsidRPr="00B7088A">
        <w:t xml:space="preserve"> tīrīšanas birste, kas savietojama ar DIECI Mini Agri SMART</w:t>
      </w:r>
      <w:r>
        <w:t>, piegāde.</w:t>
      </w:r>
    </w:p>
    <w:p w14:paraId="54DBF4BD" w14:textId="264D6844" w:rsidR="00911F49" w:rsidRDefault="00911F49" w:rsidP="00911F49">
      <w:pPr>
        <w:widowControl w:val="0"/>
        <w:tabs>
          <w:tab w:val="left" w:pos="284"/>
        </w:tabs>
        <w:jc w:val="both"/>
        <w:rPr>
          <w:b/>
        </w:rPr>
      </w:pPr>
    </w:p>
    <w:p w14:paraId="02A5C5A9" w14:textId="29A14528" w:rsidR="00911F49" w:rsidRPr="00911F49" w:rsidRDefault="00911F49" w:rsidP="00911F49">
      <w:pPr>
        <w:widowControl w:val="0"/>
        <w:tabs>
          <w:tab w:val="left" w:pos="284"/>
        </w:tabs>
        <w:jc w:val="both"/>
      </w:pPr>
      <w:r w:rsidRPr="00911F49">
        <w:t xml:space="preserve">Pretendents var iesniegt piedāvājumu uz vienu vai </w:t>
      </w:r>
      <w:r>
        <w:t>abām</w:t>
      </w:r>
      <w:r w:rsidRPr="00911F49">
        <w:t xml:space="preserve"> iepirkuma daļām. Piedāvājums uz katru iepirkuma daļu iesniedzams atsevišķi.</w:t>
      </w:r>
    </w:p>
    <w:p w14:paraId="45F7D993" w14:textId="6F5F5C06" w:rsidR="00A44AFB" w:rsidRPr="00800C81" w:rsidRDefault="00A44AFB" w:rsidP="00A44AFB">
      <w:pPr>
        <w:spacing w:before="120"/>
        <w:jc w:val="both"/>
        <w:rPr>
          <w:rFonts w:asciiTheme="majorHAnsi" w:hAnsiTheme="majorHAnsi" w:cstheme="majorHAnsi"/>
          <w:b/>
        </w:rPr>
      </w:pPr>
      <w:r>
        <w:t>Piegādes adrese: SIA “Rīgas ūdens”, Ilzenes ielā 1D, Rīgā.</w:t>
      </w:r>
    </w:p>
    <w:p w14:paraId="5062B292" w14:textId="77777777" w:rsidR="00A44AFB" w:rsidRPr="00800C81" w:rsidRDefault="00A44AFB" w:rsidP="00A44AFB">
      <w:pPr>
        <w:spacing w:before="120"/>
        <w:jc w:val="both"/>
        <w:rPr>
          <w:b/>
        </w:rPr>
      </w:pPr>
      <w:r w:rsidRPr="00800C81">
        <w:rPr>
          <w:b/>
        </w:rPr>
        <w:t xml:space="preserve">IESNIEDZAMIE DOKUMENTI: </w:t>
      </w:r>
    </w:p>
    <w:p w14:paraId="488A6350" w14:textId="5A0FD759" w:rsidR="007030AD" w:rsidRPr="007030AD" w:rsidRDefault="007030AD" w:rsidP="007030AD">
      <w:pPr>
        <w:jc w:val="both"/>
        <w:rPr>
          <w:b/>
          <w:bCs/>
        </w:rPr>
      </w:pPr>
      <w:r w:rsidRPr="004409D1">
        <w:t>Pretendenta parakstīta Tehniskā specifikācija  - Tehniskā piedāvājuma veidne saskaņā ar 1.1.-1.</w:t>
      </w:r>
      <w:r>
        <w:t>2</w:t>
      </w:r>
      <w:r w:rsidRPr="004409D1">
        <w:t>.pielikumiem.</w:t>
      </w:r>
    </w:p>
    <w:p w14:paraId="0010C1C4" w14:textId="028DA568" w:rsidR="007030AD" w:rsidRPr="007030AD" w:rsidRDefault="007030AD" w:rsidP="007030AD">
      <w:pPr>
        <w:spacing w:after="120"/>
        <w:jc w:val="both"/>
        <w:rPr>
          <w:b/>
          <w:bCs/>
        </w:rPr>
      </w:pPr>
      <w:r w:rsidRPr="004409D1">
        <w:t>Pretendenta parakstīta</w:t>
      </w:r>
      <w:r w:rsidRPr="007030AD">
        <w:rPr>
          <w:b/>
        </w:rPr>
        <w:t xml:space="preserve"> </w:t>
      </w:r>
      <w:r w:rsidRPr="007030AD">
        <w:rPr>
          <w:bCs/>
        </w:rPr>
        <w:t>Finanšu piedāvājuma veidne saskaņā</w:t>
      </w:r>
      <w:r w:rsidRPr="004409D1">
        <w:t xml:space="preserve"> ar 2.1.-2.</w:t>
      </w:r>
      <w:r>
        <w:t>2</w:t>
      </w:r>
      <w:r w:rsidRPr="004409D1">
        <w:t>.pielikumiem.</w:t>
      </w:r>
    </w:p>
    <w:p w14:paraId="66A924E9" w14:textId="77777777" w:rsidR="00A44AFB" w:rsidRPr="00800C81" w:rsidRDefault="00A44AFB" w:rsidP="00A44AFB">
      <w:pPr>
        <w:spacing w:before="60"/>
        <w:rPr>
          <w:b/>
        </w:rPr>
      </w:pPr>
      <w:r w:rsidRPr="00800C81">
        <w:rPr>
          <w:b/>
        </w:rPr>
        <w:t>ATLASES PRASĪBAS:</w:t>
      </w:r>
    </w:p>
    <w:p w14:paraId="01F9E0E1" w14:textId="497B9205" w:rsidR="00A44AFB" w:rsidRPr="00B005B6" w:rsidRDefault="00A44AFB" w:rsidP="00A44AFB">
      <w:pPr>
        <w:spacing w:before="120" w:after="120"/>
        <w:jc w:val="both"/>
        <w:rPr>
          <w:b/>
          <w:sz w:val="22"/>
          <w:szCs w:val="22"/>
        </w:rPr>
      </w:pPr>
      <w:r w:rsidRPr="00800C81">
        <w:t xml:space="preserve">Pakalpojumu sniedzējs, kurš </w:t>
      </w:r>
      <w:r w:rsidRPr="00A44AFB">
        <w:t>nodrošinās ceļa tīrīšanas birstu piegādi saskaņā</w:t>
      </w:r>
      <w:r w:rsidRPr="00800C81">
        <w:t xml:space="preserve"> ar tehnisko specifikāciju (</w:t>
      </w:r>
      <w:r w:rsidR="007030AD" w:rsidRPr="004409D1">
        <w:t>1.1.-1.</w:t>
      </w:r>
      <w:r w:rsidR="007030AD">
        <w:t>2</w:t>
      </w:r>
      <w:r w:rsidR="007030AD" w:rsidRPr="004409D1">
        <w:t>.pielikumi</w:t>
      </w:r>
      <w:r w:rsidRPr="00800C81">
        <w:t>)</w:t>
      </w:r>
      <w:r>
        <w:t>.</w:t>
      </w:r>
    </w:p>
    <w:p w14:paraId="6A34D03B" w14:textId="77777777" w:rsidR="00A44AFB" w:rsidRPr="00800C81" w:rsidRDefault="00A44AFB" w:rsidP="00A44AFB">
      <w:pPr>
        <w:spacing w:before="60"/>
        <w:rPr>
          <w:b/>
        </w:rPr>
      </w:pPr>
      <w:r w:rsidRPr="00800C81">
        <w:rPr>
          <w:b/>
        </w:rPr>
        <w:t>PIEDĀVĀJUMU VĒRTĒŠANA UN LĪGUMA SLĒGŠANA:</w:t>
      </w:r>
    </w:p>
    <w:p w14:paraId="08F2C2DE" w14:textId="5E0D7694" w:rsidR="007030AD" w:rsidRPr="004409D1" w:rsidRDefault="007030AD" w:rsidP="007030AD">
      <w:pPr>
        <w:spacing w:line="20" w:lineRule="atLeast"/>
        <w:contextualSpacing/>
        <w:jc w:val="both"/>
        <w:rPr>
          <w:lang w:eastAsia="ru-RU"/>
        </w:rPr>
      </w:pPr>
      <w:r w:rsidRPr="004409D1">
        <w:t xml:space="preserve">Tirgus izpētes rezultātā SIA “Rīgas ūdens” slēgs līgumu ar pretendentu/iem, kura/u piedāvājums atbildīs uzaicinājuma prasībām un piedāvātā </w:t>
      </w:r>
      <w:r>
        <w:t>preces</w:t>
      </w:r>
      <w:r w:rsidRPr="004409D1">
        <w:t xml:space="preserve"> cena būs viszemākā katrā no iepirkuma daļām. </w:t>
      </w:r>
    </w:p>
    <w:p w14:paraId="40C683BC" w14:textId="77777777" w:rsidR="00A44AFB" w:rsidRPr="00800C81" w:rsidRDefault="00A44AFB" w:rsidP="00A44AFB">
      <w:pPr>
        <w:spacing w:before="192" w:after="192"/>
        <w:jc w:val="both"/>
        <w:rPr>
          <w:lang w:eastAsia="ru-RU"/>
        </w:rPr>
      </w:pPr>
      <w:r w:rsidRPr="00800C81">
        <w:rPr>
          <w:lang w:eastAsia="ru-RU"/>
        </w:rPr>
        <w:t>Piedāvājumā drīkst iekļaut papildinformāciju, ja tas palīdz labāk izprast piedāvājumu.</w:t>
      </w:r>
    </w:p>
    <w:p w14:paraId="1AB8A18F" w14:textId="59E5B437" w:rsidR="00A44AFB" w:rsidRPr="00713BDC" w:rsidRDefault="00713BDC" w:rsidP="00A44AFB">
      <w:pPr>
        <w:contextualSpacing/>
        <w:jc w:val="both"/>
        <w:rPr>
          <w:b/>
          <w:bCs/>
        </w:rPr>
      </w:pPr>
      <w:r w:rsidRPr="00713BDC">
        <w:rPr>
          <w:b/>
          <w:bCs/>
        </w:rPr>
        <w:t>PIELIKUMĀ:</w:t>
      </w:r>
    </w:p>
    <w:p w14:paraId="0DDEF344" w14:textId="53FAC33D" w:rsidR="00713BDC" w:rsidRPr="00713BDC" w:rsidRDefault="00713BDC" w:rsidP="00713BDC">
      <w:pPr>
        <w:pStyle w:val="Sarakstarindkopa"/>
        <w:numPr>
          <w:ilvl w:val="1"/>
          <w:numId w:val="46"/>
        </w:numPr>
        <w:rPr>
          <w:kern w:val="32"/>
        </w:rPr>
      </w:pPr>
      <w:r w:rsidRPr="00713BDC">
        <w:t>Tehniskā specifikācija – tehniskā piedāvājuma veidne 1.iepirkuma daļai</w:t>
      </w:r>
      <w:r>
        <w:t xml:space="preserve"> uz 1 (vienas) lapas</w:t>
      </w:r>
      <w:r w:rsidRPr="00713BDC">
        <w:t>;</w:t>
      </w:r>
    </w:p>
    <w:p w14:paraId="5FB0115C" w14:textId="206289B1" w:rsidR="00713BDC" w:rsidRPr="00713BDC" w:rsidRDefault="00713BDC" w:rsidP="00713BDC">
      <w:pPr>
        <w:pStyle w:val="Sarakstarindkopa"/>
        <w:numPr>
          <w:ilvl w:val="1"/>
          <w:numId w:val="46"/>
        </w:numPr>
        <w:rPr>
          <w:kern w:val="32"/>
        </w:rPr>
      </w:pPr>
      <w:r w:rsidRPr="00713BDC">
        <w:t>Tehniskā specifikācija – tehniskā piedāvājuma veidne 2.iepirkuma daļai</w:t>
      </w:r>
      <w:r w:rsidRPr="00713BDC" w:rsidDel="00D03031">
        <w:rPr>
          <w:kern w:val="32"/>
        </w:rPr>
        <w:t xml:space="preserve"> </w:t>
      </w:r>
      <w:r>
        <w:t>uz 1 (vienas) lapas;</w:t>
      </w:r>
    </w:p>
    <w:p w14:paraId="504F4566" w14:textId="30B5EF32" w:rsidR="00713BDC" w:rsidRPr="00713BDC" w:rsidRDefault="00713BDC" w:rsidP="00713BDC">
      <w:pPr>
        <w:pStyle w:val="Sarakstarindkopa"/>
        <w:numPr>
          <w:ilvl w:val="1"/>
          <w:numId w:val="46"/>
        </w:numPr>
        <w:rPr>
          <w:kern w:val="32"/>
        </w:rPr>
      </w:pPr>
      <w:r w:rsidRPr="00713BDC">
        <w:t>Finanšu piedāvājuma veidne 1.iepirkuma daļa</w:t>
      </w:r>
      <w:r>
        <w:t xml:space="preserve"> uz 1 (vienas) lapas</w:t>
      </w:r>
      <w:r w:rsidRPr="00713BDC">
        <w:t>;</w:t>
      </w:r>
    </w:p>
    <w:p w14:paraId="7E251DE9" w14:textId="1C718954" w:rsidR="00713BDC" w:rsidRPr="00713BDC" w:rsidRDefault="00713BDC" w:rsidP="00713BDC">
      <w:pPr>
        <w:pStyle w:val="Sarakstarindkopa"/>
        <w:numPr>
          <w:ilvl w:val="1"/>
          <w:numId w:val="46"/>
        </w:numPr>
        <w:rPr>
          <w:kern w:val="32"/>
        </w:rPr>
      </w:pPr>
      <w:r w:rsidRPr="00713BDC">
        <w:t xml:space="preserve">Finanšu piedāvājuma veidne </w:t>
      </w:r>
      <w:r w:rsidR="00AC74B6">
        <w:t>2</w:t>
      </w:r>
      <w:r w:rsidRPr="00713BDC">
        <w:t>.iepirkuma daļa</w:t>
      </w:r>
      <w:r>
        <w:t xml:space="preserve"> uz 1 (vienas) lapas</w:t>
      </w:r>
      <w:r w:rsidRPr="00713BDC">
        <w:t>.</w:t>
      </w:r>
    </w:p>
    <w:p w14:paraId="4AEFA84C" w14:textId="1539C2BB" w:rsidR="00A44AFB" w:rsidRDefault="00A44AFB" w:rsidP="000338FA">
      <w:pPr>
        <w:spacing w:after="160" w:line="259" w:lineRule="auto"/>
        <w:jc w:val="right"/>
        <w:rPr>
          <w:b/>
          <w:kern w:val="22"/>
          <w:lang w:eastAsia="en-US"/>
        </w:rPr>
      </w:pPr>
    </w:p>
    <w:p w14:paraId="63F03AC0" w14:textId="120AC825" w:rsidR="00A44AFB" w:rsidRDefault="00A44AFB">
      <w:pPr>
        <w:rPr>
          <w:b/>
          <w:kern w:val="22"/>
          <w:lang w:eastAsia="en-US"/>
        </w:rPr>
      </w:pPr>
      <w:r>
        <w:rPr>
          <w:b/>
          <w:kern w:val="22"/>
          <w:lang w:eastAsia="en-US"/>
        </w:rPr>
        <w:br w:type="page"/>
      </w:r>
    </w:p>
    <w:p w14:paraId="10CD4311" w14:textId="4C936C06" w:rsidR="000338FA" w:rsidRPr="00EE3655" w:rsidRDefault="000338FA" w:rsidP="00EE3655">
      <w:pPr>
        <w:spacing w:after="160" w:line="259" w:lineRule="auto"/>
        <w:jc w:val="right"/>
        <w:rPr>
          <w:bCs/>
          <w:kern w:val="22"/>
          <w:lang w:eastAsia="en-US"/>
        </w:rPr>
      </w:pPr>
      <w:r w:rsidRPr="00A44AFB">
        <w:rPr>
          <w:bCs/>
          <w:kern w:val="22"/>
          <w:lang w:eastAsia="en-US"/>
        </w:rPr>
        <w:lastRenderedPageBreak/>
        <w:t>1.1.pielikums</w:t>
      </w:r>
    </w:p>
    <w:p w14:paraId="2D92A3B1" w14:textId="21661884" w:rsidR="000338FA" w:rsidRDefault="000338FA" w:rsidP="000338FA">
      <w:pPr>
        <w:jc w:val="center"/>
        <w:rPr>
          <w:b/>
          <w:bCs/>
          <w:kern w:val="32"/>
        </w:rPr>
      </w:pPr>
      <w:r w:rsidRPr="00B7088A">
        <w:rPr>
          <w:b/>
          <w:bCs/>
        </w:rPr>
        <w:t xml:space="preserve">Tehniskā specifikācija – tehniskā piedāvājuma veidne </w:t>
      </w:r>
      <w:r>
        <w:rPr>
          <w:b/>
          <w:bCs/>
        </w:rPr>
        <w:t>1</w:t>
      </w:r>
      <w:r w:rsidRPr="00B7088A">
        <w:rPr>
          <w:b/>
          <w:bCs/>
        </w:rPr>
        <w:t>.iepirkuma daļai</w:t>
      </w:r>
      <w:r w:rsidRPr="00B7088A" w:rsidDel="00D03031">
        <w:rPr>
          <w:b/>
          <w:bCs/>
          <w:kern w:val="32"/>
        </w:rPr>
        <w:t xml:space="preserve"> </w:t>
      </w:r>
    </w:p>
    <w:p w14:paraId="64C74AF4" w14:textId="77777777" w:rsidR="00EE3655" w:rsidRDefault="00EE3655" w:rsidP="000338FA">
      <w:pPr>
        <w:jc w:val="center"/>
        <w:rPr>
          <w:b/>
          <w:bCs/>
          <w:kern w:val="32"/>
        </w:rPr>
      </w:pPr>
    </w:p>
    <w:p w14:paraId="0E0A60CB" w14:textId="3AE3E752" w:rsidR="00EE3655" w:rsidRPr="00B37D03" w:rsidRDefault="00EE3655" w:rsidP="00EE3655">
      <w:pPr>
        <w:ind w:firstLine="720"/>
        <w:jc w:val="both"/>
      </w:pPr>
      <w:r w:rsidRPr="00B37D03">
        <w:t>Ar šo, &lt;</w:t>
      </w:r>
      <w:r w:rsidRPr="00B37D03">
        <w:rPr>
          <w:highlight w:val="lightGray"/>
        </w:rPr>
        <w:t>pretendenta nosaukums</w:t>
      </w:r>
      <w:r w:rsidRPr="00B37D03">
        <w:t>&gt;, reģ.Nr.&lt;</w:t>
      </w:r>
      <w:r w:rsidRPr="00B37D03">
        <w:rPr>
          <w:highlight w:val="lightGray"/>
        </w:rPr>
        <w:t>reģistrācijas numurs</w:t>
      </w:r>
      <w:r w:rsidRPr="00B37D03">
        <w:t>&gt;, iesniedz piedāvājumu tirgus izpētei Nr.</w:t>
      </w:r>
      <w:r>
        <w:t>83</w:t>
      </w:r>
      <w:r w:rsidRPr="00B37D03">
        <w:t xml:space="preserve"> “</w:t>
      </w:r>
      <w:r w:rsidRPr="00EE3655">
        <w:t>Ceļa tīrīšanas birstu piegāde</w:t>
      </w:r>
      <w:r>
        <w:rPr>
          <w:b/>
          <w:bCs/>
        </w:rPr>
        <w:t>”</w:t>
      </w:r>
      <w:r w:rsidRPr="00B37D03">
        <w:t xml:space="preserve"> </w:t>
      </w:r>
      <w:r w:rsidRPr="00B37D03">
        <w:t>1.daļā</w:t>
      </w:r>
      <w:r>
        <w:t xml:space="preserve"> </w:t>
      </w:r>
      <w:r w:rsidRPr="00B37D03">
        <w:t>(turpmāk – Tirgus izpēte)</w:t>
      </w:r>
      <w:r>
        <w:t xml:space="preserve"> un</w:t>
      </w:r>
      <w:r w:rsidRPr="00B37D03">
        <w:t xml:space="preserve"> apliecina, ka spēj veikt </w:t>
      </w:r>
      <w:r>
        <w:t xml:space="preserve">ceļu birstes piegādi </w:t>
      </w:r>
      <w:r w:rsidRPr="00B37D03">
        <w:t>saskaņā ar šādām prasībām:</w:t>
      </w:r>
    </w:p>
    <w:p w14:paraId="6D9E7FD6" w14:textId="77777777" w:rsidR="000338FA" w:rsidRPr="00B7088A" w:rsidRDefault="000338FA" w:rsidP="00EE3655">
      <w:pPr>
        <w:widowControl w:val="0"/>
        <w:outlineLvl w:val="0"/>
        <w:rPr>
          <w:kern w:val="32"/>
        </w:rPr>
      </w:pPr>
    </w:p>
    <w:p w14:paraId="749B19F8" w14:textId="060E6167" w:rsidR="000338FA" w:rsidRDefault="000338FA" w:rsidP="00A44AFB">
      <w:pPr>
        <w:pStyle w:val="Sarakstarindkopa"/>
        <w:numPr>
          <w:ilvl w:val="0"/>
          <w:numId w:val="40"/>
        </w:numPr>
        <w:spacing w:line="259" w:lineRule="auto"/>
        <w:contextualSpacing w:val="0"/>
        <w:jc w:val="center"/>
        <w:rPr>
          <w:b/>
          <w:bCs/>
        </w:rPr>
      </w:pPr>
      <w:r w:rsidRPr="00B7088A">
        <w:rPr>
          <w:b/>
          <w:bCs/>
        </w:rPr>
        <w:t>Ceļu tīrīšanas birstes, kas savietojama ar JCB 541X70 AGS, tehniskā specifikācija</w:t>
      </w:r>
    </w:p>
    <w:p w14:paraId="70BB55B3" w14:textId="77777777" w:rsidR="00A44AFB" w:rsidRPr="00B7088A" w:rsidRDefault="00A44AFB" w:rsidP="00A44AFB">
      <w:pPr>
        <w:pStyle w:val="Sarakstarindkopa"/>
        <w:spacing w:line="259" w:lineRule="auto"/>
        <w:ind w:left="360"/>
        <w:contextualSpacing w:val="0"/>
        <w:rPr>
          <w:b/>
          <w:bCs/>
        </w:rPr>
      </w:pPr>
    </w:p>
    <w:tbl>
      <w:tblPr>
        <w:tblStyle w:val="Reatabula"/>
        <w:tblW w:w="0" w:type="auto"/>
        <w:tblLook w:val="04A0" w:firstRow="1" w:lastRow="0" w:firstColumn="1" w:lastColumn="0" w:noHBand="0" w:noVBand="1"/>
      </w:tblPr>
      <w:tblGrid>
        <w:gridCol w:w="3209"/>
        <w:gridCol w:w="4157"/>
        <w:gridCol w:w="2261"/>
      </w:tblGrid>
      <w:tr w:rsidR="000338FA" w:rsidRPr="00B7088A" w14:paraId="2500D52B" w14:textId="77777777" w:rsidTr="000001B4">
        <w:tc>
          <w:tcPr>
            <w:tcW w:w="7366" w:type="dxa"/>
            <w:gridSpan w:val="2"/>
          </w:tcPr>
          <w:p w14:paraId="7D402837" w14:textId="77777777" w:rsidR="000338FA" w:rsidRPr="00B7088A" w:rsidRDefault="000338FA" w:rsidP="000001B4">
            <w:pPr>
              <w:pStyle w:val="Sarakstarindkopa"/>
              <w:spacing w:line="259" w:lineRule="auto"/>
              <w:ind w:left="0"/>
              <w:jc w:val="center"/>
              <w:rPr>
                <w:b/>
                <w:bCs/>
              </w:rPr>
            </w:pPr>
            <w:r w:rsidRPr="00B7088A">
              <w:rPr>
                <w:b/>
                <w:bCs/>
              </w:rPr>
              <w:t>Prasības</w:t>
            </w:r>
          </w:p>
        </w:tc>
        <w:tc>
          <w:tcPr>
            <w:tcW w:w="2261" w:type="dxa"/>
          </w:tcPr>
          <w:p w14:paraId="2153C031" w14:textId="77777777" w:rsidR="000338FA" w:rsidRPr="00B7088A" w:rsidRDefault="000338FA" w:rsidP="000001B4">
            <w:pPr>
              <w:pStyle w:val="Sarakstarindkopa"/>
              <w:spacing w:line="259" w:lineRule="auto"/>
              <w:ind w:left="0"/>
              <w:jc w:val="center"/>
              <w:rPr>
                <w:b/>
                <w:bCs/>
              </w:rPr>
            </w:pPr>
            <w:r w:rsidRPr="00B7088A">
              <w:rPr>
                <w:b/>
                <w:bCs/>
              </w:rPr>
              <w:t>Piedāvājums</w:t>
            </w:r>
          </w:p>
        </w:tc>
      </w:tr>
      <w:tr w:rsidR="000338FA" w:rsidRPr="00B7088A" w14:paraId="4712E15F" w14:textId="77777777" w:rsidTr="000001B4">
        <w:tc>
          <w:tcPr>
            <w:tcW w:w="3209" w:type="dxa"/>
          </w:tcPr>
          <w:p w14:paraId="2BFEA365" w14:textId="77777777" w:rsidR="000338FA" w:rsidRPr="00B7088A" w:rsidRDefault="000338FA" w:rsidP="000001B4">
            <w:pPr>
              <w:pStyle w:val="Sarakstarindkopa"/>
              <w:spacing w:line="259" w:lineRule="auto"/>
              <w:ind w:left="0"/>
            </w:pPr>
            <w:r w:rsidRPr="00B7088A">
              <w:t>Ceļu tīrīšanas birstes marka un modelis</w:t>
            </w:r>
          </w:p>
        </w:tc>
        <w:tc>
          <w:tcPr>
            <w:tcW w:w="4157" w:type="dxa"/>
            <w:shd w:val="clear" w:color="auto" w:fill="BFBFBF" w:themeFill="background1" w:themeFillShade="BF"/>
          </w:tcPr>
          <w:p w14:paraId="62CF2C30" w14:textId="77777777" w:rsidR="000338FA" w:rsidRPr="00B7088A" w:rsidRDefault="000338FA" w:rsidP="000001B4">
            <w:pPr>
              <w:pStyle w:val="Sarakstarindkopa"/>
              <w:spacing w:line="259" w:lineRule="auto"/>
              <w:ind w:left="0"/>
            </w:pPr>
          </w:p>
        </w:tc>
        <w:tc>
          <w:tcPr>
            <w:tcW w:w="2261" w:type="dxa"/>
          </w:tcPr>
          <w:p w14:paraId="40DF06C1" w14:textId="77777777" w:rsidR="000338FA" w:rsidRPr="00B7088A" w:rsidRDefault="000338FA" w:rsidP="00A44AFB">
            <w:pPr>
              <w:pStyle w:val="Sarakstarindkopa"/>
              <w:spacing w:line="259" w:lineRule="auto"/>
              <w:ind w:left="0"/>
              <w:jc w:val="center"/>
            </w:pPr>
            <w:r w:rsidRPr="00B7088A">
              <w:rPr>
                <w:color w:val="000000"/>
                <w:highlight w:val="lightGray"/>
              </w:rPr>
              <w:t>&lt;…&gt;</w:t>
            </w:r>
          </w:p>
        </w:tc>
      </w:tr>
      <w:tr w:rsidR="000338FA" w:rsidRPr="00B7088A" w14:paraId="33A40164" w14:textId="77777777" w:rsidTr="000001B4">
        <w:tc>
          <w:tcPr>
            <w:tcW w:w="3209" w:type="dxa"/>
          </w:tcPr>
          <w:p w14:paraId="3A5CC963" w14:textId="77777777" w:rsidR="000338FA" w:rsidRPr="00B7088A" w:rsidRDefault="000338FA" w:rsidP="000001B4">
            <w:pPr>
              <w:pStyle w:val="Sarakstarindkopa"/>
              <w:spacing w:line="259" w:lineRule="auto"/>
              <w:ind w:left="0"/>
            </w:pPr>
            <w:r w:rsidRPr="00B7088A">
              <w:t>Skaits</w:t>
            </w:r>
          </w:p>
        </w:tc>
        <w:tc>
          <w:tcPr>
            <w:tcW w:w="4157" w:type="dxa"/>
          </w:tcPr>
          <w:p w14:paraId="14A6A692" w14:textId="77777777" w:rsidR="000338FA" w:rsidRPr="00A44AFB" w:rsidRDefault="000338FA" w:rsidP="00A44AFB">
            <w:pPr>
              <w:pStyle w:val="Sarakstarindkopa"/>
              <w:spacing w:line="259" w:lineRule="auto"/>
              <w:ind w:left="0"/>
              <w:jc w:val="center"/>
              <w:rPr>
                <w:b/>
                <w:bCs/>
              </w:rPr>
            </w:pPr>
            <w:r w:rsidRPr="00A44AFB">
              <w:rPr>
                <w:b/>
                <w:bCs/>
              </w:rPr>
              <w:t>1</w:t>
            </w:r>
          </w:p>
        </w:tc>
        <w:tc>
          <w:tcPr>
            <w:tcW w:w="2261" w:type="dxa"/>
          </w:tcPr>
          <w:p w14:paraId="5850ED14" w14:textId="77777777" w:rsidR="000338FA" w:rsidRPr="00B7088A" w:rsidRDefault="000338FA" w:rsidP="00A44AFB">
            <w:pPr>
              <w:pStyle w:val="Sarakstarindkopa"/>
              <w:spacing w:line="259" w:lineRule="auto"/>
              <w:ind w:left="0"/>
              <w:jc w:val="center"/>
            </w:pPr>
            <w:r w:rsidRPr="00B7088A">
              <w:rPr>
                <w:color w:val="000000"/>
                <w:highlight w:val="lightGray"/>
              </w:rPr>
              <w:t>&lt;…&gt;</w:t>
            </w:r>
          </w:p>
        </w:tc>
      </w:tr>
      <w:tr w:rsidR="000338FA" w:rsidRPr="00B7088A" w14:paraId="7B58EEF9" w14:textId="77777777" w:rsidTr="000001B4">
        <w:tc>
          <w:tcPr>
            <w:tcW w:w="3209" w:type="dxa"/>
          </w:tcPr>
          <w:p w14:paraId="35D62D19" w14:textId="77777777" w:rsidR="000338FA" w:rsidRPr="00B7088A" w:rsidRDefault="000338FA" w:rsidP="000001B4">
            <w:pPr>
              <w:pStyle w:val="Sarakstarindkopa"/>
              <w:spacing w:line="259" w:lineRule="auto"/>
              <w:ind w:left="0"/>
            </w:pPr>
            <w:r w:rsidRPr="00B7088A">
              <w:t>Aprīkojums</w:t>
            </w:r>
          </w:p>
        </w:tc>
        <w:tc>
          <w:tcPr>
            <w:tcW w:w="4157" w:type="dxa"/>
          </w:tcPr>
          <w:p w14:paraId="748CF4C4" w14:textId="77777777" w:rsidR="000338FA" w:rsidRPr="00B7088A" w:rsidRDefault="000338FA" w:rsidP="000001B4">
            <w:pPr>
              <w:pStyle w:val="Sarakstarindkopa"/>
              <w:spacing w:line="259" w:lineRule="auto"/>
              <w:ind w:left="0"/>
            </w:pPr>
            <w:r w:rsidRPr="00B7088A">
              <w:t>Savietojamība ar JCB 541X70 AGS;</w:t>
            </w:r>
          </w:p>
          <w:p w14:paraId="5E96F77E" w14:textId="77777777" w:rsidR="000338FA" w:rsidRPr="00B7088A" w:rsidRDefault="000338FA" w:rsidP="000001B4">
            <w:pPr>
              <w:pStyle w:val="Sarakstarindkopa"/>
              <w:spacing w:line="259" w:lineRule="auto"/>
              <w:ind w:left="0"/>
            </w:pPr>
            <w:r w:rsidRPr="00B7088A">
              <w:t>Uzstādāma uz palešu dakšām;</w:t>
            </w:r>
          </w:p>
          <w:p w14:paraId="60A17304" w14:textId="77777777" w:rsidR="000338FA" w:rsidRPr="00B7088A" w:rsidRDefault="000338FA" w:rsidP="000001B4">
            <w:pPr>
              <w:pStyle w:val="Sarakstarindkopa"/>
              <w:spacing w:line="259" w:lineRule="auto"/>
              <w:ind w:left="0"/>
            </w:pPr>
            <w:r w:rsidRPr="00B7088A">
              <w:t>Hidrauliska piedziņa;</w:t>
            </w:r>
          </w:p>
          <w:p w14:paraId="2CC63CEB" w14:textId="77777777" w:rsidR="000338FA" w:rsidRPr="00B7088A" w:rsidRDefault="000338FA" w:rsidP="000001B4">
            <w:pPr>
              <w:pStyle w:val="Sarakstarindkopa"/>
              <w:spacing w:line="259" w:lineRule="auto"/>
              <w:ind w:left="0"/>
            </w:pPr>
            <w:r w:rsidRPr="00B7088A">
              <w:t>Platums 2.2-2.5 m;</w:t>
            </w:r>
          </w:p>
          <w:p w14:paraId="4C1BBC64" w14:textId="17C2FD72" w:rsidR="000338FA" w:rsidRPr="00B7088A" w:rsidRDefault="000338FA" w:rsidP="000001B4">
            <w:pPr>
              <w:pStyle w:val="Sarakstarindkopa"/>
              <w:spacing w:line="259" w:lineRule="auto"/>
              <w:ind w:left="0"/>
            </w:pPr>
            <w:r w:rsidRPr="00B7088A">
              <w:t xml:space="preserve">Birstes diametrs vismaz </w:t>
            </w:r>
            <w:r>
              <w:t>5</w:t>
            </w:r>
            <w:r w:rsidRPr="00B7088A">
              <w:t>00 mm;</w:t>
            </w:r>
          </w:p>
          <w:p w14:paraId="5F172AEF" w14:textId="77777777" w:rsidR="000338FA" w:rsidRPr="00B7088A" w:rsidRDefault="000338FA" w:rsidP="000001B4">
            <w:pPr>
              <w:pStyle w:val="Sarakstarindkopa"/>
              <w:spacing w:line="259" w:lineRule="auto"/>
              <w:ind w:left="0"/>
            </w:pPr>
            <w:r w:rsidRPr="00B7088A">
              <w:t>Polipropilēna un metāla sari;</w:t>
            </w:r>
          </w:p>
          <w:p w14:paraId="16D6EE2A" w14:textId="77777777" w:rsidR="000338FA" w:rsidRPr="00B7088A" w:rsidRDefault="000338FA" w:rsidP="000001B4">
            <w:pPr>
              <w:pStyle w:val="Sarakstarindkopa"/>
              <w:spacing w:line="259" w:lineRule="auto"/>
              <w:ind w:left="0"/>
            </w:pPr>
            <w:r w:rsidRPr="00B7088A">
              <w:t>Ūdens smidzināšanas sistēma;</w:t>
            </w:r>
          </w:p>
          <w:p w14:paraId="4E7B84D8" w14:textId="77777777" w:rsidR="000338FA" w:rsidRPr="00B7088A" w:rsidRDefault="000338FA" w:rsidP="000001B4">
            <w:pPr>
              <w:pStyle w:val="Sarakstarindkopa"/>
              <w:spacing w:line="259" w:lineRule="auto"/>
              <w:ind w:left="0"/>
            </w:pPr>
            <w:r w:rsidRPr="00B7088A">
              <w:t>Ūdens tvertne vismaz 100l.</w:t>
            </w:r>
          </w:p>
        </w:tc>
        <w:tc>
          <w:tcPr>
            <w:tcW w:w="2261" w:type="dxa"/>
          </w:tcPr>
          <w:p w14:paraId="73A42629" w14:textId="77777777" w:rsidR="000338FA" w:rsidRPr="00B7088A" w:rsidRDefault="000338FA" w:rsidP="00A44AFB">
            <w:pPr>
              <w:pStyle w:val="Sarakstarindkopa"/>
              <w:spacing w:line="259" w:lineRule="auto"/>
              <w:ind w:left="0"/>
              <w:jc w:val="center"/>
              <w:rPr>
                <w:color w:val="000000"/>
                <w:highlight w:val="lightGray"/>
              </w:rPr>
            </w:pPr>
            <w:r w:rsidRPr="00B7088A">
              <w:rPr>
                <w:color w:val="000000"/>
                <w:highlight w:val="lightGray"/>
              </w:rPr>
              <w:t>&lt;…&gt;</w:t>
            </w:r>
          </w:p>
        </w:tc>
      </w:tr>
    </w:tbl>
    <w:p w14:paraId="1DD4BEDF" w14:textId="77777777" w:rsidR="000338FA" w:rsidRPr="00B7088A" w:rsidRDefault="000338FA" w:rsidP="000338FA">
      <w:pPr>
        <w:pStyle w:val="Sarakstarindkopa"/>
        <w:spacing w:line="259" w:lineRule="auto"/>
        <w:ind w:left="360"/>
        <w:jc w:val="both"/>
      </w:pPr>
    </w:p>
    <w:p w14:paraId="05AB2098" w14:textId="77777777" w:rsidR="000338FA" w:rsidRPr="00B7088A" w:rsidRDefault="000338FA" w:rsidP="00A44AFB">
      <w:pPr>
        <w:pStyle w:val="Sarakstarindkopa"/>
        <w:numPr>
          <w:ilvl w:val="0"/>
          <w:numId w:val="40"/>
        </w:numPr>
        <w:spacing w:line="259" w:lineRule="auto"/>
        <w:ind w:firstLine="66"/>
        <w:contextualSpacing w:val="0"/>
        <w:jc w:val="both"/>
        <w:rPr>
          <w:b/>
          <w:bCs/>
        </w:rPr>
      </w:pPr>
      <w:r w:rsidRPr="00B7088A">
        <w:rPr>
          <w:b/>
          <w:bCs/>
        </w:rPr>
        <w:t>Garantija</w:t>
      </w:r>
    </w:p>
    <w:tbl>
      <w:tblPr>
        <w:tblStyle w:val="Reatabula"/>
        <w:tblW w:w="0" w:type="auto"/>
        <w:tblLook w:val="04A0" w:firstRow="1" w:lastRow="0" w:firstColumn="1" w:lastColumn="0" w:noHBand="0" w:noVBand="1"/>
      </w:tblPr>
      <w:tblGrid>
        <w:gridCol w:w="3209"/>
        <w:gridCol w:w="4016"/>
        <w:gridCol w:w="2402"/>
      </w:tblGrid>
      <w:tr w:rsidR="000338FA" w:rsidRPr="00B7088A" w14:paraId="4A2FA48F" w14:textId="77777777" w:rsidTr="000001B4">
        <w:tc>
          <w:tcPr>
            <w:tcW w:w="3209" w:type="dxa"/>
          </w:tcPr>
          <w:p w14:paraId="110E27CF" w14:textId="77777777" w:rsidR="000338FA" w:rsidRPr="00B7088A" w:rsidRDefault="000338FA" w:rsidP="000001B4">
            <w:pPr>
              <w:pStyle w:val="Sarakstarindkopa"/>
              <w:spacing w:line="259" w:lineRule="auto"/>
              <w:ind w:left="0"/>
              <w:jc w:val="both"/>
            </w:pPr>
            <w:r w:rsidRPr="00B7088A">
              <w:t xml:space="preserve">Garantijas prasība </w:t>
            </w:r>
          </w:p>
        </w:tc>
        <w:tc>
          <w:tcPr>
            <w:tcW w:w="4016" w:type="dxa"/>
          </w:tcPr>
          <w:p w14:paraId="6719F9B4" w14:textId="77777777" w:rsidR="000338FA" w:rsidRPr="00B7088A" w:rsidRDefault="000338FA" w:rsidP="000001B4">
            <w:pPr>
              <w:pStyle w:val="Sarakstarindkopa"/>
              <w:spacing w:line="259" w:lineRule="auto"/>
              <w:ind w:left="0"/>
              <w:jc w:val="both"/>
            </w:pPr>
            <w:r w:rsidRPr="00B7088A">
              <w:t>Preču garantija vismaz 24 (divdesmit četri) mēneši, skaitot no attaisnojuma dokumenta par preču piegādi abpusējas parakstīšanas dienas</w:t>
            </w:r>
          </w:p>
        </w:tc>
        <w:tc>
          <w:tcPr>
            <w:tcW w:w="2402" w:type="dxa"/>
          </w:tcPr>
          <w:p w14:paraId="6A8D4F7F" w14:textId="77777777" w:rsidR="000338FA" w:rsidRPr="00B7088A" w:rsidRDefault="000338FA" w:rsidP="00A44AFB">
            <w:pPr>
              <w:pStyle w:val="Sarakstarindkopa"/>
              <w:spacing w:line="259" w:lineRule="auto"/>
              <w:ind w:left="0"/>
              <w:jc w:val="center"/>
            </w:pPr>
            <w:r w:rsidRPr="00B7088A">
              <w:rPr>
                <w:color w:val="000000"/>
                <w:highlight w:val="lightGray"/>
              </w:rPr>
              <w:t>&lt;…&gt;</w:t>
            </w:r>
          </w:p>
        </w:tc>
      </w:tr>
    </w:tbl>
    <w:p w14:paraId="20C8F198" w14:textId="77777777" w:rsidR="000338FA" w:rsidRPr="00B7088A" w:rsidRDefault="000338FA" w:rsidP="000338FA">
      <w:pPr>
        <w:pStyle w:val="Sarakstarindkopa"/>
        <w:widowControl w:val="0"/>
        <w:tabs>
          <w:tab w:val="left" w:pos="4395"/>
        </w:tabs>
        <w:ind w:right="-13"/>
        <w:jc w:val="both"/>
        <w:outlineLvl w:val="3"/>
        <w:rPr>
          <w:kern w:val="22"/>
          <w:sz w:val="16"/>
          <w:szCs w:val="16"/>
          <w:lang w:eastAsia="en-US"/>
        </w:rPr>
      </w:pPr>
    </w:p>
    <w:p w14:paraId="57E9206B" w14:textId="77777777" w:rsidR="000338FA" w:rsidRPr="00B7088A" w:rsidRDefault="000338FA" w:rsidP="00A44AFB">
      <w:pPr>
        <w:pStyle w:val="Sarakstarindkopa"/>
        <w:numPr>
          <w:ilvl w:val="0"/>
          <w:numId w:val="40"/>
        </w:numPr>
        <w:ind w:firstLine="66"/>
        <w:contextualSpacing w:val="0"/>
        <w:rPr>
          <w:b/>
          <w:bCs/>
        </w:rPr>
      </w:pPr>
      <w:r w:rsidRPr="00B7088A">
        <w:rPr>
          <w:b/>
          <w:bCs/>
        </w:rPr>
        <w:t>Garantijas noteikumi</w:t>
      </w:r>
    </w:p>
    <w:p w14:paraId="258D9EA9" w14:textId="77777777" w:rsidR="000338FA" w:rsidRPr="00B7088A" w:rsidRDefault="000338FA" w:rsidP="000338FA">
      <w:pPr>
        <w:pStyle w:val="Sarakstarindkopa"/>
        <w:jc w:val="both"/>
        <w:rPr>
          <w:bCs/>
        </w:rPr>
      </w:pPr>
      <w:r w:rsidRPr="00B7088A">
        <w:rPr>
          <w:b/>
          <w:highlight w:val="lightGray"/>
        </w:rPr>
        <w:t>&lt;</w:t>
      </w:r>
      <w:r w:rsidRPr="00B7088A">
        <w:rPr>
          <w:highlight w:val="lightGray"/>
          <w:lang w:eastAsia="fi-FI"/>
        </w:rPr>
        <w:t>Garantijas noteikumi, kuros atsevišķi jānorāda, kas ir iekļauts garantijā un ko garantija nesedz</w:t>
      </w:r>
      <w:r w:rsidRPr="00B7088A">
        <w:rPr>
          <w:b/>
          <w:highlight w:val="lightGray"/>
        </w:rPr>
        <w:t>&gt;</w:t>
      </w:r>
      <w:r w:rsidRPr="00B7088A">
        <w:rPr>
          <w:bCs/>
        </w:rPr>
        <w:t>.</w:t>
      </w:r>
    </w:p>
    <w:p w14:paraId="450C818D" w14:textId="77777777" w:rsidR="000338FA" w:rsidRPr="00B7088A" w:rsidRDefault="000338FA" w:rsidP="000338FA">
      <w:pPr>
        <w:pStyle w:val="Sarakstarindkopa"/>
        <w:jc w:val="both"/>
        <w:rPr>
          <w:bCs/>
        </w:rPr>
      </w:pPr>
    </w:p>
    <w:tbl>
      <w:tblPr>
        <w:tblW w:w="5211" w:type="dxa"/>
        <w:tblLook w:val="0000" w:firstRow="0" w:lastRow="0" w:firstColumn="0" w:lastColumn="0" w:noHBand="0" w:noVBand="0"/>
      </w:tblPr>
      <w:tblGrid>
        <w:gridCol w:w="5211"/>
      </w:tblGrid>
      <w:tr w:rsidR="000338FA" w:rsidRPr="00B7088A" w14:paraId="3241D4CA" w14:textId="77777777" w:rsidTr="000001B4">
        <w:tc>
          <w:tcPr>
            <w:tcW w:w="5211" w:type="dxa"/>
          </w:tcPr>
          <w:p w14:paraId="0BD2D4FE" w14:textId="77777777" w:rsidR="000338FA" w:rsidRPr="00B7088A" w:rsidRDefault="000338FA" w:rsidP="000001B4">
            <w:pPr>
              <w:pStyle w:val="Galvene"/>
              <w:tabs>
                <w:tab w:val="left" w:pos="360"/>
                <w:tab w:val="left" w:pos="720"/>
                <w:tab w:val="left" w:pos="1440"/>
              </w:tabs>
              <w:rPr>
                <w:highlight w:val="lightGray"/>
              </w:rPr>
            </w:pPr>
            <w:r w:rsidRPr="00B7088A">
              <w:rPr>
                <w:highlight w:val="lightGray"/>
              </w:rPr>
              <w:t>&lt;Pretendenta paraksttiesīgās vai pilnvarotās personas vārds, uzvārds, amats&gt;</w:t>
            </w:r>
          </w:p>
        </w:tc>
      </w:tr>
      <w:tr w:rsidR="000338FA" w:rsidRPr="00B7088A" w14:paraId="180F1B9A" w14:textId="77777777" w:rsidTr="000001B4">
        <w:tc>
          <w:tcPr>
            <w:tcW w:w="5211" w:type="dxa"/>
          </w:tcPr>
          <w:p w14:paraId="228D0BEC" w14:textId="77777777" w:rsidR="000338FA" w:rsidRPr="00B7088A" w:rsidRDefault="000338FA" w:rsidP="000001B4">
            <w:pPr>
              <w:pStyle w:val="Galvene"/>
              <w:tabs>
                <w:tab w:val="left" w:pos="360"/>
                <w:tab w:val="left" w:pos="720"/>
                <w:tab w:val="left" w:pos="1440"/>
              </w:tabs>
              <w:jc w:val="both"/>
              <w:rPr>
                <w:highlight w:val="lightGray"/>
              </w:rPr>
            </w:pPr>
            <w:r w:rsidRPr="00B7088A">
              <w:rPr>
                <w:highlight w:val="lightGray"/>
              </w:rPr>
              <w:t>&lt;Paraksts&gt;</w:t>
            </w:r>
          </w:p>
        </w:tc>
      </w:tr>
      <w:tr w:rsidR="000338FA" w:rsidRPr="00B7088A" w14:paraId="78B904A6" w14:textId="77777777" w:rsidTr="000001B4">
        <w:tc>
          <w:tcPr>
            <w:tcW w:w="5211" w:type="dxa"/>
          </w:tcPr>
          <w:p w14:paraId="16A2A5A2" w14:textId="77777777" w:rsidR="000338FA" w:rsidRPr="00B7088A" w:rsidRDefault="000338FA" w:rsidP="000001B4">
            <w:pPr>
              <w:pStyle w:val="Galvene"/>
              <w:tabs>
                <w:tab w:val="left" w:pos="360"/>
                <w:tab w:val="left" w:pos="720"/>
                <w:tab w:val="left" w:pos="1440"/>
              </w:tabs>
              <w:jc w:val="both"/>
              <w:rPr>
                <w:highlight w:val="lightGray"/>
              </w:rPr>
            </w:pPr>
            <w:r w:rsidRPr="00B7088A">
              <w:rPr>
                <w:highlight w:val="lightGray"/>
              </w:rPr>
              <w:t>&lt;Datums, vieta&gt;</w:t>
            </w:r>
          </w:p>
        </w:tc>
      </w:tr>
    </w:tbl>
    <w:p w14:paraId="6CF45B79" w14:textId="77777777" w:rsidR="000338FA" w:rsidRPr="00B7088A" w:rsidRDefault="000338FA" w:rsidP="000338FA">
      <w:pPr>
        <w:pStyle w:val="Sarakstarindkopa"/>
        <w:spacing w:line="259" w:lineRule="auto"/>
        <w:ind w:left="360"/>
        <w:jc w:val="both"/>
      </w:pPr>
    </w:p>
    <w:p w14:paraId="756624DE" w14:textId="77777777" w:rsidR="000338FA" w:rsidRPr="00B7088A" w:rsidRDefault="000338FA" w:rsidP="000338FA">
      <w:pPr>
        <w:pStyle w:val="Sarakstarindkopa"/>
        <w:spacing w:line="259" w:lineRule="auto"/>
        <w:ind w:left="360"/>
        <w:jc w:val="both"/>
      </w:pPr>
    </w:p>
    <w:p w14:paraId="6AA158D9" w14:textId="77777777" w:rsidR="000338FA" w:rsidRPr="00B7088A" w:rsidRDefault="000338FA" w:rsidP="000338FA">
      <w:pPr>
        <w:pStyle w:val="Sarakstarindkopa"/>
        <w:spacing w:line="259" w:lineRule="auto"/>
        <w:ind w:left="360"/>
        <w:jc w:val="both"/>
      </w:pPr>
    </w:p>
    <w:p w14:paraId="4ADA74F1" w14:textId="77777777" w:rsidR="000338FA" w:rsidRPr="00B7088A" w:rsidRDefault="000338FA" w:rsidP="000338FA">
      <w:pPr>
        <w:rPr>
          <w:b/>
          <w:kern w:val="22"/>
          <w:lang w:eastAsia="en-US"/>
        </w:rPr>
      </w:pPr>
      <w:r w:rsidRPr="00B7088A">
        <w:rPr>
          <w:b/>
          <w:kern w:val="22"/>
          <w:lang w:eastAsia="en-US"/>
        </w:rPr>
        <w:br w:type="page"/>
      </w:r>
    </w:p>
    <w:p w14:paraId="39C521E9" w14:textId="5A673F93" w:rsidR="000338FA" w:rsidRPr="00A44AFB" w:rsidRDefault="000338FA" w:rsidP="000338FA">
      <w:pPr>
        <w:spacing w:after="160" w:line="259" w:lineRule="auto"/>
        <w:jc w:val="right"/>
        <w:rPr>
          <w:bCs/>
          <w:kern w:val="22"/>
          <w:lang w:eastAsia="en-US"/>
        </w:rPr>
      </w:pPr>
      <w:r w:rsidRPr="00A44AFB">
        <w:rPr>
          <w:bCs/>
          <w:kern w:val="22"/>
          <w:lang w:eastAsia="en-US"/>
        </w:rPr>
        <w:lastRenderedPageBreak/>
        <w:t>1.2.pielikums</w:t>
      </w:r>
    </w:p>
    <w:p w14:paraId="5AB2B1BF" w14:textId="77777777" w:rsidR="000338FA" w:rsidRPr="00B7088A" w:rsidRDefault="000338FA" w:rsidP="000338FA">
      <w:pPr>
        <w:widowControl w:val="0"/>
        <w:jc w:val="center"/>
        <w:outlineLvl w:val="0"/>
        <w:rPr>
          <w:b/>
          <w:bCs/>
          <w:kern w:val="32"/>
        </w:rPr>
      </w:pPr>
    </w:p>
    <w:p w14:paraId="1459DEE1" w14:textId="7C8AC2CD" w:rsidR="000338FA" w:rsidRPr="00B7088A" w:rsidRDefault="000338FA" w:rsidP="000338FA">
      <w:pPr>
        <w:jc w:val="center"/>
        <w:rPr>
          <w:b/>
          <w:bCs/>
          <w:kern w:val="32"/>
        </w:rPr>
      </w:pPr>
      <w:r w:rsidRPr="00B7088A">
        <w:rPr>
          <w:b/>
          <w:bCs/>
        </w:rPr>
        <w:t xml:space="preserve">Tehniskā specifikācija – tehniskā piedāvājuma veidne </w:t>
      </w:r>
      <w:r>
        <w:rPr>
          <w:b/>
          <w:bCs/>
        </w:rPr>
        <w:t>2</w:t>
      </w:r>
      <w:r w:rsidRPr="00B7088A">
        <w:rPr>
          <w:b/>
          <w:bCs/>
        </w:rPr>
        <w:t>.iepirkuma daļai</w:t>
      </w:r>
      <w:r w:rsidRPr="00B7088A" w:rsidDel="00D03031">
        <w:rPr>
          <w:b/>
          <w:bCs/>
          <w:kern w:val="32"/>
        </w:rPr>
        <w:t xml:space="preserve"> </w:t>
      </w:r>
    </w:p>
    <w:p w14:paraId="56C82631" w14:textId="0BB6972A" w:rsidR="000338FA" w:rsidRDefault="000338FA" w:rsidP="000338FA">
      <w:pPr>
        <w:widowControl w:val="0"/>
        <w:jc w:val="center"/>
        <w:outlineLvl w:val="0"/>
        <w:rPr>
          <w:kern w:val="32"/>
        </w:rPr>
      </w:pPr>
    </w:p>
    <w:p w14:paraId="696A4C2F" w14:textId="3B3B2970" w:rsidR="00EE3655" w:rsidRPr="00B37D03" w:rsidRDefault="00EE3655" w:rsidP="00EE3655">
      <w:pPr>
        <w:ind w:firstLine="720"/>
        <w:jc w:val="both"/>
      </w:pPr>
      <w:r w:rsidRPr="00B37D03">
        <w:t>Ar šo, &lt;</w:t>
      </w:r>
      <w:r w:rsidRPr="00B37D03">
        <w:rPr>
          <w:highlight w:val="lightGray"/>
        </w:rPr>
        <w:t>pretendenta nosaukums</w:t>
      </w:r>
      <w:r w:rsidRPr="00B37D03">
        <w:t>&gt;, reģ.Nr.&lt;</w:t>
      </w:r>
      <w:r w:rsidRPr="00B37D03">
        <w:rPr>
          <w:highlight w:val="lightGray"/>
        </w:rPr>
        <w:t>reģistrācijas numurs</w:t>
      </w:r>
      <w:r w:rsidRPr="00B37D03">
        <w:t>&gt;, iesniedz piedāvājumu tirgus izpētei Nr.</w:t>
      </w:r>
      <w:r>
        <w:t>83</w:t>
      </w:r>
      <w:r w:rsidRPr="00B37D03">
        <w:t xml:space="preserve"> “</w:t>
      </w:r>
      <w:r w:rsidRPr="00EE3655">
        <w:t>Ceļa tīrīšanas birstu piegāde</w:t>
      </w:r>
      <w:r>
        <w:rPr>
          <w:b/>
          <w:bCs/>
        </w:rPr>
        <w:t>”</w:t>
      </w:r>
      <w:r w:rsidRPr="00B37D03">
        <w:t xml:space="preserve"> </w:t>
      </w:r>
      <w:r>
        <w:t>2</w:t>
      </w:r>
      <w:r w:rsidRPr="00B37D03">
        <w:t>.daļā</w:t>
      </w:r>
      <w:r>
        <w:t xml:space="preserve"> </w:t>
      </w:r>
      <w:r w:rsidRPr="00B37D03">
        <w:t>(turpmāk – Tirgus izpēte)</w:t>
      </w:r>
      <w:r>
        <w:t xml:space="preserve"> un</w:t>
      </w:r>
      <w:r w:rsidRPr="00B37D03">
        <w:t xml:space="preserve"> apliecina, ka spēj veikt </w:t>
      </w:r>
      <w:r>
        <w:t xml:space="preserve">ceļu birstes piegādi </w:t>
      </w:r>
      <w:r w:rsidRPr="00B37D03">
        <w:t>saskaņā ar šādām prasībām:</w:t>
      </w:r>
    </w:p>
    <w:p w14:paraId="76D1CB1F" w14:textId="77777777" w:rsidR="00EE3655" w:rsidRPr="00B7088A" w:rsidRDefault="00EE3655" w:rsidP="000338FA">
      <w:pPr>
        <w:widowControl w:val="0"/>
        <w:jc w:val="center"/>
        <w:outlineLvl w:val="0"/>
        <w:rPr>
          <w:kern w:val="32"/>
        </w:rPr>
      </w:pPr>
    </w:p>
    <w:p w14:paraId="576E1871" w14:textId="19EEB2AE" w:rsidR="000338FA" w:rsidRDefault="000338FA" w:rsidP="000338FA">
      <w:pPr>
        <w:pStyle w:val="Sarakstarindkopa"/>
        <w:numPr>
          <w:ilvl w:val="0"/>
          <w:numId w:val="41"/>
        </w:numPr>
        <w:spacing w:line="259" w:lineRule="auto"/>
        <w:contextualSpacing w:val="0"/>
        <w:jc w:val="both"/>
        <w:rPr>
          <w:b/>
          <w:bCs/>
        </w:rPr>
      </w:pPr>
      <w:r w:rsidRPr="00B7088A">
        <w:rPr>
          <w:b/>
          <w:bCs/>
        </w:rPr>
        <w:t>Ceļu tīrīšanas birstes, kas savietojama ar DIECI Mini Agri SMART, tehniskā specifikācija</w:t>
      </w:r>
    </w:p>
    <w:p w14:paraId="75496F2F" w14:textId="77777777" w:rsidR="00A44AFB" w:rsidRPr="00B7088A" w:rsidRDefault="00A44AFB" w:rsidP="00A44AFB">
      <w:pPr>
        <w:pStyle w:val="Sarakstarindkopa"/>
        <w:spacing w:line="259" w:lineRule="auto"/>
        <w:ind w:left="360"/>
        <w:contextualSpacing w:val="0"/>
        <w:jc w:val="both"/>
        <w:rPr>
          <w:b/>
          <w:bCs/>
        </w:rPr>
      </w:pPr>
    </w:p>
    <w:tbl>
      <w:tblPr>
        <w:tblStyle w:val="Reatabula"/>
        <w:tblW w:w="0" w:type="auto"/>
        <w:tblLook w:val="04A0" w:firstRow="1" w:lastRow="0" w:firstColumn="1" w:lastColumn="0" w:noHBand="0" w:noVBand="1"/>
      </w:tblPr>
      <w:tblGrid>
        <w:gridCol w:w="3209"/>
        <w:gridCol w:w="4016"/>
        <w:gridCol w:w="2402"/>
      </w:tblGrid>
      <w:tr w:rsidR="000338FA" w:rsidRPr="00B7088A" w14:paraId="22E30CEC" w14:textId="77777777" w:rsidTr="000001B4">
        <w:tc>
          <w:tcPr>
            <w:tcW w:w="7225" w:type="dxa"/>
            <w:gridSpan w:val="2"/>
          </w:tcPr>
          <w:p w14:paraId="35AC7D72" w14:textId="77777777" w:rsidR="000338FA" w:rsidRPr="00B7088A" w:rsidRDefault="000338FA" w:rsidP="000001B4">
            <w:pPr>
              <w:pStyle w:val="Sarakstarindkopa"/>
              <w:spacing w:line="259" w:lineRule="auto"/>
              <w:ind w:left="0"/>
              <w:jc w:val="center"/>
              <w:rPr>
                <w:b/>
                <w:bCs/>
              </w:rPr>
            </w:pPr>
            <w:r w:rsidRPr="00B7088A">
              <w:rPr>
                <w:b/>
                <w:bCs/>
              </w:rPr>
              <w:t>Prasības</w:t>
            </w:r>
          </w:p>
        </w:tc>
        <w:tc>
          <w:tcPr>
            <w:tcW w:w="2402" w:type="dxa"/>
          </w:tcPr>
          <w:p w14:paraId="35554273" w14:textId="77777777" w:rsidR="000338FA" w:rsidRPr="00B7088A" w:rsidRDefault="000338FA" w:rsidP="000001B4">
            <w:pPr>
              <w:pStyle w:val="Sarakstarindkopa"/>
              <w:spacing w:line="259" w:lineRule="auto"/>
              <w:ind w:left="0"/>
              <w:jc w:val="center"/>
              <w:rPr>
                <w:b/>
                <w:bCs/>
              </w:rPr>
            </w:pPr>
            <w:r w:rsidRPr="00B7088A">
              <w:rPr>
                <w:b/>
                <w:bCs/>
              </w:rPr>
              <w:t>Piedāvājums</w:t>
            </w:r>
          </w:p>
        </w:tc>
      </w:tr>
      <w:tr w:rsidR="000338FA" w:rsidRPr="00B7088A" w14:paraId="1B213748" w14:textId="77777777" w:rsidTr="000001B4">
        <w:tc>
          <w:tcPr>
            <w:tcW w:w="3209" w:type="dxa"/>
          </w:tcPr>
          <w:p w14:paraId="7B7376B9" w14:textId="77777777" w:rsidR="000338FA" w:rsidRPr="00B7088A" w:rsidRDefault="000338FA" w:rsidP="000001B4">
            <w:pPr>
              <w:pStyle w:val="Sarakstarindkopa"/>
              <w:spacing w:line="259" w:lineRule="auto"/>
              <w:ind w:left="0"/>
            </w:pPr>
            <w:r w:rsidRPr="00B7088A">
              <w:t>Ceļu tīrīšanas birstes marka un modelis</w:t>
            </w:r>
          </w:p>
        </w:tc>
        <w:tc>
          <w:tcPr>
            <w:tcW w:w="4016" w:type="dxa"/>
            <w:shd w:val="clear" w:color="auto" w:fill="BFBFBF" w:themeFill="background1" w:themeFillShade="BF"/>
          </w:tcPr>
          <w:p w14:paraId="179E91DE" w14:textId="77777777" w:rsidR="000338FA" w:rsidRPr="00B7088A" w:rsidRDefault="000338FA" w:rsidP="000001B4">
            <w:pPr>
              <w:pStyle w:val="Sarakstarindkopa"/>
              <w:spacing w:line="259" w:lineRule="auto"/>
              <w:ind w:left="0"/>
            </w:pPr>
          </w:p>
        </w:tc>
        <w:tc>
          <w:tcPr>
            <w:tcW w:w="2402" w:type="dxa"/>
          </w:tcPr>
          <w:p w14:paraId="394EB276" w14:textId="77777777" w:rsidR="000338FA" w:rsidRPr="00B7088A" w:rsidRDefault="000338FA" w:rsidP="00A44AFB">
            <w:pPr>
              <w:pStyle w:val="Sarakstarindkopa"/>
              <w:spacing w:line="259" w:lineRule="auto"/>
              <w:ind w:left="0"/>
              <w:jc w:val="center"/>
            </w:pPr>
            <w:r w:rsidRPr="00B7088A">
              <w:rPr>
                <w:color w:val="000000"/>
                <w:highlight w:val="lightGray"/>
              </w:rPr>
              <w:t>&lt;…&gt;</w:t>
            </w:r>
          </w:p>
        </w:tc>
      </w:tr>
      <w:tr w:rsidR="000338FA" w:rsidRPr="00B7088A" w14:paraId="5F48D8F9" w14:textId="77777777" w:rsidTr="000001B4">
        <w:tc>
          <w:tcPr>
            <w:tcW w:w="3209" w:type="dxa"/>
          </w:tcPr>
          <w:p w14:paraId="64527389" w14:textId="77777777" w:rsidR="000338FA" w:rsidRPr="00B7088A" w:rsidRDefault="000338FA" w:rsidP="000001B4">
            <w:pPr>
              <w:pStyle w:val="Sarakstarindkopa"/>
              <w:spacing w:line="259" w:lineRule="auto"/>
              <w:ind w:left="0"/>
            </w:pPr>
            <w:r w:rsidRPr="00B7088A">
              <w:t>Skaits</w:t>
            </w:r>
          </w:p>
        </w:tc>
        <w:tc>
          <w:tcPr>
            <w:tcW w:w="4016" w:type="dxa"/>
          </w:tcPr>
          <w:p w14:paraId="4A273951" w14:textId="77777777" w:rsidR="000338FA" w:rsidRPr="00A44AFB" w:rsidRDefault="000338FA" w:rsidP="00A44AFB">
            <w:pPr>
              <w:pStyle w:val="Sarakstarindkopa"/>
              <w:spacing w:line="259" w:lineRule="auto"/>
              <w:ind w:left="0"/>
              <w:jc w:val="center"/>
              <w:rPr>
                <w:b/>
                <w:bCs/>
              </w:rPr>
            </w:pPr>
            <w:r w:rsidRPr="00A44AFB">
              <w:rPr>
                <w:b/>
                <w:bCs/>
              </w:rPr>
              <w:t>1</w:t>
            </w:r>
          </w:p>
        </w:tc>
        <w:tc>
          <w:tcPr>
            <w:tcW w:w="2402" w:type="dxa"/>
          </w:tcPr>
          <w:p w14:paraId="5DCEBD81" w14:textId="77777777" w:rsidR="000338FA" w:rsidRPr="00B7088A" w:rsidRDefault="000338FA" w:rsidP="00A44AFB">
            <w:pPr>
              <w:pStyle w:val="Sarakstarindkopa"/>
              <w:spacing w:line="259" w:lineRule="auto"/>
              <w:ind w:left="0"/>
              <w:jc w:val="center"/>
            </w:pPr>
            <w:r w:rsidRPr="00B7088A">
              <w:rPr>
                <w:color w:val="000000"/>
                <w:highlight w:val="lightGray"/>
              </w:rPr>
              <w:t>&lt;…&gt;</w:t>
            </w:r>
          </w:p>
        </w:tc>
      </w:tr>
      <w:tr w:rsidR="000338FA" w:rsidRPr="00B7088A" w14:paraId="7D67C2E8" w14:textId="77777777" w:rsidTr="000001B4">
        <w:tc>
          <w:tcPr>
            <w:tcW w:w="3209" w:type="dxa"/>
          </w:tcPr>
          <w:p w14:paraId="08B8C3DE" w14:textId="77777777" w:rsidR="000338FA" w:rsidRPr="00B7088A" w:rsidRDefault="000338FA" w:rsidP="000001B4">
            <w:pPr>
              <w:pStyle w:val="Sarakstarindkopa"/>
              <w:spacing w:line="259" w:lineRule="auto"/>
              <w:ind w:left="0"/>
            </w:pPr>
            <w:r w:rsidRPr="00B7088A">
              <w:t>Aprīkojums</w:t>
            </w:r>
          </w:p>
        </w:tc>
        <w:tc>
          <w:tcPr>
            <w:tcW w:w="4016" w:type="dxa"/>
          </w:tcPr>
          <w:p w14:paraId="333ED558" w14:textId="77777777" w:rsidR="000338FA" w:rsidRPr="00B7088A" w:rsidRDefault="000338FA" w:rsidP="000001B4">
            <w:pPr>
              <w:pStyle w:val="Sarakstarindkopa"/>
              <w:spacing w:line="259" w:lineRule="auto"/>
              <w:ind w:left="0"/>
            </w:pPr>
            <w:r w:rsidRPr="00B7088A">
              <w:t>Savietojamība ar DIECI Mini Agri SMART;</w:t>
            </w:r>
          </w:p>
          <w:p w14:paraId="0C8B6591" w14:textId="77777777" w:rsidR="000338FA" w:rsidRPr="00B7088A" w:rsidRDefault="000338FA" w:rsidP="000001B4">
            <w:pPr>
              <w:pStyle w:val="Sarakstarindkopa"/>
              <w:spacing w:line="259" w:lineRule="auto"/>
              <w:ind w:left="0"/>
            </w:pPr>
            <w:r w:rsidRPr="00B7088A">
              <w:t>Uzstādāma uz palešu dakšām;</w:t>
            </w:r>
          </w:p>
          <w:p w14:paraId="5AC421EC" w14:textId="77777777" w:rsidR="000338FA" w:rsidRPr="00B7088A" w:rsidRDefault="000338FA" w:rsidP="000001B4">
            <w:pPr>
              <w:pStyle w:val="Sarakstarindkopa"/>
              <w:spacing w:line="259" w:lineRule="auto"/>
              <w:ind w:left="0"/>
            </w:pPr>
            <w:r w:rsidRPr="00B7088A">
              <w:t>Hidrauliska piedziņa;</w:t>
            </w:r>
          </w:p>
          <w:p w14:paraId="3156480E" w14:textId="77777777" w:rsidR="000338FA" w:rsidRPr="00B7088A" w:rsidRDefault="000338FA" w:rsidP="000001B4">
            <w:pPr>
              <w:pStyle w:val="Sarakstarindkopa"/>
              <w:spacing w:line="259" w:lineRule="auto"/>
              <w:ind w:left="0"/>
            </w:pPr>
            <w:r w:rsidRPr="00B7088A">
              <w:t>Platums 2.2-2.5 m;</w:t>
            </w:r>
          </w:p>
          <w:p w14:paraId="56171B73" w14:textId="42F96DD3" w:rsidR="000338FA" w:rsidRPr="00B7088A" w:rsidRDefault="000338FA" w:rsidP="000001B4">
            <w:pPr>
              <w:pStyle w:val="Sarakstarindkopa"/>
              <w:spacing w:line="259" w:lineRule="auto"/>
              <w:ind w:left="0"/>
            </w:pPr>
            <w:r w:rsidRPr="00B7088A">
              <w:t>Birstes diametrs vismaz 5</w:t>
            </w:r>
            <w:r>
              <w:t>0</w:t>
            </w:r>
            <w:r w:rsidRPr="00B7088A">
              <w:t>0 mm;</w:t>
            </w:r>
          </w:p>
          <w:p w14:paraId="4F84E6DD" w14:textId="77777777" w:rsidR="000338FA" w:rsidRPr="00B7088A" w:rsidRDefault="000338FA" w:rsidP="000001B4">
            <w:pPr>
              <w:pStyle w:val="Sarakstarindkopa"/>
              <w:spacing w:line="259" w:lineRule="auto"/>
              <w:ind w:left="0"/>
            </w:pPr>
            <w:r w:rsidRPr="00B7088A">
              <w:t>Polipropilēna un metāla sari;</w:t>
            </w:r>
          </w:p>
          <w:p w14:paraId="38998F31" w14:textId="77777777" w:rsidR="000338FA" w:rsidRPr="00B7088A" w:rsidRDefault="000338FA" w:rsidP="000001B4">
            <w:pPr>
              <w:pStyle w:val="Sarakstarindkopa"/>
              <w:spacing w:line="259" w:lineRule="auto"/>
              <w:ind w:left="0"/>
            </w:pPr>
            <w:r w:rsidRPr="00B7088A">
              <w:t>Ūdens smidzināšanas sistēma;</w:t>
            </w:r>
          </w:p>
          <w:p w14:paraId="76171BA5" w14:textId="77777777" w:rsidR="000338FA" w:rsidRPr="00B7088A" w:rsidRDefault="000338FA" w:rsidP="000001B4">
            <w:pPr>
              <w:pStyle w:val="Sarakstarindkopa"/>
              <w:spacing w:line="259" w:lineRule="auto"/>
              <w:ind w:left="0"/>
            </w:pPr>
            <w:r w:rsidRPr="00B7088A">
              <w:t>Ūdens tvertne vismaz 100l.</w:t>
            </w:r>
          </w:p>
        </w:tc>
        <w:tc>
          <w:tcPr>
            <w:tcW w:w="2402" w:type="dxa"/>
          </w:tcPr>
          <w:p w14:paraId="6F8C88C4" w14:textId="77777777" w:rsidR="000338FA" w:rsidRPr="00B7088A" w:rsidRDefault="000338FA" w:rsidP="00A44AFB">
            <w:pPr>
              <w:pStyle w:val="Sarakstarindkopa"/>
              <w:spacing w:line="259" w:lineRule="auto"/>
              <w:ind w:left="0"/>
              <w:jc w:val="center"/>
              <w:rPr>
                <w:color w:val="000000"/>
                <w:highlight w:val="lightGray"/>
              </w:rPr>
            </w:pPr>
            <w:r w:rsidRPr="00B7088A">
              <w:rPr>
                <w:color w:val="000000"/>
                <w:highlight w:val="lightGray"/>
              </w:rPr>
              <w:t>&lt;…&gt;</w:t>
            </w:r>
          </w:p>
        </w:tc>
      </w:tr>
    </w:tbl>
    <w:p w14:paraId="10AD3A4A" w14:textId="77777777" w:rsidR="000338FA" w:rsidRPr="00B7088A" w:rsidRDefault="000338FA" w:rsidP="000338FA">
      <w:pPr>
        <w:pStyle w:val="Sarakstarindkopa"/>
        <w:spacing w:line="259" w:lineRule="auto"/>
        <w:ind w:left="360"/>
        <w:jc w:val="both"/>
      </w:pPr>
    </w:p>
    <w:p w14:paraId="60A1F409" w14:textId="77777777" w:rsidR="000338FA" w:rsidRPr="00B7088A" w:rsidRDefault="000338FA" w:rsidP="000338FA">
      <w:pPr>
        <w:pStyle w:val="Sarakstarindkopa"/>
        <w:numPr>
          <w:ilvl w:val="0"/>
          <w:numId w:val="41"/>
        </w:numPr>
        <w:spacing w:line="259" w:lineRule="auto"/>
        <w:contextualSpacing w:val="0"/>
        <w:jc w:val="both"/>
        <w:rPr>
          <w:b/>
          <w:bCs/>
        </w:rPr>
      </w:pPr>
      <w:r w:rsidRPr="00B7088A">
        <w:rPr>
          <w:b/>
          <w:bCs/>
        </w:rPr>
        <w:t>Garantija</w:t>
      </w:r>
    </w:p>
    <w:tbl>
      <w:tblPr>
        <w:tblStyle w:val="Reatabula"/>
        <w:tblW w:w="0" w:type="auto"/>
        <w:tblLook w:val="04A0" w:firstRow="1" w:lastRow="0" w:firstColumn="1" w:lastColumn="0" w:noHBand="0" w:noVBand="1"/>
      </w:tblPr>
      <w:tblGrid>
        <w:gridCol w:w="3209"/>
        <w:gridCol w:w="4016"/>
        <w:gridCol w:w="2402"/>
      </w:tblGrid>
      <w:tr w:rsidR="000338FA" w:rsidRPr="00B7088A" w14:paraId="2C2C1269" w14:textId="77777777" w:rsidTr="000001B4">
        <w:tc>
          <w:tcPr>
            <w:tcW w:w="3209" w:type="dxa"/>
          </w:tcPr>
          <w:p w14:paraId="401BDE3A" w14:textId="77777777" w:rsidR="000338FA" w:rsidRPr="00B7088A" w:rsidRDefault="000338FA" w:rsidP="000001B4">
            <w:pPr>
              <w:pStyle w:val="Sarakstarindkopa"/>
              <w:spacing w:line="259" w:lineRule="auto"/>
              <w:ind w:left="0"/>
              <w:jc w:val="both"/>
            </w:pPr>
            <w:r w:rsidRPr="00B7088A">
              <w:t xml:space="preserve">Garantijas prasība </w:t>
            </w:r>
          </w:p>
        </w:tc>
        <w:tc>
          <w:tcPr>
            <w:tcW w:w="4016" w:type="dxa"/>
          </w:tcPr>
          <w:p w14:paraId="08293290" w14:textId="77777777" w:rsidR="000338FA" w:rsidRPr="00B7088A" w:rsidRDefault="000338FA" w:rsidP="000001B4">
            <w:pPr>
              <w:pStyle w:val="Sarakstarindkopa"/>
              <w:spacing w:line="259" w:lineRule="auto"/>
              <w:ind w:left="0"/>
              <w:jc w:val="both"/>
            </w:pPr>
            <w:r w:rsidRPr="00B7088A">
              <w:t>Preču garantija vismaz 24 (divdesmit četri) mēneši, skaitot no attaisnojuma dokumenta par preču piegādi abpusējas parakstīšanas dienas</w:t>
            </w:r>
          </w:p>
        </w:tc>
        <w:tc>
          <w:tcPr>
            <w:tcW w:w="2402" w:type="dxa"/>
          </w:tcPr>
          <w:p w14:paraId="2F856979" w14:textId="77777777" w:rsidR="000338FA" w:rsidRPr="00B7088A" w:rsidRDefault="000338FA" w:rsidP="00A44AFB">
            <w:pPr>
              <w:pStyle w:val="Sarakstarindkopa"/>
              <w:spacing w:line="259" w:lineRule="auto"/>
              <w:ind w:left="0"/>
              <w:jc w:val="center"/>
            </w:pPr>
            <w:r w:rsidRPr="00B7088A">
              <w:rPr>
                <w:color w:val="000000"/>
                <w:highlight w:val="lightGray"/>
              </w:rPr>
              <w:t>&lt;…&gt;</w:t>
            </w:r>
          </w:p>
        </w:tc>
      </w:tr>
    </w:tbl>
    <w:p w14:paraId="31CB1C9D" w14:textId="77777777" w:rsidR="000338FA" w:rsidRPr="00B7088A" w:rsidRDefault="000338FA" w:rsidP="000338FA">
      <w:pPr>
        <w:pStyle w:val="Sarakstarindkopa"/>
        <w:widowControl w:val="0"/>
        <w:tabs>
          <w:tab w:val="left" w:pos="4395"/>
        </w:tabs>
        <w:ind w:right="-13"/>
        <w:jc w:val="both"/>
        <w:outlineLvl w:val="3"/>
        <w:rPr>
          <w:kern w:val="22"/>
          <w:sz w:val="16"/>
          <w:szCs w:val="16"/>
          <w:lang w:eastAsia="en-US"/>
        </w:rPr>
      </w:pPr>
    </w:p>
    <w:p w14:paraId="58157E0A" w14:textId="77777777" w:rsidR="000338FA" w:rsidRPr="00B7088A" w:rsidRDefault="000338FA" w:rsidP="000338FA">
      <w:pPr>
        <w:pStyle w:val="Sarakstarindkopa"/>
        <w:numPr>
          <w:ilvl w:val="0"/>
          <w:numId w:val="41"/>
        </w:numPr>
        <w:contextualSpacing w:val="0"/>
        <w:rPr>
          <w:b/>
          <w:bCs/>
        </w:rPr>
      </w:pPr>
      <w:r w:rsidRPr="00B7088A">
        <w:rPr>
          <w:b/>
          <w:bCs/>
        </w:rPr>
        <w:t>Garantijas noteikumi</w:t>
      </w:r>
    </w:p>
    <w:p w14:paraId="4B9118A7" w14:textId="77777777" w:rsidR="000338FA" w:rsidRPr="00B7088A" w:rsidRDefault="000338FA" w:rsidP="000338FA">
      <w:pPr>
        <w:pStyle w:val="Sarakstarindkopa"/>
        <w:jc w:val="both"/>
        <w:rPr>
          <w:bCs/>
        </w:rPr>
      </w:pPr>
      <w:r w:rsidRPr="00B7088A">
        <w:rPr>
          <w:b/>
          <w:highlight w:val="lightGray"/>
        </w:rPr>
        <w:t>&lt;</w:t>
      </w:r>
      <w:r w:rsidRPr="00B7088A">
        <w:rPr>
          <w:highlight w:val="lightGray"/>
          <w:lang w:eastAsia="fi-FI"/>
        </w:rPr>
        <w:t>Garantijas noteikumi, kuros atsevišķi jānorāda, kas ir iekļauts garantijā un ko garantija nesedz</w:t>
      </w:r>
      <w:r w:rsidRPr="00B7088A">
        <w:rPr>
          <w:b/>
          <w:highlight w:val="lightGray"/>
        </w:rPr>
        <w:t>&gt;</w:t>
      </w:r>
      <w:r w:rsidRPr="00B7088A">
        <w:rPr>
          <w:bCs/>
        </w:rPr>
        <w:t>.</w:t>
      </w:r>
    </w:p>
    <w:p w14:paraId="186BA266" w14:textId="77777777" w:rsidR="000338FA" w:rsidRPr="00B7088A" w:rsidRDefault="000338FA" w:rsidP="000338FA">
      <w:pPr>
        <w:pStyle w:val="Sarakstarindkopa"/>
        <w:jc w:val="both"/>
        <w:rPr>
          <w:bCs/>
        </w:rPr>
      </w:pPr>
    </w:p>
    <w:tbl>
      <w:tblPr>
        <w:tblW w:w="5211" w:type="dxa"/>
        <w:tblLook w:val="0000" w:firstRow="0" w:lastRow="0" w:firstColumn="0" w:lastColumn="0" w:noHBand="0" w:noVBand="0"/>
      </w:tblPr>
      <w:tblGrid>
        <w:gridCol w:w="5211"/>
      </w:tblGrid>
      <w:tr w:rsidR="000338FA" w:rsidRPr="00B7088A" w14:paraId="2133DE84" w14:textId="77777777" w:rsidTr="000001B4">
        <w:tc>
          <w:tcPr>
            <w:tcW w:w="5211" w:type="dxa"/>
          </w:tcPr>
          <w:p w14:paraId="7441F3D3" w14:textId="77777777" w:rsidR="000338FA" w:rsidRPr="00B7088A" w:rsidRDefault="000338FA" w:rsidP="000001B4">
            <w:pPr>
              <w:pStyle w:val="Galvene"/>
              <w:tabs>
                <w:tab w:val="left" w:pos="360"/>
                <w:tab w:val="left" w:pos="720"/>
                <w:tab w:val="left" w:pos="1440"/>
              </w:tabs>
              <w:rPr>
                <w:highlight w:val="lightGray"/>
              </w:rPr>
            </w:pPr>
            <w:r w:rsidRPr="00B7088A">
              <w:rPr>
                <w:highlight w:val="lightGray"/>
              </w:rPr>
              <w:t>&lt;Pretendenta paraksttiesīgās vai pilnvarotās personas vārds, uzvārds, amats&gt;</w:t>
            </w:r>
          </w:p>
        </w:tc>
      </w:tr>
      <w:tr w:rsidR="000338FA" w:rsidRPr="00B7088A" w14:paraId="46BA0B69" w14:textId="77777777" w:rsidTr="000001B4">
        <w:tc>
          <w:tcPr>
            <w:tcW w:w="5211" w:type="dxa"/>
          </w:tcPr>
          <w:p w14:paraId="5DEC20FA" w14:textId="77777777" w:rsidR="000338FA" w:rsidRPr="00B7088A" w:rsidRDefault="000338FA" w:rsidP="000001B4">
            <w:pPr>
              <w:pStyle w:val="Galvene"/>
              <w:tabs>
                <w:tab w:val="left" w:pos="360"/>
                <w:tab w:val="left" w:pos="720"/>
                <w:tab w:val="left" w:pos="1440"/>
              </w:tabs>
              <w:jc w:val="both"/>
              <w:rPr>
                <w:highlight w:val="lightGray"/>
              </w:rPr>
            </w:pPr>
            <w:r w:rsidRPr="00B7088A">
              <w:rPr>
                <w:highlight w:val="lightGray"/>
              </w:rPr>
              <w:t>&lt;Paraksts&gt;</w:t>
            </w:r>
          </w:p>
        </w:tc>
      </w:tr>
      <w:tr w:rsidR="000338FA" w:rsidRPr="00B7088A" w14:paraId="47C7F188" w14:textId="77777777" w:rsidTr="000001B4">
        <w:tc>
          <w:tcPr>
            <w:tcW w:w="5211" w:type="dxa"/>
          </w:tcPr>
          <w:p w14:paraId="6A5486E5" w14:textId="77777777" w:rsidR="000338FA" w:rsidRPr="00B7088A" w:rsidRDefault="000338FA" w:rsidP="000001B4">
            <w:pPr>
              <w:pStyle w:val="Galvene"/>
              <w:tabs>
                <w:tab w:val="left" w:pos="360"/>
                <w:tab w:val="left" w:pos="720"/>
                <w:tab w:val="left" w:pos="1440"/>
              </w:tabs>
              <w:jc w:val="both"/>
              <w:rPr>
                <w:highlight w:val="lightGray"/>
              </w:rPr>
            </w:pPr>
            <w:r w:rsidRPr="00B7088A">
              <w:rPr>
                <w:highlight w:val="lightGray"/>
              </w:rPr>
              <w:t>&lt;Datums, vieta&gt;</w:t>
            </w:r>
          </w:p>
        </w:tc>
      </w:tr>
    </w:tbl>
    <w:p w14:paraId="5C89CF4A" w14:textId="77777777" w:rsidR="000338FA" w:rsidRPr="00B7088A" w:rsidRDefault="000338FA" w:rsidP="000338FA">
      <w:pPr>
        <w:spacing w:line="276" w:lineRule="auto"/>
        <w:rPr>
          <w:rFonts w:cs="Vrinda"/>
          <w:b/>
          <w:bCs/>
          <w:lang w:eastAsia="en-US"/>
        </w:rPr>
      </w:pPr>
    </w:p>
    <w:p w14:paraId="2DE21E67" w14:textId="77777777" w:rsidR="000338FA" w:rsidRPr="00B7088A" w:rsidRDefault="000338FA" w:rsidP="000338FA">
      <w:pPr>
        <w:spacing w:line="276" w:lineRule="auto"/>
        <w:rPr>
          <w:rFonts w:cs="Vrinda"/>
          <w:b/>
          <w:bCs/>
          <w:lang w:eastAsia="en-US"/>
        </w:rPr>
      </w:pPr>
    </w:p>
    <w:p w14:paraId="56B52B0F" w14:textId="77777777" w:rsidR="000338FA" w:rsidRPr="00B7088A" w:rsidRDefault="000338FA" w:rsidP="000338FA">
      <w:pPr>
        <w:rPr>
          <w:b/>
        </w:rPr>
      </w:pPr>
      <w:r w:rsidRPr="00B7088A">
        <w:rPr>
          <w:b/>
        </w:rPr>
        <w:br w:type="page"/>
      </w:r>
    </w:p>
    <w:p w14:paraId="7B5AD397" w14:textId="34DF96D3" w:rsidR="000338FA" w:rsidRPr="00B7088A" w:rsidRDefault="000338FA" w:rsidP="000338FA">
      <w:pPr>
        <w:widowControl w:val="0"/>
        <w:tabs>
          <w:tab w:val="left" w:pos="284"/>
        </w:tabs>
        <w:jc w:val="right"/>
        <w:rPr>
          <w:b/>
        </w:rPr>
      </w:pPr>
      <w:r>
        <w:rPr>
          <w:b/>
        </w:rPr>
        <w:lastRenderedPageBreak/>
        <w:t>2</w:t>
      </w:r>
      <w:r w:rsidRPr="00B7088A">
        <w:rPr>
          <w:b/>
        </w:rPr>
        <w:t>.</w:t>
      </w:r>
      <w:r>
        <w:rPr>
          <w:b/>
        </w:rPr>
        <w:t>1</w:t>
      </w:r>
      <w:r w:rsidRPr="00B7088A">
        <w:rPr>
          <w:b/>
        </w:rPr>
        <w:t>.pielikums</w:t>
      </w:r>
    </w:p>
    <w:p w14:paraId="667438EC" w14:textId="77777777" w:rsidR="000338FA" w:rsidRPr="00B7088A" w:rsidRDefault="000338FA" w:rsidP="000338FA">
      <w:pPr>
        <w:widowControl w:val="0"/>
        <w:tabs>
          <w:tab w:val="left" w:pos="9360"/>
        </w:tabs>
        <w:jc w:val="center"/>
        <w:rPr>
          <w:b/>
        </w:rPr>
      </w:pPr>
      <w:r w:rsidRPr="00B7088A">
        <w:rPr>
          <w:b/>
        </w:rPr>
        <w:t>Finanšu piedāvājuma veidne</w:t>
      </w:r>
    </w:p>
    <w:p w14:paraId="13B89353" w14:textId="2B9B5D88" w:rsidR="000338FA" w:rsidRPr="00B7088A" w:rsidRDefault="000338FA" w:rsidP="000338FA">
      <w:pPr>
        <w:widowControl w:val="0"/>
        <w:tabs>
          <w:tab w:val="left" w:pos="9360"/>
        </w:tabs>
        <w:jc w:val="center"/>
        <w:rPr>
          <w:b/>
        </w:rPr>
      </w:pPr>
      <w:r>
        <w:rPr>
          <w:b/>
        </w:rPr>
        <w:t>1</w:t>
      </w:r>
      <w:r w:rsidRPr="00B7088A">
        <w:rPr>
          <w:b/>
        </w:rPr>
        <w:t>.iepirkuma daļ</w:t>
      </w:r>
      <w:r w:rsidR="00AE7155">
        <w:rPr>
          <w:b/>
        </w:rPr>
        <w:t>ā</w:t>
      </w:r>
    </w:p>
    <w:p w14:paraId="2AF8859C" w14:textId="77777777" w:rsidR="000338FA" w:rsidRPr="00B7088A" w:rsidRDefault="000338FA" w:rsidP="000338FA">
      <w:pPr>
        <w:widowControl w:val="0"/>
        <w:tabs>
          <w:tab w:val="left" w:pos="9360"/>
        </w:tabs>
        <w:jc w:val="center"/>
        <w:rPr>
          <w:b/>
          <w:sz w:val="16"/>
          <w:szCs w:val="16"/>
        </w:rPr>
      </w:pPr>
    </w:p>
    <w:p w14:paraId="48038B9C" w14:textId="77777777" w:rsidR="000338FA" w:rsidRPr="00B7088A" w:rsidRDefault="000338FA" w:rsidP="000338FA">
      <w:pPr>
        <w:jc w:val="center"/>
        <w:rPr>
          <w:b/>
          <w:bCs/>
        </w:rPr>
      </w:pPr>
    </w:p>
    <w:p w14:paraId="4B0FBB29" w14:textId="01B09911" w:rsidR="000338FA" w:rsidRPr="00B7088A" w:rsidRDefault="000338FA" w:rsidP="00713BDC">
      <w:pPr>
        <w:pStyle w:val="Sarakstarindkopa"/>
        <w:numPr>
          <w:ilvl w:val="0"/>
          <w:numId w:val="44"/>
        </w:numPr>
        <w:ind w:left="284" w:hanging="284"/>
        <w:jc w:val="both"/>
      </w:pPr>
      <w:r w:rsidRPr="00B7088A">
        <w:t xml:space="preserve">Ar šo </w:t>
      </w:r>
      <w:r w:rsidRPr="00713BDC">
        <w:rPr>
          <w:highlight w:val="lightGray"/>
        </w:rPr>
        <w:t>&lt;Pretendenta nosaukums, reģistrācijas numurs&gt;</w:t>
      </w:r>
      <w:r w:rsidRPr="00B7088A">
        <w:t xml:space="preserve">, iesniedzot finanšu piedāvājumu </w:t>
      </w:r>
      <w:r w:rsidR="00A44AFB">
        <w:t>tirgus izpētei</w:t>
      </w:r>
      <w:r w:rsidRPr="00B7088A">
        <w:t xml:space="preserve"> “</w:t>
      </w:r>
      <w:r>
        <w:t>C</w:t>
      </w:r>
      <w:r w:rsidRPr="00B7088A">
        <w:t>eļa tīrīšanas birstu piegāde”</w:t>
      </w:r>
      <w:r w:rsidR="00A44AFB">
        <w:t xml:space="preserve"> </w:t>
      </w:r>
      <w:r w:rsidR="00A44AFB" w:rsidRPr="00A44AFB">
        <w:t>(identifikācijas Nr.83</w:t>
      </w:r>
      <w:r w:rsidR="00A44AFB" w:rsidRPr="00713BDC">
        <w:rPr>
          <w:b/>
        </w:rPr>
        <w:t>)</w:t>
      </w:r>
      <w:r w:rsidRPr="00B7088A">
        <w:t xml:space="preserve">, </w:t>
      </w:r>
      <w:r>
        <w:t>1</w:t>
      </w:r>
      <w:r w:rsidRPr="00B7088A">
        <w:t>.iepirkumu daļā, piedāvā piegādāt attiecīgās iepirkuma daļas Tehniskajā specifikācijā - Tehniskajā piedāvājum</w:t>
      </w:r>
      <w:r w:rsidR="00713BDC">
        <w:t>a veidnē</w:t>
      </w:r>
      <w:r w:rsidRPr="00B7088A">
        <w:t xml:space="preserve"> norādītajam atbilstošu preci par zemāk norādīto cenu, kas ietver visas izmaksas tādā apmērā, lai pilnībā nodrošinātu līguma izpildi, tai skaitā, visas izmaksas, kas attiecīgās preces piegādi, transporta izdevumiem, garantijas nodrošināšanu, nodevas un nodokļus, izņemot pievienotās vērtības nodokli (turpmāk - PVN):</w:t>
      </w:r>
    </w:p>
    <w:p w14:paraId="358BE56B" w14:textId="77777777" w:rsidR="000338FA" w:rsidRPr="00B7088A" w:rsidRDefault="000338FA" w:rsidP="000338FA">
      <w:pPr>
        <w:widowControl w:val="0"/>
        <w:tabs>
          <w:tab w:val="left" w:pos="284"/>
        </w:tabs>
        <w:jc w:val="both"/>
        <w:rPr>
          <w:b/>
        </w:rPr>
      </w:pPr>
      <w:r w:rsidRPr="00B7088A">
        <w:rPr>
          <w:b/>
        </w:rPr>
        <w:tab/>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35"/>
        <w:gridCol w:w="993"/>
        <w:gridCol w:w="1701"/>
      </w:tblGrid>
      <w:tr w:rsidR="000338FA" w:rsidRPr="00B7088A" w14:paraId="1FEE1970" w14:textId="77777777" w:rsidTr="00713BDC">
        <w:trPr>
          <w:trHeight w:val="726"/>
          <w:jc w:val="center"/>
        </w:trPr>
        <w:tc>
          <w:tcPr>
            <w:tcW w:w="3964" w:type="dxa"/>
            <w:shd w:val="clear" w:color="auto" w:fill="auto"/>
            <w:vAlign w:val="center"/>
          </w:tcPr>
          <w:p w14:paraId="52ED0553" w14:textId="77777777" w:rsidR="000338FA" w:rsidRPr="00B7088A" w:rsidRDefault="000338FA" w:rsidP="000001B4">
            <w:pPr>
              <w:jc w:val="center"/>
              <w:rPr>
                <w:b/>
              </w:rPr>
            </w:pPr>
            <w:r w:rsidRPr="00B7088A">
              <w:rPr>
                <w:b/>
              </w:rPr>
              <w:t>Nosaukums</w:t>
            </w:r>
          </w:p>
        </w:tc>
        <w:tc>
          <w:tcPr>
            <w:tcW w:w="2835" w:type="dxa"/>
            <w:shd w:val="clear" w:color="auto" w:fill="auto"/>
            <w:vAlign w:val="center"/>
          </w:tcPr>
          <w:p w14:paraId="69F2179E" w14:textId="77777777" w:rsidR="000338FA" w:rsidRPr="00B7088A" w:rsidRDefault="000338FA" w:rsidP="000001B4">
            <w:pPr>
              <w:jc w:val="center"/>
              <w:rPr>
                <w:b/>
              </w:rPr>
            </w:pPr>
            <w:r w:rsidRPr="00B7088A">
              <w:rPr>
                <w:b/>
              </w:rPr>
              <w:t>Iekārtas ražotājs un modelis.</w:t>
            </w:r>
          </w:p>
        </w:tc>
        <w:tc>
          <w:tcPr>
            <w:tcW w:w="993" w:type="dxa"/>
            <w:vAlign w:val="center"/>
          </w:tcPr>
          <w:p w14:paraId="0780F9C5" w14:textId="77777777" w:rsidR="000338FA" w:rsidRPr="00B7088A" w:rsidRDefault="000338FA" w:rsidP="000001B4">
            <w:pPr>
              <w:jc w:val="center"/>
              <w:rPr>
                <w:b/>
              </w:rPr>
            </w:pPr>
            <w:r w:rsidRPr="00B7088A">
              <w:rPr>
                <w:b/>
              </w:rPr>
              <w:t>Skaits, gab.</w:t>
            </w:r>
          </w:p>
        </w:tc>
        <w:tc>
          <w:tcPr>
            <w:tcW w:w="1701" w:type="dxa"/>
            <w:vAlign w:val="center"/>
          </w:tcPr>
          <w:p w14:paraId="79FAA738" w14:textId="77777777" w:rsidR="000338FA" w:rsidRPr="00B7088A" w:rsidRDefault="000338FA" w:rsidP="000001B4">
            <w:pPr>
              <w:jc w:val="center"/>
              <w:rPr>
                <w:b/>
              </w:rPr>
            </w:pPr>
            <w:r w:rsidRPr="00B7088A">
              <w:rPr>
                <w:b/>
              </w:rPr>
              <w:t>Piedāvājuma cena, EUR bez PVN</w:t>
            </w:r>
          </w:p>
        </w:tc>
      </w:tr>
      <w:tr w:rsidR="000338FA" w:rsidRPr="00B7088A" w14:paraId="38AE80A2" w14:textId="77777777" w:rsidTr="00713BDC">
        <w:trPr>
          <w:trHeight w:val="651"/>
          <w:jc w:val="center"/>
        </w:trPr>
        <w:tc>
          <w:tcPr>
            <w:tcW w:w="3964" w:type="dxa"/>
            <w:shd w:val="clear" w:color="auto" w:fill="auto"/>
            <w:vAlign w:val="center"/>
          </w:tcPr>
          <w:p w14:paraId="0C52AE8A" w14:textId="77777777" w:rsidR="000338FA" w:rsidRPr="00B7088A" w:rsidRDefault="000338FA" w:rsidP="000001B4">
            <w:pPr>
              <w:jc w:val="center"/>
            </w:pPr>
            <w:r w:rsidRPr="00B7088A">
              <w:t xml:space="preserve">Ceļu tīrīšanas birste, </w:t>
            </w:r>
            <w:r w:rsidRPr="00B7088A">
              <w:rPr>
                <w:bCs/>
              </w:rPr>
              <w:t>kas savietojama ar JCB 541X70 AGS,</w:t>
            </w:r>
            <w:r w:rsidRPr="00B7088A">
              <w:t xml:space="preserve"> un tās piegāde</w:t>
            </w:r>
          </w:p>
        </w:tc>
        <w:tc>
          <w:tcPr>
            <w:tcW w:w="2835" w:type="dxa"/>
            <w:shd w:val="clear" w:color="auto" w:fill="auto"/>
            <w:vAlign w:val="center"/>
          </w:tcPr>
          <w:p w14:paraId="5AFE973C" w14:textId="77777777" w:rsidR="000338FA" w:rsidRPr="00B7088A" w:rsidRDefault="000338FA" w:rsidP="000001B4">
            <w:pPr>
              <w:jc w:val="center"/>
              <w:rPr>
                <w:highlight w:val="lightGray"/>
              </w:rPr>
            </w:pPr>
            <w:r w:rsidRPr="00B7088A">
              <w:rPr>
                <w:highlight w:val="lightGray"/>
              </w:rPr>
              <w:t>&lt;…&gt;</w:t>
            </w:r>
          </w:p>
        </w:tc>
        <w:tc>
          <w:tcPr>
            <w:tcW w:w="993" w:type="dxa"/>
            <w:shd w:val="clear" w:color="auto" w:fill="auto"/>
            <w:vAlign w:val="center"/>
          </w:tcPr>
          <w:p w14:paraId="73FCADFD" w14:textId="77777777" w:rsidR="000338FA" w:rsidRPr="00B7088A" w:rsidRDefault="000338FA" w:rsidP="000001B4">
            <w:pPr>
              <w:jc w:val="center"/>
            </w:pPr>
            <w:r w:rsidRPr="00B7088A">
              <w:t>1</w:t>
            </w:r>
          </w:p>
        </w:tc>
        <w:tc>
          <w:tcPr>
            <w:tcW w:w="1701" w:type="dxa"/>
            <w:vAlign w:val="center"/>
          </w:tcPr>
          <w:p w14:paraId="3FABB0E8" w14:textId="77777777" w:rsidR="000338FA" w:rsidRPr="00B7088A" w:rsidRDefault="000338FA" w:rsidP="000001B4">
            <w:pPr>
              <w:jc w:val="center"/>
              <w:rPr>
                <w:highlight w:val="lightGray"/>
              </w:rPr>
            </w:pPr>
            <w:r w:rsidRPr="00B7088A">
              <w:rPr>
                <w:highlight w:val="lightGray"/>
              </w:rPr>
              <w:t>&lt;…&gt;</w:t>
            </w:r>
          </w:p>
        </w:tc>
      </w:tr>
    </w:tbl>
    <w:p w14:paraId="1989A437" w14:textId="77777777" w:rsidR="000338FA" w:rsidRPr="00B7088A" w:rsidRDefault="000338FA" w:rsidP="000338FA">
      <w:pPr>
        <w:pStyle w:val="Virsraksts3"/>
        <w:keepNext w:val="0"/>
        <w:numPr>
          <w:ilvl w:val="0"/>
          <w:numId w:val="0"/>
        </w:numPr>
        <w:ind w:left="-567"/>
        <w:rPr>
          <w:lang w:val="lv-LV"/>
        </w:rPr>
      </w:pPr>
    </w:p>
    <w:p w14:paraId="29A54116" w14:textId="45F94E06" w:rsidR="00713BDC" w:rsidRDefault="00713BDC" w:rsidP="00713BDC">
      <w:pPr>
        <w:pStyle w:val="Sarakstarindkopa"/>
        <w:numPr>
          <w:ilvl w:val="0"/>
          <w:numId w:val="44"/>
        </w:numPr>
        <w:spacing w:before="60"/>
        <w:ind w:left="426" w:hanging="426"/>
        <w:jc w:val="both"/>
      </w:pPr>
      <w:r w:rsidRPr="00800C81">
        <w:t>Apmaksas noteikumi: 30 (trīsdesmit) dienas pēc Preces piegādi apliecinošu dokumentu parakstīšanas.</w:t>
      </w:r>
    </w:p>
    <w:p w14:paraId="43BEAA08" w14:textId="77777777" w:rsidR="00713BDC" w:rsidRPr="00800C81" w:rsidRDefault="00713BDC" w:rsidP="00713BDC">
      <w:pPr>
        <w:pStyle w:val="Sarakstarindkopa"/>
        <w:numPr>
          <w:ilvl w:val="0"/>
          <w:numId w:val="44"/>
        </w:numPr>
        <w:spacing w:before="60"/>
        <w:ind w:left="426" w:hanging="426"/>
        <w:jc w:val="both"/>
      </w:pPr>
      <w:r>
        <w:t xml:space="preserve">Preces piegādes termiņš: </w:t>
      </w:r>
      <w:r w:rsidRPr="00EB765B">
        <w:rPr>
          <w:highlight w:val="lightGray"/>
        </w:rPr>
        <w:t>&lt;dienu skaits&gt;</w:t>
      </w:r>
      <w:r>
        <w:t>.</w:t>
      </w:r>
    </w:p>
    <w:p w14:paraId="048DC1DD" w14:textId="77777777" w:rsidR="00713BDC" w:rsidRPr="00800C81" w:rsidRDefault="00713BDC" w:rsidP="00713BDC">
      <w:pPr>
        <w:pStyle w:val="Sarakstarindkopa"/>
        <w:widowControl w:val="0"/>
        <w:numPr>
          <w:ilvl w:val="0"/>
          <w:numId w:val="44"/>
        </w:numPr>
        <w:tabs>
          <w:tab w:val="left" w:pos="426"/>
        </w:tabs>
        <w:ind w:left="709" w:hanging="709"/>
        <w:jc w:val="both"/>
      </w:pPr>
      <w:r w:rsidRPr="00800C81">
        <w:t>Apliecinām, ka:</w:t>
      </w:r>
    </w:p>
    <w:p w14:paraId="4D52DD4D" w14:textId="77777777" w:rsidR="00713BDC" w:rsidRDefault="00713BDC" w:rsidP="00713BDC">
      <w:pPr>
        <w:pStyle w:val="Sarakstarindkopa"/>
        <w:widowControl w:val="0"/>
        <w:numPr>
          <w:ilvl w:val="1"/>
          <w:numId w:val="43"/>
        </w:numPr>
        <w:tabs>
          <w:tab w:val="left" w:pos="284"/>
        </w:tabs>
        <w:jc w:val="both"/>
      </w:pPr>
      <w:r w:rsidRPr="00800C81">
        <w:t>visa Tirgus izpētei iesniegtā informācija ir patiesa;</w:t>
      </w:r>
    </w:p>
    <w:p w14:paraId="7F00BEA4" w14:textId="77777777" w:rsidR="00713BDC" w:rsidRDefault="00713BDC" w:rsidP="00713BDC">
      <w:pPr>
        <w:pStyle w:val="Sarakstarindkopa"/>
        <w:widowControl w:val="0"/>
        <w:numPr>
          <w:ilvl w:val="1"/>
          <w:numId w:val="43"/>
        </w:numPr>
        <w:tabs>
          <w:tab w:val="left" w:pos="284"/>
        </w:tabs>
        <w:jc w:val="both"/>
      </w:pPr>
      <w:r w:rsidRPr="00800C81">
        <w:t xml:space="preserve">uz </w:t>
      </w:r>
      <w:r w:rsidRPr="00EB765B">
        <w:rPr>
          <w:highlight w:val="lightGray"/>
        </w:rPr>
        <w:t>&lt;pretendenta nosaukums&gt;</w:t>
      </w:r>
      <w:r w:rsidRPr="00800C81">
        <w:t xml:space="preserve"> neattiecas Sabiedrisko pakalpojumu sniedzēju iepirkumu likuma 48.panta pirmās daļas izslēgšanas nosacījumi;</w:t>
      </w:r>
    </w:p>
    <w:p w14:paraId="5A9E9A74" w14:textId="77777777" w:rsidR="00713BDC" w:rsidRDefault="00713BDC" w:rsidP="00713BDC">
      <w:pPr>
        <w:pStyle w:val="Sarakstarindkopa"/>
        <w:widowControl w:val="0"/>
        <w:numPr>
          <w:ilvl w:val="1"/>
          <w:numId w:val="43"/>
        </w:numPr>
        <w:tabs>
          <w:tab w:val="left" w:pos="284"/>
        </w:tabs>
        <w:jc w:val="both"/>
      </w:pPr>
      <w:r w:rsidRPr="00800C81">
        <w:t>Tirgus izpētes uzaicinājuma prasības un nosacījumi ir skaidri un saprotami;</w:t>
      </w:r>
    </w:p>
    <w:p w14:paraId="11983E2B" w14:textId="77777777" w:rsidR="00713BDC" w:rsidRDefault="00713BDC" w:rsidP="00713BDC">
      <w:pPr>
        <w:pStyle w:val="Sarakstarindkopa"/>
        <w:widowControl w:val="0"/>
        <w:numPr>
          <w:ilvl w:val="1"/>
          <w:numId w:val="43"/>
        </w:numPr>
        <w:tabs>
          <w:tab w:val="left" w:pos="284"/>
        </w:tabs>
        <w:jc w:val="both"/>
      </w:pPr>
      <w:r w:rsidRPr="00800C81">
        <w:t xml:space="preserve">pretendents </w:t>
      </w:r>
      <w:r w:rsidRPr="00EB765B">
        <w:rPr>
          <w:highlight w:val="lightGray"/>
        </w:rPr>
        <w:t>&lt;pretendenta nosaukums&gt;</w:t>
      </w:r>
      <w:r w:rsidRPr="00800C81">
        <w:t xml:space="preserve"> spēj veikt Pakalpojuma nodrošināšanu saskaņā ar minēto tehnisko specifikāciju; </w:t>
      </w:r>
    </w:p>
    <w:p w14:paraId="1895ABEC" w14:textId="23DC101B" w:rsidR="00713BDC" w:rsidRDefault="00713BDC" w:rsidP="00713BDC">
      <w:pPr>
        <w:pStyle w:val="Sarakstarindkopa"/>
        <w:widowControl w:val="0"/>
        <w:numPr>
          <w:ilvl w:val="1"/>
          <w:numId w:val="43"/>
        </w:numPr>
        <w:tabs>
          <w:tab w:val="left" w:pos="284"/>
        </w:tabs>
        <w:jc w:val="both"/>
      </w:pPr>
      <w:r>
        <w:t xml:space="preserve">pretendents </w:t>
      </w:r>
      <w:r w:rsidRPr="00EB765B">
        <w:rPr>
          <w:highlight w:val="lightGray"/>
        </w:rPr>
        <w:t>&lt;pretendenta nosaukums&gt;</w:t>
      </w:r>
      <w:r>
        <w:t xml:space="preserve"> spēj veikt Preces piegādi saskaņā ar minēto tehnisko specifikāciju un nodrošināt Preces garantijas termiņu 24 (divdesmit četrus) mēnešus no Preces piegādi apliecinošu dokumentu parakstīšanas;</w:t>
      </w:r>
    </w:p>
    <w:p w14:paraId="40F14E55" w14:textId="1549032F" w:rsidR="00713BDC" w:rsidRPr="00800C81" w:rsidRDefault="00713BDC" w:rsidP="00713BDC">
      <w:pPr>
        <w:pStyle w:val="Sarakstarindkopa"/>
        <w:widowControl w:val="0"/>
        <w:numPr>
          <w:ilvl w:val="1"/>
          <w:numId w:val="43"/>
        </w:numPr>
        <w:tabs>
          <w:tab w:val="left" w:pos="284"/>
        </w:tabs>
        <w:jc w:val="both"/>
      </w:pPr>
      <w:r w:rsidRPr="00800C81">
        <w:t xml:space="preserve">šī piedāvājuma derīguma termiņš ir </w:t>
      </w:r>
      <w:r>
        <w:t>60</w:t>
      </w:r>
      <w:r w:rsidRPr="00800C81">
        <w:t xml:space="preserve"> (</w:t>
      </w:r>
      <w:r>
        <w:t>seš</w:t>
      </w:r>
      <w:r w:rsidRPr="00800C81">
        <w:t>desmit) dienas skaitot no piedāvājumu iesniegšanas termiņa beigu datuma.</w:t>
      </w:r>
    </w:p>
    <w:p w14:paraId="0456E54E" w14:textId="77777777" w:rsidR="00713BDC" w:rsidRDefault="00713BDC" w:rsidP="00713BDC">
      <w:pPr>
        <w:pStyle w:val="Sarakstarindkopa"/>
        <w:widowControl w:val="0"/>
        <w:numPr>
          <w:ilvl w:val="0"/>
          <w:numId w:val="43"/>
        </w:numPr>
        <w:tabs>
          <w:tab w:val="left" w:pos="567"/>
        </w:tabs>
        <w:jc w:val="both"/>
      </w:pPr>
      <w:r w:rsidRPr="00800C81">
        <w:t>Esam iepazinušies ar informāciju, kas nepieciešama piedāvājuma sagatavošanai un Tirgus izpētes uzaicinājumā norādītās Pakalpojuma nodrošināšanai.</w:t>
      </w:r>
    </w:p>
    <w:p w14:paraId="14A78D52" w14:textId="77777777" w:rsidR="00713BDC" w:rsidRPr="00B005B6" w:rsidRDefault="00713BDC" w:rsidP="00713BDC">
      <w:pPr>
        <w:pStyle w:val="Sarakstarindkopa"/>
        <w:widowControl w:val="0"/>
        <w:numPr>
          <w:ilvl w:val="0"/>
          <w:numId w:val="43"/>
        </w:numPr>
        <w:tabs>
          <w:tab w:val="left" w:pos="567"/>
        </w:tabs>
        <w:jc w:val="both"/>
      </w:pPr>
      <w:r w:rsidRPr="00800C81">
        <w:t xml:space="preserve">Pretendenta kontaktpersona: </w:t>
      </w:r>
      <w:r w:rsidRPr="00EB765B">
        <w:rPr>
          <w:i/>
        </w:rPr>
        <w:t>(vārds, uzvārds, amats, tālrunis, e-pasta adrese).</w:t>
      </w:r>
    </w:p>
    <w:p w14:paraId="7AE54E2A" w14:textId="77777777" w:rsidR="00713BDC" w:rsidRPr="00800C81" w:rsidRDefault="00713BDC" w:rsidP="00713BDC">
      <w:pPr>
        <w:pStyle w:val="Sarakstarindkopa"/>
        <w:widowControl w:val="0"/>
        <w:tabs>
          <w:tab w:val="left" w:pos="567"/>
        </w:tabs>
        <w:ind w:left="600"/>
        <w:jc w:val="both"/>
      </w:pPr>
    </w:p>
    <w:tbl>
      <w:tblPr>
        <w:tblpPr w:leftFromText="180" w:rightFromText="180" w:vertAnchor="text" w:horzAnchor="margin" w:tblpY="182"/>
        <w:tblW w:w="9606" w:type="dxa"/>
        <w:tblLook w:val="0000" w:firstRow="0" w:lastRow="0" w:firstColumn="0" w:lastColumn="0" w:noHBand="0" w:noVBand="0"/>
      </w:tblPr>
      <w:tblGrid>
        <w:gridCol w:w="6096"/>
        <w:gridCol w:w="1417"/>
        <w:gridCol w:w="2093"/>
      </w:tblGrid>
      <w:tr w:rsidR="00713BDC" w:rsidRPr="00800C81" w14:paraId="297DC0D1" w14:textId="77777777" w:rsidTr="007C6AD4">
        <w:tc>
          <w:tcPr>
            <w:tcW w:w="6096" w:type="dxa"/>
          </w:tcPr>
          <w:p w14:paraId="49F4971F" w14:textId="77777777" w:rsidR="00713BDC" w:rsidRPr="00800C81" w:rsidRDefault="00713BDC" w:rsidP="007C6AD4">
            <w:pPr>
              <w:tabs>
                <w:tab w:val="left" w:pos="284"/>
                <w:tab w:val="left" w:pos="426"/>
                <w:tab w:val="center" w:pos="4320"/>
                <w:tab w:val="right" w:pos="8640"/>
                <w:tab w:val="left" w:pos="9000"/>
              </w:tabs>
              <w:ind w:left="426" w:hanging="426"/>
            </w:pPr>
            <w:r w:rsidRPr="00800C81">
              <w:t>Pretendenta nosaukums un reģistrācijas numurs</w:t>
            </w:r>
          </w:p>
        </w:tc>
        <w:tc>
          <w:tcPr>
            <w:tcW w:w="1417" w:type="dxa"/>
            <w:tcBorders>
              <w:top w:val="dotted" w:sz="4" w:space="0" w:color="auto"/>
              <w:bottom w:val="dotted" w:sz="4" w:space="0" w:color="auto"/>
            </w:tcBorders>
            <w:vAlign w:val="bottom"/>
          </w:tcPr>
          <w:p w14:paraId="47564F76" w14:textId="77777777" w:rsidR="00713BDC" w:rsidRPr="00800C81" w:rsidRDefault="00713BDC" w:rsidP="007C6AD4">
            <w:pPr>
              <w:tabs>
                <w:tab w:val="left" w:pos="284"/>
                <w:tab w:val="left" w:pos="426"/>
                <w:tab w:val="center" w:pos="4320"/>
                <w:tab w:val="right" w:pos="8640"/>
                <w:tab w:val="left" w:pos="9000"/>
              </w:tabs>
              <w:ind w:left="426" w:hanging="426"/>
            </w:pPr>
          </w:p>
        </w:tc>
        <w:tc>
          <w:tcPr>
            <w:tcW w:w="2093" w:type="dxa"/>
            <w:tcBorders>
              <w:top w:val="dotted" w:sz="4" w:space="0" w:color="auto"/>
              <w:bottom w:val="dotted" w:sz="4" w:space="0" w:color="auto"/>
            </w:tcBorders>
          </w:tcPr>
          <w:p w14:paraId="55333B7B" w14:textId="77777777" w:rsidR="00713BDC" w:rsidRPr="00800C81" w:rsidRDefault="00713BDC" w:rsidP="007C6AD4">
            <w:pPr>
              <w:tabs>
                <w:tab w:val="left" w:pos="284"/>
                <w:tab w:val="left" w:pos="426"/>
                <w:tab w:val="center" w:pos="4320"/>
                <w:tab w:val="right" w:pos="8640"/>
                <w:tab w:val="left" w:pos="9000"/>
              </w:tabs>
              <w:ind w:left="426" w:hanging="426"/>
            </w:pPr>
          </w:p>
        </w:tc>
      </w:tr>
      <w:tr w:rsidR="00713BDC" w:rsidRPr="00800C81" w14:paraId="0E765EDB" w14:textId="77777777" w:rsidTr="007C6AD4">
        <w:tc>
          <w:tcPr>
            <w:tcW w:w="6096" w:type="dxa"/>
          </w:tcPr>
          <w:p w14:paraId="585AD150" w14:textId="77777777" w:rsidR="00713BDC" w:rsidRPr="00800C81" w:rsidRDefault="00713BDC" w:rsidP="007C6AD4">
            <w:pPr>
              <w:tabs>
                <w:tab w:val="left" w:pos="426"/>
                <w:tab w:val="center" w:pos="4320"/>
                <w:tab w:val="right" w:pos="8640"/>
                <w:tab w:val="left" w:pos="9000"/>
              </w:tabs>
              <w:ind w:left="426" w:hanging="426"/>
            </w:pPr>
            <w:r w:rsidRPr="00800C81">
              <w:t>Pretendenta bankas rekvizīti</w:t>
            </w:r>
          </w:p>
        </w:tc>
        <w:tc>
          <w:tcPr>
            <w:tcW w:w="1417" w:type="dxa"/>
            <w:tcBorders>
              <w:top w:val="dotted" w:sz="4" w:space="0" w:color="auto"/>
              <w:bottom w:val="dotted" w:sz="4" w:space="0" w:color="auto"/>
            </w:tcBorders>
            <w:vAlign w:val="bottom"/>
          </w:tcPr>
          <w:p w14:paraId="2F1CDD87" w14:textId="77777777" w:rsidR="00713BDC" w:rsidRPr="00800C81" w:rsidRDefault="00713BDC" w:rsidP="007C6AD4">
            <w:pPr>
              <w:tabs>
                <w:tab w:val="left" w:pos="426"/>
                <w:tab w:val="center" w:pos="4320"/>
                <w:tab w:val="right" w:pos="8640"/>
                <w:tab w:val="left" w:pos="9000"/>
              </w:tabs>
              <w:ind w:left="426" w:hanging="426"/>
            </w:pPr>
          </w:p>
        </w:tc>
        <w:tc>
          <w:tcPr>
            <w:tcW w:w="2093" w:type="dxa"/>
            <w:tcBorders>
              <w:top w:val="dotted" w:sz="4" w:space="0" w:color="auto"/>
              <w:bottom w:val="dotted" w:sz="4" w:space="0" w:color="auto"/>
            </w:tcBorders>
          </w:tcPr>
          <w:p w14:paraId="016B5A5D" w14:textId="77777777" w:rsidR="00713BDC" w:rsidRPr="00800C81" w:rsidRDefault="00713BDC" w:rsidP="007C6AD4">
            <w:pPr>
              <w:tabs>
                <w:tab w:val="left" w:pos="426"/>
                <w:tab w:val="center" w:pos="4320"/>
                <w:tab w:val="right" w:pos="8640"/>
                <w:tab w:val="left" w:pos="9000"/>
              </w:tabs>
              <w:ind w:left="426" w:hanging="426"/>
            </w:pPr>
          </w:p>
        </w:tc>
      </w:tr>
      <w:tr w:rsidR="00713BDC" w:rsidRPr="00800C81" w14:paraId="0CC65CA8" w14:textId="77777777" w:rsidTr="007C6AD4">
        <w:tc>
          <w:tcPr>
            <w:tcW w:w="6096" w:type="dxa"/>
          </w:tcPr>
          <w:p w14:paraId="6E21AC75" w14:textId="77777777" w:rsidR="00713BDC" w:rsidRPr="00800C81" w:rsidRDefault="00713BDC" w:rsidP="007C6AD4">
            <w:pPr>
              <w:tabs>
                <w:tab w:val="left" w:pos="426"/>
                <w:tab w:val="center" w:pos="4320"/>
                <w:tab w:val="right" w:pos="8640"/>
                <w:tab w:val="left" w:pos="9000"/>
              </w:tabs>
              <w:ind w:left="426" w:hanging="426"/>
            </w:pPr>
            <w:r w:rsidRPr="00800C81">
              <w:t>Pretendenta paraksttiesīgās vai pilnvarotās personas vārds, uzvārds, amats:</w:t>
            </w:r>
          </w:p>
        </w:tc>
        <w:tc>
          <w:tcPr>
            <w:tcW w:w="1417" w:type="dxa"/>
            <w:tcBorders>
              <w:top w:val="dotted" w:sz="4" w:space="0" w:color="auto"/>
              <w:bottom w:val="dotted" w:sz="4" w:space="0" w:color="auto"/>
            </w:tcBorders>
            <w:vAlign w:val="bottom"/>
          </w:tcPr>
          <w:p w14:paraId="1CE1F2FD" w14:textId="77777777" w:rsidR="00713BDC" w:rsidRPr="00800C81" w:rsidRDefault="00713BDC" w:rsidP="007C6AD4">
            <w:pPr>
              <w:tabs>
                <w:tab w:val="left" w:pos="426"/>
                <w:tab w:val="center" w:pos="4320"/>
                <w:tab w:val="right" w:pos="8640"/>
                <w:tab w:val="left" w:pos="9000"/>
              </w:tabs>
              <w:ind w:left="426" w:hanging="426"/>
            </w:pPr>
          </w:p>
        </w:tc>
        <w:tc>
          <w:tcPr>
            <w:tcW w:w="2093" w:type="dxa"/>
            <w:tcBorders>
              <w:top w:val="dotted" w:sz="4" w:space="0" w:color="auto"/>
              <w:bottom w:val="dotted" w:sz="4" w:space="0" w:color="auto"/>
            </w:tcBorders>
          </w:tcPr>
          <w:p w14:paraId="23339420" w14:textId="77777777" w:rsidR="00713BDC" w:rsidRPr="00800C81" w:rsidRDefault="00713BDC" w:rsidP="007C6AD4">
            <w:pPr>
              <w:tabs>
                <w:tab w:val="left" w:pos="426"/>
                <w:tab w:val="center" w:pos="4320"/>
                <w:tab w:val="right" w:pos="8640"/>
                <w:tab w:val="left" w:pos="9000"/>
              </w:tabs>
              <w:ind w:left="426" w:hanging="426"/>
            </w:pPr>
          </w:p>
        </w:tc>
      </w:tr>
      <w:tr w:rsidR="00713BDC" w:rsidRPr="00800C81" w14:paraId="07AF6DC1" w14:textId="77777777" w:rsidTr="007C6AD4">
        <w:tc>
          <w:tcPr>
            <w:tcW w:w="6096" w:type="dxa"/>
          </w:tcPr>
          <w:p w14:paraId="30DD4205" w14:textId="77777777" w:rsidR="00713BDC" w:rsidRPr="00800C81" w:rsidRDefault="00713BDC" w:rsidP="007C6AD4">
            <w:pPr>
              <w:tabs>
                <w:tab w:val="left" w:pos="426"/>
                <w:tab w:val="center" w:pos="4320"/>
                <w:tab w:val="right" w:pos="8640"/>
                <w:tab w:val="left" w:pos="9000"/>
              </w:tabs>
              <w:ind w:left="426" w:hanging="426"/>
              <w:jc w:val="both"/>
            </w:pPr>
            <w:r w:rsidRPr="00800C81">
              <w:t>Paraksts:</w:t>
            </w:r>
          </w:p>
        </w:tc>
        <w:tc>
          <w:tcPr>
            <w:tcW w:w="1417" w:type="dxa"/>
            <w:tcBorders>
              <w:top w:val="dotted" w:sz="4" w:space="0" w:color="auto"/>
              <w:bottom w:val="dotted" w:sz="4" w:space="0" w:color="auto"/>
            </w:tcBorders>
          </w:tcPr>
          <w:p w14:paraId="333A7B01" w14:textId="77777777" w:rsidR="00713BDC" w:rsidRPr="00800C81" w:rsidRDefault="00713BDC" w:rsidP="007C6AD4">
            <w:pPr>
              <w:tabs>
                <w:tab w:val="left" w:pos="426"/>
                <w:tab w:val="center" w:pos="4320"/>
                <w:tab w:val="right" w:pos="8640"/>
                <w:tab w:val="left" w:pos="9000"/>
              </w:tabs>
              <w:ind w:left="426" w:hanging="426"/>
              <w:jc w:val="both"/>
            </w:pPr>
          </w:p>
        </w:tc>
        <w:tc>
          <w:tcPr>
            <w:tcW w:w="2093" w:type="dxa"/>
            <w:tcBorders>
              <w:top w:val="dotted" w:sz="4" w:space="0" w:color="auto"/>
              <w:bottom w:val="dotted" w:sz="4" w:space="0" w:color="auto"/>
            </w:tcBorders>
          </w:tcPr>
          <w:p w14:paraId="658DB040" w14:textId="77777777" w:rsidR="00713BDC" w:rsidRPr="00800C81" w:rsidRDefault="00713BDC" w:rsidP="007C6AD4">
            <w:pPr>
              <w:tabs>
                <w:tab w:val="left" w:pos="426"/>
                <w:tab w:val="center" w:pos="4320"/>
                <w:tab w:val="right" w:pos="8640"/>
                <w:tab w:val="left" w:pos="9000"/>
              </w:tabs>
              <w:ind w:left="426" w:hanging="426"/>
              <w:jc w:val="both"/>
            </w:pPr>
          </w:p>
        </w:tc>
      </w:tr>
      <w:tr w:rsidR="00713BDC" w:rsidRPr="00800C81" w14:paraId="2D26C094" w14:textId="77777777" w:rsidTr="007C6AD4">
        <w:tc>
          <w:tcPr>
            <w:tcW w:w="6096" w:type="dxa"/>
          </w:tcPr>
          <w:p w14:paraId="70124B2B" w14:textId="77777777" w:rsidR="00713BDC" w:rsidRPr="00800C81" w:rsidRDefault="00713BDC" w:rsidP="007C6AD4">
            <w:pPr>
              <w:tabs>
                <w:tab w:val="left" w:pos="426"/>
                <w:tab w:val="center" w:pos="4320"/>
                <w:tab w:val="right" w:pos="8640"/>
                <w:tab w:val="left" w:pos="9000"/>
              </w:tabs>
              <w:ind w:left="426" w:hanging="426"/>
              <w:jc w:val="both"/>
            </w:pPr>
            <w:r w:rsidRPr="00800C81">
              <w:t>Datums, vieta</w:t>
            </w:r>
          </w:p>
        </w:tc>
        <w:tc>
          <w:tcPr>
            <w:tcW w:w="1417" w:type="dxa"/>
            <w:tcBorders>
              <w:top w:val="dotted" w:sz="4" w:space="0" w:color="auto"/>
              <w:bottom w:val="dotted" w:sz="4" w:space="0" w:color="auto"/>
            </w:tcBorders>
          </w:tcPr>
          <w:p w14:paraId="08DAAA75" w14:textId="77777777" w:rsidR="00713BDC" w:rsidRPr="00800C81" w:rsidRDefault="00713BDC" w:rsidP="007C6AD4">
            <w:pPr>
              <w:tabs>
                <w:tab w:val="left" w:pos="426"/>
                <w:tab w:val="center" w:pos="4320"/>
                <w:tab w:val="right" w:pos="8640"/>
                <w:tab w:val="left" w:pos="9000"/>
              </w:tabs>
              <w:ind w:left="426" w:hanging="426"/>
              <w:jc w:val="both"/>
            </w:pPr>
          </w:p>
        </w:tc>
        <w:tc>
          <w:tcPr>
            <w:tcW w:w="2093" w:type="dxa"/>
            <w:tcBorders>
              <w:top w:val="dotted" w:sz="4" w:space="0" w:color="auto"/>
              <w:bottom w:val="dotted" w:sz="4" w:space="0" w:color="auto"/>
            </w:tcBorders>
          </w:tcPr>
          <w:p w14:paraId="47CA0B77" w14:textId="77777777" w:rsidR="00713BDC" w:rsidRPr="00800C81" w:rsidRDefault="00713BDC" w:rsidP="007C6AD4">
            <w:pPr>
              <w:tabs>
                <w:tab w:val="left" w:pos="426"/>
                <w:tab w:val="center" w:pos="4320"/>
                <w:tab w:val="right" w:pos="8640"/>
                <w:tab w:val="left" w:pos="9000"/>
              </w:tabs>
              <w:ind w:left="426" w:hanging="426"/>
              <w:jc w:val="both"/>
            </w:pPr>
          </w:p>
        </w:tc>
      </w:tr>
      <w:tr w:rsidR="00713BDC" w:rsidRPr="00E55ED2" w14:paraId="6D61759C" w14:textId="77777777" w:rsidTr="007C6AD4">
        <w:trPr>
          <w:trHeight w:val="409"/>
        </w:trPr>
        <w:tc>
          <w:tcPr>
            <w:tcW w:w="6096" w:type="dxa"/>
          </w:tcPr>
          <w:p w14:paraId="42B6BA44" w14:textId="77777777" w:rsidR="00713BDC" w:rsidRPr="00800C81" w:rsidRDefault="00713BDC" w:rsidP="007C6AD4">
            <w:pPr>
              <w:tabs>
                <w:tab w:val="left" w:pos="426"/>
                <w:tab w:val="center" w:pos="4320"/>
                <w:tab w:val="right" w:pos="8640"/>
                <w:tab w:val="left" w:pos="9000"/>
              </w:tabs>
              <w:ind w:left="426" w:hanging="426"/>
              <w:jc w:val="both"/>
            </w:pPr>
            <w:r w:rsidRPr="00800C81">
              <w:t>Juridiskā un pasta adreses, tālruņu un faksa numuri, e-pasta adreses</w:t>
            </w:r>
          </w:p>
        </w:tc>
        <w:tc>
          <w:tcPr>
            <w:tcW w:w="1417" w:type="dxa"/>
            <w:tcBorders>
              <w:top w:val="dotted" w:sz="4" w:space="0" w:color="auto"/>
              <w:bottom w:val="dotted" w:sz="4" w:space="0" w:color="auto"/>
            </w:tcBorders>
          </w:tcPr>
          <w:p w14:paraId="7714ADFF" w14:textId="77777777" w:rsidR="00713BDC" w:rsidRPr="00800C81" w:rsidRDefault="00713BDC" w:rsidP="007C6AD4">
            <w:pPr>
              <w:tabs>
                <w:tab w:val="left" w:pos="426"/>
                <w:tab w:val="center" w:pos="4320"/>
                <w:tab w:val="right" w:pos="8640"/>
                <w:tab w:val="left" w:pos="9000"/>
              </w:tabs>
              <w:ind w:left="426" w:hanging="426"/>
              <w:jc w:val="both"/>
            </w:pPr>
          </w:p>
        </w:tc>
        <w:tc>
          <w:tcPr>
            <w:tcW w:w="2093" w:type="dxa"/>
            <w:tcBorders>
              <w:top w:val="dotted" w:sz="4" w:space="0" w:color="auto"/>
              <w:bottom w:val="dotted" w:sz="4" w:space="0" w:color="auto"/>
            </w:tcBorders>
          </w:tcPr>
          <w:p w14:paraId="6F641408" w14:textId="77777777" w:rsidR="00713BDC" w:rsidRPr="00800C81" w:rsidRDefault="00713BDC" w:rsidP="007C6AD4">
            <w:pPr>
              <w:tabs>
                <w:tab w:val="left" w:pos="426"/>
                <w:tab w:val="center" w:pos="4320"/>
                <w:tab w:val="right" w:pos="8640"/>
                <w:tab w:val="left" w:pos="9000"/>
              </w:tabs>
              <w:ind w:left="426" w:hanging="426"/>
              <w:jc w:val="both"/>
            </w:pPr>
          </w:p>
        </w:tc>
      </w:tr>
    </w:tbl>
    <w:p w14:paraId="4EE9C181" w14:textId="77777777" w:rsidR="00713BDC" w:rsidRPr="00800C81" w:rsidRDefault="00713BDC" w:rsidP="00713BDC">
      <w:pPr>
        <w:tabs>
          <w:tab w:val="left" w:pos="426"/>
          <w:tab w:val="left" w:pos="9000"/>
        </w:tabs>
        <w:spacing w:before="60"/>
        <w:jc w:val="both"/>
        <w:rPr>
          <w:i/>
          <w:lang w:eastAsia="ar-SA"/>
        </w:rPr>
      </w:pPr>
    </w:p>
    <w:p w14:paraId="78B157FD" w14:textId="77777777" w:rsidR="00713BDC" w:rsidRPr="00A64DAF" w:rsidRDefault="00713BDC" w:rsidP="00713BDC">
      <w:pPr>
        <w:tabs>
          <w:tab w:val="left" w:pos="426"/>
          <w:tab w:val="left" w:pos="9000"/>
        </w:tabs>
        <w:suppressAutoHyphens/>
        <w:spacing w:before="120"/>
        <w:jc w:val="both"/>
        <w:rPr>
          <w:i/>
          <w:lang w:val="fi-FI" w:eastAsia="ar-SA"/>
        </w:rPr>
      </w:pPr>
      <w:r>
        <w:rPr>
          <w:i/>
          <w:lang w:eastAsia="ar-SA"/>
        </w:rPr>
        <w:t>Piezīme: Pretendenta rekvizīti var būt norādīti uz Pretendenta veidlapas.</w:t>
      </w:r>
    </w:p>
    <w:p w14:paraId="44A7E95A" w14:textId="77777777" w:rsidR="000338FA" w:rsidRPr="00B7088A" w:rsidRDefault="000338FA" w:rsidP="000338FA">
      <w:pPr>
        <w:rPr>
          <w:b/>
        </w:rPr>
      </w:pPr>
      <w:r w:rsidRPr="00B7088A">
        <w:rPr>
          <w:b/>
        </w:rPr>
        <w:br w:type="page"/>
      </w:r>
    </w:p>
    <w:p w14:paraId="78AFF1DE" w14:textId="61660BA9" w:rsidR="000338FA" w:rsidRPr="00B7088A" w:rsidRDefault="000338FA" w:rsidP="000338FA">
      <w:pPr>
        <w:spacing w:after="160" w:line="259" w:lineRule="auto"/>
        <w:jc w:val="right"/>
        <w:rPr>
          <w:b/>
        </w:rPr>
      </w:pPr>
      <w:r>
        <w:rPr>
          <w:b/>
        </w:rPr>
        <w:lastRenderedPageBreak/>
        <w:t>2</w:t>
      </w:r>
      <w:r w:rsidRPr="00B7088A">
        <w:rPr>
          <w:b/>
        </w:rPr>
        <w:t>.</w:t>
      </w:r>
      <w:r>
        <w:rPr>
          <w:b/>
        </w:rPr>
        <w:t>2</w:t>
      </w:r>
      <w:r w:rsidRPr="00B7088A">
        <w:rPr>
          <w:b/>
        </w:rPr>
        <w:t>.pielikums</w:t>
      </w:r>
    </w:p>
    <w:p w14:paraId="10DEB921" w14:textId="77777777" w:rsidR="000338FA" w:rsidRPr="00B7088A" w:rsidRDefault="000338FA" w:rsidP="000338FA">
      <w:pPr>
        <w:widowControl w:val="0"/>
        <w:tabs>
          <w:tab w:val="left" w:pos="9360"/>
        </w:tabs>
        <w:jc w:val="center"/>
        <w:rPr>
          <w:b/>
        </w:rPr>
      </w:pPr>
      <w:r w:rsidRPr="00B7088A">
        <w:rPr>
          <w:b/>
        </w:rPr>
        <w:t>Finanšu piedāvājuma veidne</w:t>
      </w:r>
    </w:p>
    <w:p w14:paraId="4B70D49F" w14:textId="4BE5201C" w:rsidR="000338FA" w:rsidRPr="00B7088A" w:rsidRDefault="000338FA" w:rsidP="000338FA">
      <w:pPr>
        <w:widowControl w:val="0"/>
        <w:tabs>
          <w:tab w:val="left" w:pos="9360"/>
        </w:tabs>
        <w:jc w:val="center"/>
        <w:rPr>
          <w:b/>
        </w:rPr>
      </w:pPr>
      <w:r>
        <w:rPr>
          <w:b/>
        </w:rPr>
        <w:t>2</w:t>
      </w:r>
      <w:r w:rsidRPr="00B7088A">
        <w:rPr>
          <w:b/>
        </w:rPr>
        <w:t>.iepirkuma daļā</w:t>
      </w:r>
    </w:p>
    <w:p w14:paraId="4299A2FD" w14:textId="77777777" w:rsidR="000338FA" w:rsidRPr="00B7088A" w:rsidRDefault="000338FA" w:rsidP="000338FA">
      <w:pPr>
        <w:widowControl w:val="0"/>
        <w:tabs>
          <w:tab w:val="left" w:pos="9360"/>
        </w:tabs>
        <w:jc w:val="center"/>
        <w:rPr>
          <w:b/>
          <w:sz w:val="16"/>
          <w:szCs w:val="16"/>
        </w:rPr>
      </w:pPr>
    </w:p>
    <w:p w14:paraId="1CE3081C" w14:textId="77777777" w:rsidR="000338FA" w:rsidRPr="00B7088A" w:rsidRDefault="000338FA" w:rsidP="000338FA">
      <w:pPr>
        <w:jc w:val="center"/>
        <w:rPr>
          <w:b/>
          <w:bCs/>
        </w:rPr>
      </w:pPr>
    </w:p>
    <w:p w14:paraId="4CBAEC11" w14:textId="4AF67925" w:rsidR="000338FA" w:rsidRPr="00B7088A" w:rsidRDefault="00713BDC" w:rsidP="00713BDC">
      <w:pPr>
        <w:pStyle w:val="Sarakstarindkopa"/>
        <w:numPr>
          <w:ilvl w:val="0"/>
          <w:numId w:val="45"/>
        </w:numPr>
        <w:ind w:left="567" w:hanging="567"/>
        <w:jc w:val="both"/>
      </w:pPr>
      <w:r w:rsidRPr="00B7088A">
        <w:t xml:space="preserve">Ar šo </w:t>
      </w:r>
      <w:r w:rsidRPr="00713BDC">
        <w:rPr>
          <w:highlight w:val="lightGray"/>
        </w:rPr>
        <w:t>&lt;Pretendenta nosaukums, reģistrācijas numurs&gt;</w:t>
      </w:r>
      <w:r w:rsidRPr="00B7088A">
        <w:t xml:space="preserve">, iesniedzot finanšu piedāvājumu </w:t>
      </w:r>
      <w:r>
        <w:t>tirgus izpētei</w:t>
      </w:r>
      <w:r w:rsidRPr="00B7088A">
        <w:t xml:space="preserve"> “</w:t>
      </w:r>
      <w:r>
        <w:t>C</w:t>
      </w:r>
      <w:r w:rsidRPr="00B7088A">
        <w:t>eļa tīrīšanas birstu piegāde”</w:t>
      </w:r>
      <w:r>
        <w:t xml:space="preserve"> </w:t>
      </w:r>
      <w:r w:rsidRPr="00A44AFB">
        <w:t>(identifikācijas Nr.83</w:t>
      </w:r>
      <w:r w:rsidRPr="00713BDC">
        <w:rPr>
          <w:b/>
        </w:rPr>
        <w:t>)</w:t>
      </w:r>
      <w:r w:rsidR="000338FA" w:rsidRPr="00B7088A">
        <w:t xml:space="preserve">, </w:t>
      </w:r>
      <w:r w:rsidR="000338FA">
        <w:t>2</w:t>
      </w:r>
      <w:r w:rsidR="000338FA" w:rsidRPr="00B7088A">
        <w:t>.iepirkumu daļā, piedāvā piegādāt attiecīgās iepirkuma daļas Tehniskajā specifikācijā - Tehniskajā piedāvājum</w:t>
      </w:r>
      <w:r>
        <w:t>a veidnē</w:t>
      </w:r>
      <w:r w:rsidR="000338FA" w:rsidRPr="00B7088A">
        <w:t xml:space="preserve"> norādītajam atbilstošu preci par zemāk norādīto cenu, kas ietver visas izmaksas tādā apmērā, lai pilnībā nodrošinātu līguma izpildi, tai skaitā, visas izmaksas, kas attiecīgās preces piegādi, transporta izdevumiem, garantijas nodrošināšanu, nodevas un nodokļus, izņemot pievienotās vērtības nodokli (turpmāk - PVN):</w:t>
      </w:r>
    </w:p>
    <w:p w14:paraId="39FF3679" w14:textId="77777777" w:rsidR="000338FA" w:rsidRPr="00B7088A" w:rsidRDefault="000338FA" w:rsidP="000338FA">
      <w:pPr>
        <w:widowControl w:val="0"/>
        <w:tabs>
          <w:tab w:val="left" w:pos="284"/>
        </w:tabs>
        <w:jc w:val="both"/>
        <w:rPr>
          <w:b/>
        </w:rPr>
      </w:pPr>
      <w:r w:rsidRPr="00B7088A">
        <w:rPr>
          <w:b/>
        </w:rPr>
        <w:tab/>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835"/>
        <w:gridCol w:w="993"/>
        <w:gridCol w:w="1701"/>
      </w:tblGrid>
      <w:tr w:rsidR="000338FA" w:rsidRPr="00B7088A" w14:paraId="434EBC2B" w14:textId="77777777" w:rsidTr="00713BDC">
        <w:trPr>
          <w:trHeight w:val="726"/>
          <w:jc w:val="center"/>
        </w:trPr>
        <w:tc>
          <w:tcPr>
            <w:tcW w:w="3964" w:type="dxa"/>
            <w:shd w:val="clear" w:color="auto" w:fill="auto"/>
            <w:vAlign w:val="center"/>
          </w:tcPr>
          <w:p w14:paraId="0ED981D3" w14:textId="77777777" w:rsidR="000338FA" w:rsidRPr="00B7088A" w:rsidRDefault="000338FA" w:rsidP="000001B4">
            <w:pPr>
              <w:jc w:val="center"/>
              <w:rPr>
                <w:b/>
              </w:rPr>
            </w:pPr>
            <w:r w:rsidRPr="00B7088A">
              <w:rPr>
                <w:b/>
              </w:rPr>
              <w:t>Nosaukums</w:t>
            </w:r>
          </w:p>
        </w:tc>
        <w:tc>
          <w:tcPr>
            <w:tcW w:w="2835" w:type="dxa"/>
            <w:shd w:val="clear" w:color="auto" w:fill="auto"/>
            <w:vAlign w:val="center"/>
          </w:tcPr>
          <w:p w14:paraId="4956222A" w14:textId="77777777" w:rsidR="000338FA" w:rsidRPr="00B7088A" w:rsidRDefault="000338FA" w:rsidP="000001B4">
            <w:pPr>
              <w:jc w:val="center"/>
              <w:rPr>
                <w:b/>
              </w:rPr>
            </w:pPr>
            <w:r w:rsidRPr="00B7088A">
              <w:rPr>
                <w:b/>
              </w:rPr>
              <w:t>Iekārtas ražotājs un modelis.</w:t>
            </w:r>
          </w:p>
        </w:tc>
        <w:tc>
          <w:tcPr>
            <w:tcW w:w="993" w:type="dxa"/>
            <w:vAlign w:val="center"/>
          </w:tcPr>
          <w:p w14:paraId="08698D0A" w14:textId="77777777" w:rsidR="000338FA" w:rsidRPr="00B7088A" w:rsidRDefault="000338FA" w:rsidP="000001B4">
            <w:pPr>
              <w:jc w:val="center"/>
              <w:rPr>
                <w:b/>
              </w:rPr>
            </w:pPr>
            <w:r w:rsidRPr="00B7088A">
              <w:rPr>
                <w:b/>
              </w:rPr>
              <w:t>Skaits, gab.</w:t>
            </w:r>
          </w:p>
        </w:tc>
        <w:tc>
          <w:tcPr>
            <w:tcW w:w="1701" w:type="dxa"/>
            <w:vAlign w:val="center"/>
          </w:tcPr>
          <w:p w14:paraId="54545BB3" w14:textId="77777777" w:rsidR="000338FA" w:rsidRPr="00B7088A" w:rsidRDefault="000338FA" w:rsidP="000001B4">
            <w:pPr>
              <w:jc w:val="center"/>
              <w:rPr>
                <w:b/>
              </w:rPr>
            </w:pPr>
            <w:r w:rsidRPr="00B7088A">
              <w:rPr>
                <w:b/>
              </w:rPr>
              <w:t>Piedāvājuma cena, EUR bez PVN</w:t>
            </w:r>
          </w:p>
        </w:tc>
      </w:tr>
      <w:tr w:rsidR="000338FA" w:rsidRPr="00B7088A" w14:paraId="2FB3F53B" w14:textId="77777777" w:rsidTr="00713BDC">
        <w:trPr>
          <w:trHeight w:val="651"/>
          <w:jc w:val="center"/>
        </w:trPr>
        <w:tc>
          <w:tcPr>
            <w:tcW w:w="3964" w:type="dxa"/>
            <w:shd w:val="clear" w:color="auto" w:fill="auto"/>
            <w:vAlign w:val="center"/>
          </w:tcPr>
          <w:p w14:paraId="3E9584CE" w14:textId="77777777" w:rsidR="000338FA" w:rsidRPr="00B7088A" w:rsidRDefault="000338FA" w:rsidP="000001B4">
            <w:pPr>
              <w:jc w:val="center"/>
            </w:pPr>
            <w:r w:rsidRPr="00B7088A">
              <w:t>Ceļu tīrīšanas birste, kas savietojama ar DIECI Mini Agri SMART , un tās piegāde</w:t>
            </w:r>
          </w:p>
        </w:tc>
        <w:tc>
          <w:tcPr>
            <w:tcW w:w="2835" w:type="dxa"/>
            <w:shd w:val="clear" w:color="auto" w:fill="auto"/>
            <w:vAlign w:val="center"/>
          </w:tcPr>
          <w:p w14:paraId="09149BBF" w14:textId="77777777" w:rsidR="000338FA" w:rsidRPr="00B7088A" w:rsidRDefault="000338FA" w:rsidP="000001B4">
            <w:pPr>
              <w:jc w:val="center"/>
              <w:rPr>
                <w:highlight w:val="lightGray"/>
              </w:rPr>
            </w:pPr>
            <w:r w:rsidRPr="00B7088A">
              <w:rPr>
                <w:highlight w:val="lightGray"/>
              </w:rPr>
              <w:t>&lt;…&gt;</w:t>
            </w:r>
          </w:p>
        </w:tc>
        <w:tc>
          <w:tcPr>
            <w:tcW w:w="993" w:type="dxa"/>
            <w:shd w:val="clear" w:color="auto" w:fill="auto"/>
            <w:vAlign w:val="center"/>
          </w:tcPr>
          <w:p w14:paraId="76A797BE" w14:textId="77777777" w:rsidR="000338FA" w:rsidRPr="00B7088A" w:rsidRDefault="000338FA" w:rsidP="000001B4">
            <w:pPr>
              <w:jc w:val="center"/>
            </w:pPr>
            <w:r w:rsidRPr="00B7088A">
              <w:t>1</w:t>
            </w:r>
          </w:p>
        </w:tc>
        <w:tc>
          <w:tcPr>
            <w:tcW w:w="1701" w:type="dxa"/>
            <w:vAlign w:val="center"/>
          </w:tcPr>
          <w:p w14:paraId="16755E6B" w14:textId="77777777" w:rsidR="000338FA" w:rsidRPr="00B7088A" w:rsidRDefault="000338FA" w:rsidP="000001B4">
            <w:pPr>
              <w:jc w:val="center"/>
              <w:rPr>
                <w:highlight w:val="lightGray"/>
              </w:rPr>
            </w:pPr>
            <w:r w:rsidRPr="00B7088A">
              <w:rPr>
                <w:highlight w:val="lightGray"/>
              </w:rPr>
              <w:t>&lt;…&gt;</w:t>
            </w:r>
          </w:p>
        </w:tc>
      </w:tr>
    </w:tbl>
    <w:p w14:paraId="25D3A16A" w14:textId="77777777" w:rsidR="000338FA" w:rsidRPr="00B7088A" w:rsidRDefault="000338FA" w:rsidP="000338FA">
      <w:pPr>
        <w:pStyle w:val="Virsraksts3"/>
        <w:keepNext w:val="0"/>
        <w:numPr>
          <w:ilvl w:val="0"/>
          <w:numId w:val="0"/>
        </w:numPr>
        <w:ind w:left="-567"/>
        <w:rPr>
          <w:lang w:val="lv-LV"/>
        </w:rPr>
      </w:pPr>
    </w:p>
    <w:p w14:paraId="75765BA0" w14:textId="1835AAC1" w:rsidR="00713BDC" w:rsidRDefault="00713BDC" w:rsidP="00713BDC">
      <w:pPr>
        <w:pStyle w:val="Sarakstarindkopa"/>
        <w:numPr>
          <w:ilvl w:val="0"/>
          <w:numId w:val="45"/>
        </w:numPr>
        <w:spacing w:before="60"/>
        <w:ind w:left="426" w:hanging="426"/>
        <w:jc w:val="both"/>
      </w:pPr>
      <w:r w:rsidRPr="00800C81">
        <w:t>Apmaksas noteikumi: 30 (trīsdesmit) dienas pēc Preces piegādi apliecinošu dokumentu parakstīšanas.</w:t>
      </w:r>
    </w:p>
    <w:p w14:paraId="58A5FAA4" w14:textId="77777777" w:rsidR="00713BDC" w:rsidRPr="00800C81" w:rsidRDefault="00713BDC" w:rsidP="00713BDC">
      <w:pPr>
        <w:pStyle w:val="Sarakstarindkopa"/>
        <w:numPr>
          <w:ilvl w:val="0"/>
          <w:numId w:val="45"/>
        </w:numPr>
        <w:spacing w:before="60"/>
        <w:ind w:left="426" w:hanging="426"/>
        <w:jc w:val="both"/>
      </w:pPr>
      <w:r>
        <w:t xml:space="preserve">Preces piegādes termiņš: </w:t>
      </w:r>
      <w:r w:rsidRPr="00EB765B">
        <w:rPr>
          <w:highlight w:val="lightGray"/>
        </w:rPr>
        <w:t>&lt;dienu skaits&gt;</w:t>
      </w:r>
      <w:r>
        <w:t>.</w:t>
      </w:r>
    </w:p>
    <w:p w14:paraId="728D469C" w14:textId="77777777" w:rsidR="00713BDC" w:rsidRPr="00800C81" w:rsidRDefault="00713BDC" w:rsidP="00713BDC">
      <w:pPr>
        <w:pStyle w:val="Sarakstarindkopa"/>
        <w:widowControl w:val="0"/>
        <w:numPr>
          <w:ilvl w:val="0"/>
          <w:numId w:val="45"/>
        </w:numPr>
        <w:tabs>
          <w:tab w:val="left" w:pos="426"/>
        </w:tabs>
        <w:ind w:left="709" w:hanging="709"/>
        <w:jc w:val="both"/>
      </w:pPr>
      <w:r w:rsidRPr="00800C81">
        <w:t>Apliecinām, ka:</w:t>
      </w:r>
    </w:p>
    <w:p w14:paraId="74D2D127" w14:textId="77777777" w:rsidR="00713BDC" w:rsidRDefault="00713BDC" w:rsidP="00713BDC">
      <w:pPr>
        <w:pStyle w:val="Sarakstarindkopa"/>
        <w:widowControl w:val="0"/>
        <w:numPr>
          <w:ilvl w:val="1"/>
          <w:numId w:val="45"/>
        </w:numPr>
        <w:tabs>
          <w:tab w:val="left" w:pos="284"/>
        </w:tabs>
        <w:ind w:left="1418" w:hanging="425"/>
        <w:jc w:val="both"/>
      </w:pPr>
      <w:r w:rsidRPr="00800C81">
        <w:t>visa Tirgus izpētei iesniegtā informācija ir patiesa;</w:t>
      </w:r>
    </w:p>
    <w:p w14:paraId="39328493" w14:textId="77777777" w:rsidR="00713BDC" w:rsidRDefault="00713BDC" w:rsidP="00713BDC">
      <w:pPr>
        <w:pStyle w:val="Sarakstarindkopa"/>
        <w:widowControl w:val="0"/>
        <w:numPr>
          <w:ilvl w:val="1"/>
          <w:numId w:val="45"/>
        </w:numPr>
        <w:tabs>
          <w:tab w:val="left" w:pos="284"/>
        </w:tabs>
        <w:ind w:left="1418" w:hanging="425"/>
        <w:jc w:val="both"/>
      </w:pPr>
      <w:r w:rsidRPr="00800C81">
        <w:t xml:space="preserve">uz </w:t>
      </w:r>
      <w:r w:rsidRPr="00713BDC">
        <w:rPr>
          <w:highlight w:val="lightGray"/>
        </w:rPr>
        <w:t>&lt;pretendenta nosaukums&gt;</w:t>
      </w:r>
      <w:r w:rsidRPr="00800C81">
        <w:t xml:space="preserve"> neattiecas Sabiedrisko pakalpojumu sniedzēju iepirkumu likuma 48.panta pirmās daļas izslēgšanas nosacījumi;</w:t>
      </w:r>
    </w:p>
    <w:p w14:paraId="4AA0B132" w14:textId="77777777" w:rsidR="00713BDC" w:rsidRDefault="00713BDC" w:rsidP="00713BDC">
      <w:pPr>
        <w:pStyle w:val="Sarakstarindkopa"/>
        <w:widowControl w:val="0"/>
        <w:numPr>
          <w:ilvl w:val="1"/>
          <w:numId w:val="45"/>
        </w:numPr>
        <w:tabs>
          <w:tab w:val="left" w:pos="284"/>
        </w:tabs>
        <w:ind w:left="1418" w:hanging="425"/>
        <w:jc w:val="both"/>
      </w:pPr>
      <w:r w:rsidRPr="00800C81">
        <w:t>Tirgus izpētes uzaicinājuma prasības un nosacījumi ir skaidri un saprotami;</w:t>
      </w:r>
    </w:p>
    <w:p w14:paraId="2573574D" w14:textId="77777777" w:rsidR="00713BDC" w:rsidRDefault="00713BDC" w:rsidP="00713BDC">
      <w:pPr>
        <w:pStyle w:val="Sarakstarindkopa"/>
        <w:widowControl w:val="0"/>
        <w:numPr>
          <w:ilvl w:val="1"/>
          <w:numId w:val="45"/>
        </w:numPr>
        <w:tabs>
          <w:tab w:val="left" w:pos="284"/>
        </w:tabs>
        <w:ind w:left="1418" w:hanging="425"/>
        <w:jc w:val="both"/>
      </w:pPr>
      <w:r w:rsidRPr="00800C81">
        <w:t xml:space="preserve">pretendents </w:t>
      </w:r>
      <w:r w:rsidRPr="00713BDC">
        <w:rPr>
          <w:highlight w:val="lightGray"/>
        </w:rPr>
        <w:t>&lt;pretendenta nosaukums&gt;</w:t>
      </w:r>
      <w:r w:rsidRPr="00800C81">
        <w:t xml:space="preserve"> spēj veikt Pakalpojuma nodrošināšanu saskaņā ar minēto tehnisko specifikāciju; </w:t>
      </w:r>
    </w:p>
    <w:p w14:paraId="544F8A82" w14:textId="22B09C24" w:rsidR="00713BDC" w:rsidRDefault="00713BDC" w:rsidP="00713BDC">
      <w:pPr>
        <w:pStyle w:val="Sarakstarindkopa"/>
        <w:widowControl w:val="0"/>
        <w:numPr>
          <w:ilvl w:val="1"/>
          <w:numId w:val="45"/>
        </w:numPr>
        <w:tabs>
          <w:tab w:val="left" w:pos="284"/>
        </w:tabs>
        <w:ind w:left="1418" w:hanging="425"/>
        <w:jc w:val="both"/>
      </w:pPr>
      <w:r>
        <w:t xml:space="preserve">pretendents </w:t>
      </w:r>
      <w:r w:rsidRPr="00713BDC">
        <w:rPr>
          <w:highlight w:val="lightGray"/>
        </w:rPr>
        <w:t>&lt;pretendenta nosaukums&gt;</w:t>
      </w:r>
      <w:r>
        <w:t xml:space="preserve"> spēj veikt Preces piegādi saskaņā ar minēto tehnisko specifikāciju un nodrošināt Preces garantijas termiņu 24 (divdesmit četrus) mēnešus no Preces piegādi apliecinošu dokumentu parakstīšanas;</w:t>
      </w:r>
    </w:p>
    <w:p w14:paraId="0AC8C736" w14:textId="02ECDFBA" w:rsidR="00713BDC" w:rsidRPr="00800C81" w:rsidRDefault="00713BDC" w:rsidP="00713BDC">
      <w:pPr>
        <w:pStyle w:val="Sarakstarindkopa"/>
        <w:widowControl w:val="0"/>
        <w:numPr>
          <w:ilvl w:val="1"/>
          <w:numId w:val="45"/>
        </w:numPr>
        <w:tabs>
          <w:tab w:val="left" w:pos="284"/>
        </w:tabs>
        <w:ind w:left="1418" w:hanging="425"/>
        <w:jc w:val="both"/>
      </w:pPr>
      <w:r w:rsidRPr="00800C81">
        <w:t xml:space="preserve">šī piedāvājuma derīguma termiņš ir </w:t>
      </w:r>
      <w:r>
        <w:t>60</w:t>
      </w:r>
      <w:r w:rsidRPr="00800C81">
        <w:t xml:space="preserve"> (</w:t>
      </w:r>
      <w:r>
        <w:t>seš</w:t>
      </w:r>
      <w:r w:rsidRPr="00800C81">
        <w:t>desmit) dienas skaitot no piedāvājumu iesniegšanas termiņa beigu datuma.</w:t>
      </w:r>
    </w:p>
    <w:p w14:paraId="538F0E60" w14:textId="77777777" w:rsidR="00713BDC" w:rsidRDefault="00713BDC" w:rsidP="00713BDC">
      <w:pPr>
        <w:pStyle w:val="Sarakstarindkopa"/>
        <w:widowControl w:val="0"/>
        <w:numPr>
          <w:ilvl w:val="0"/>
          <w:numId w:val="43"/>
        </w:numPr>
        <w:tabs>
          <w:tab w:val="left" w:pos="567"/>
        </w:tabs>
        <w:jc w:val="both"/>
      </w:pPr>
      <w:r w:rsidRPr="00800C81">
        <w:t>Esam iepazinušies ar informāciju, kas nepieciešama piedāvājuma sagatavošanai un Tirgus izpētes uzaicinājumā norādītās Pakalpojuma nodrošināšanai.</w:t>
      </w:r>
    </w:p>
    <w:p w14:paraId="322755B6" w14:textId="77777777" w:rsidR="00713BDC" w:rsidRPr="00B005B6" w:rsidRDefault="00713BDC" w:rsidP="00713BDC">
      <w:pPr>
        <w:pStyle w:val="Sarakstarindkopa"/>
        <w:widowControl w:val="0"/>
        <w:numPr>
          <w:ilvl w:val="0"/>
          <w:numId w:val="43"/>
        </w:numPr>
        <w:tabs>
          <w:tab w:val="left" w:pos="567"/>
        </w:tabs>
        <w:jc w:val="both"/>
      </w:pPr>
      <w:r w:rsidRPr="00800C81">
        <w:t xml:space="preserve">Pretendenta kontaktpersona: </w:t>
      </w:r>
      <w:r w:rsidRPr="00EB765B">
        <w:rPr>
          <w:i/>
        </w:rPr>
        <w:t>(vārds, uzvārds, amats, tālrunis, e-pasta adrese).</w:t>
      </w:r>
    </w:p>
    <w:p w14:paraId="2A1002FB" w14:textId="77777777" w:rsidR="00713BDC" w:rsidRPr="00800C81" w:rsidRDefault="00713BDC" w:rsidP="00713BDC">
      <w:pPr>
        <w:pStyle w:val="Sarakstarindkopa"/>
        <w:widowControl w:val="0"/>
        <w:tabs>
          <w:tab w:val="left" w:pos="567"/>
        </w:tabs>
        <w:ind w:left="600"/>
        <w:jc w:val="both"/>
      </w:pPr>
    </w:p>
    <w:tbl>
      <w:tblPr>
        <w:tblpPr w:leftFromText="180" w:rightFromText="180" w:vertAnchor="text" w:horzAnchor="margin" w:tblpY="182"/>
        <w:tblW w:w="9606" w:type="dxa"/>
        <w:tblLook w:val="0000" w:firstRow="0" w:lastRow="0" w:firstColumn="0" w:lastColumn="0" w:noHBand="0" w:noVBand="0"/>
      </w:tblPr>
      <w:tblGrid>
        <w:gridCol w:w="6096"/>
        <w:gridCol w:w="1417"/>
        <w:gridCol w:w="2093"/>
      </w:tblGrid>
      <w:tr w:rsidR="00713BDC" w:rsidRPr="00800C81" w14:paraId="2BDE60AF" w14:textId="77777777" w:rsidTr="007C6AD4">
        <w:tc>
          <w:tcPr>
            <w:tcW w:w="6096" w:type="dxa"/>
          </w:tcPr>
          <w:p w14:paraId="434F252F" w14:textId="77777777" w:rsidR="00713BDC" w:rsidRPr="00800C81" w:rsidRDefault="00713BDC" w:rsidP="007C6AD4">
            <w:pPr>
              <w:tabs>
                <w:tab w:val="left" w:pos="284"/>
                <w:tab w:val="left" w:pos="426"/>
                <w:tab w:val="center" w:pos="4320"/>
                <w:tab w:val="right" w:pos="8640"/>
                <w:tab w:val="left" w:pos="9000"/>
              </w:tabs>
              <w:ind w:left="426" w:hanging="426"/>
            </w:pPr>
            <w:r w:rsidRPr="00800C81">
              <w:t>Pretendenta nosaukums un reģistrācijas numurs</w:t>
            </w:r>
          </w:p>
        </w:tc>
        <w:tc>
          <w:tcPr>
            <w:tcW w:w="1417" w:type="dxa"/>
            <w:tcBorders>
              <w:top w:val="dotted" w:sz="4" w:space="0" w:color="auto"/>
              <w:bottom w:val="dotted" w:sz="4" w:space="0" w:color="auto"/>
            </w:tcBorders>
            <w:vAlign w:val="bottom"/>
          </w:tcPr>
          <w:p w14:paraId="4E525949" w14:textId="77777777" w:rsidR="00713BDC" w:rsidRPr="00800C81" w:rsidRDefault="00713BDC" w:rsidP="007C6AD4">
            <w:pPr>
              <w:tabs>
                <w:tab w:val="left" w:pos="284"/>
                <w:tab w:val="left" w:pos="426"/>
                <w:tab w:val="center" w:pos="4320"/>
                <w:tab w:val="right" w:pos="8640"/>
                <w:tab w:val="left" w:pos="9000"/>
              </w:tabs>
              <w:ind w:left="426" w:hanging="426"/>
            </w:pPr>
          </w:p>
        </w:tc>
        <w:tc>
          <w:tcPr>
            <w:tcW w:w="2093" w:type="dxa"/>
            <w:tcBorders>
              <w:top w:val="dotted" w:sz="4" w:space="0" w:color="auto"/>
              <w:bottom w:val="dotted" w:sz="4" w:space="0" w:color="auto"/>
            </w:tcBorders>
          </w:tcPr>
          <w:p w14:paraId="48381DDC" w14:textId="77777777" w:rsidR="00713BDC" w:rsidRPr="00800C81" w:rsidRDefault="00713BDC" w:rsidP="007C6AD4">
            <w:pPr>
              <w:tabs>
                <w:tab w:val="left" w:pos="284"/>
                <w:tab w:val="left" w:pos="426"/>
                <w:tab w:val="center" w:pos="4320"/>
                <w:tab w:val="right" w:pos="8640"/>
                <w:tab w:val="left" w:pos="9000"/>
              </w:tabs>
              <w:ind w:left="426" w:hanging="426"/>
            </w:pPr>
          </w:p>
        </w:tc>
      </w:tr>
      <w:tr w:rsidR="00713BDC" w:rsidRPr="00800C81" w14:paraId="74E3531F" w14:textId="77777777" w:rsidTr="007C6AD4">
        <w:tc>
          <w:tcPr>
            <w:tcW w:w="6096" w:type="dxa"/>
          </w:tcPr>
          <w:p w14:paraId="0D2FD24C" w14:textId="77777777" w:rsidR="00713BDC" w:rsidRPr="00800C81" w:rsidRDefault="00713BDC" w:rsidP="007C6AD4">
            <w:pPr>
              <w:tabs>
                <w:tab w:val="left" w:pos="426"/>
                <w:tab w:val="center" w:pos="4320"/>
                <w:tab w:val="right" w:pos="8640"/>
                <w:tab w:val="left" w:pos="9000"/>
              </w:tabs>
              <w:ind w:left="426" w:hanging="426"/>
            </w:pPr>
            <w:r w:rsidRPr="00800C81">
              <w:t>Pretendenta bankas rekvizīti</w:t>
            </w:r>
          </w:p>
        </w:tc>
        <w:tc>
          <w:tcPr>
            <w:tcW w:w="1417" w:type="dxa"/>
            <w:tcBorders>
              <w:top w:val="dotted" w:sz="4" w:space="0" w:color="auto"/>
              <w:bottom w:val="dotted" w:sz="4" w:space="0" w:color="auto"/>
            </w:tcBorders>
            <w:vAlign w:val="bottom"/>
          </w:tcPr>
          <w:p w14:paraId="7EA37457" w14:textId="77777777" w:rsidR="00713BDC" w:rsidRPr="00800C81" w:rsidRDefault="00713BDC" w:rsidP="007C6AD4">
            <w:pPr>
              <w:tabs>
                <w:tab w:val="left" w:pos="426"/>
                <w:tab w:val="center" w:pos="4320"/>
                <w:tab w:val="right" w:pos="8640"/>
                <w:tab w:val="left" w:pos="9000"/>
              </w:tabs>
              <w:ind w:left="426" w:hanging="426"/>
            </w:pPr>
          </w:p>
        </w:tc>
        <w:tc>
          <w:tcPr>
            <w:tcW w:w="2093" w:type="dxa"/>
            <w:tcBorders>
              <w:top w:val="dotted" w:sz="4" w:space="0" w:color="auto"/>
              <w:bottom w:val="dotted" w:sz="4" w:space="0" w:color="auto"/>
            </w:tcBorders>
          </w:tcPr>
          <w:p w14:paraId="5FB3196D" w14:textId="77777777" w:rsidR="00713BDC" w:rsidRPr="00800C81" w:rsidRDefault="00713BDC" w:rsidP="007C6AD4">
            <w:pPr>
              <w:tabs>
                <w:tab w:val="left" w:pos="426"/>
                <w:tab w:val="center" w:pos="4320"/>
                <w:tab w:val="right" w:pos="8640"/>
                <w:tab w:val="left" w:pos="9000"/>
              </w:tabs>
              <w:ind w:left="426" w:hanging="426"/>
            </w:pPr>
          </w:p>
        </w:tc>
      </w:tr>
      <w:tr w:rsidR="00713BDC" w:rsidRPr="00800C81" w14:paraId="3419F63E" w14:textId="77777777" w:rsidTr="007C6AD4">
        <w:tc>
          <w:tcPr>
            <w:tcW w:w="6096" w:type="dxa"/>
          </w:tcPr>
          <w:p w14:paraId="4FF8B503" w14:textId="77777777" w:rsidR="00713BDC" w:rsidRPr="00800C81" w:rsidRDefault="00713BDC" w:rsidP="007C6AD4">
            <w:pPr>
              <w:tabs>
                <w:tab w:val="left" w:pos="426"/>
                <w:tab w:val="center" w:pos="4320"/>
                <w:tab w:val="right" w:pos="8640"/>
                <w:tab w:val="left" w:pos="9000"/>
              </w:tabs>
              <w:ind w:left="426" w:hanging="426"/>
            </w:pPr>
            <w:r w:rsidRPr="00800C81">
              <w:t>Pretendenta paraksttiesīgās vai pilnvarotās personas vārds, uzvārds, amats:</w:t>
            </w:r>
          </w:p>
        </w:tc>
        <w:tc>
          <w:tcPr>
            <w:tcW w:w="1417" w:type="dxa"/>
            <w:tcBorders>
              <w:top w:val="dotted" w:sz="4" w:space="0" w:color="auto"/>
              <w:bottom w:val="dotted" w:sz="4" w:space="0" w:color="auto"/>
            </w:tcBorders>
            <w:vAlign w:val="bottom"/>
          </w:tcPr>
          <w:p w14:paraId="13450B89" w14:textId="77777777" w:rsidR="00713BDC" w:rsidRPr="00800C81" w:rsidRDefault="00713BDC" w:rsidP="007C6AD4">
            <w:pPr>
              <w:tabs>
                <w:tab w:val="left" w:pos="426"/>
                <w:tab w:val="center" w:pos="4320"/>
                <w:tab w:val="right" w:pos="8640"/>
                <w:tab w:val="left" w:pos="9000"/>
              </w:tabs>
              <w:ind w:left="426" w:hanging="426"/>
            </w:pPr>
          </w:p>
        </w:tc>
        <w:tc>
          <w:tcPr>
            <w:tcW w:w="2093" w:type="dxa"/>
            <w:tcBorders>
              <w:top w:val="dotted" w:sz="4" w:space="0" w:color="auto"/>
              <w:bottom w:val="dotted" w:sz="4" w:space="0" w:color="auto"/>
            </w:tcBorders>
          </w:tcPr>
          <w:p w14:paraId="5AD83945" w14:textId="77777777" w:rsidR="00713BDC" w:rsidRPr="00800C81" w:rsidRDefault="00713BDC" w:rsidP="007C6AD4">
            <w:pPr>
              <w:tabs>
                <w:tab w:val="left" w:pos="426"/>
                <w:tab w:val="center" w:pos="4320"/>
                <w:tab w:val="right" w:pos="8640"/>
                <w:tab w:val="left" w:pos="9000"/>
              </w:tabs>
              <w:ind w:left="426" w:hanging="426"/>
            </w:pPr>
          </w:p>
        </w:tc>
      </w:tr>
      <w:tr w:rsidR="00713BDC" w:rsidRPr="00800C81" w14:paraId="2AF0BF8C" w14:textId="77777777" w:rsidTr="007C6AD4">
        <w:tc>
          <w:tcPr>
            <w:tcW w:w="6096" w:type="dxa"/>
          </w:tcPr>
          <w:p w14:paraId="63086AC2" w14:textId="77777777" w:rsidR="00713BDC" w:rsidRPr="00800C81" w:rsidRDefault="00713BDC" w:rsidP="007C6AD4">
            <w:pPr>
              <w:tabs>
                <w:tab w:val="left" w:pos="426"/>
                <w:tab w:val="center" w:pos="4320"/>
                <w:tab w:val="right" w:pos="8640"/>
                <w:tab w:val="left" w:pos="9000"/>
              </w:tabs>
              <w:ind w:left="426" w:hanging="426"/>
              <w:jc w:val="both"/>
            </w:pPr>
            <w:r w:rsidRPr="00800C81">
              <w:t>Paraksts:</w:t>
            </w:r>
          </w:p>
        </w:tc>
        <w:tc>
          <w:tcPr>
            <w:tcW w:w="1417" w:type="dxa"/>
            <w:tcBorders>
              <w:top w:val="dotted" w:sz="4" w:space="0" w:color="auto"/>
              <w:bottom w:val="dotted" w:sz="4" w:space="0" w:color="auto"/>
            </w:tcBorders>
          </w:tcPr>
          <w:p w14:paraId="54F48432" w14:textId="77777777" w:rsidR="00713BDC" w:rsidRPr="00800C81" w:rsidRDefault="00713BDC" w:rsidP="007C6AD4">
            <w:pPr>
              <w:tabs>
                <w:tab w:val="left" w:pos="426"/>
                <w:tab w:val="center" w:pos="4320"/>
                <w:tab w:val="right" w:pos="8640"/>
                <w:tab w:val="left" w:pos="9000"/>
              </w:tabs>
              <w:ind w:left="426" w:hanging="426"/>
              <w:jc w:val="both"/>
            </w:pPr>
          </w:p>
        </w:tc>
        <w:tc>
          <w:tcPr>
            <w:tcW w:w="2093" w:type="dxa"/>
            <w:tcBorders>
              <w:top w:val="dotted" w:sz="4" w:space="0" w:color="auto"/>
              <w:bottom w:val="dotted" w:sz="4" w:space="0" w:color="auto"/>
            </w:tcBorders>
          </w:tcPr>
          <w:p w14:paraId="43804556" w14:textId="77777777" w:rsidR="00713BDC" w:rsidRPr="00800C81" w:rsidRDefault="00713BDC" w:rsidP="007C6AD4">
            <w:pPr>
              <w:tabs>
                <w:tab w:val="left" w:pos="426"/>
                <w:tab w:val="center" w:pos="4320"/>
                <w:tab w:val="right" w:pos="8640"/>
                <w:tab w:val="left" w:pos="9000"/>
              </w:tabs>
              <w:ind w:left="426" w:hanging="426"/>
              <w:jc w:val="both"/>
            </w:pPr>
          </w:p>
        </w:tc>
      </w:tr>
      <w:tr w:rsidR="00713BDC" w:rsidRPr="00800C81" w14:paraId="5116AB34" w14:textId="77777777" w:rsidTr="007C6AD4">
        <w:tc>
          <w:tcPr>
            <w:tcW w:w="6096" w:type="dxa"/>
          </w:tcPr>
          <w:p w14:paraId="70F12663" w14:textId="77777777" w:rsidR="00713BDC" w:rsidRPr="00800C81" w:rsidRDefault="00713BDC" w:rsidP="007C6AD4">
            <w:pPr>
              <w:tabs>
                <w:tab w:val="left" w:pos="426"/>
                <w:tab w:val="center" w:pos="4320"/>
                <w:tab w:val="right" w:pos="8640"/>
                <w:tab w:val="left" w:pos="9000"/>
              </w:tabs>
              <w:ind w:left="426" w:hanging="426"/>
              <w:jc w:val="both"/>
            </w:pPr>
            <w:r w:rsidRPr="00800C81">
              <w:t>Datums, vieta</w:t>
            </w:r>
          </w:p>
        </w:tc>
        <w:tc>
          <w:tcPr>
            <w:tcW w:w="1417" w:type="dxa"/>
            <w:tcBorders>
              <w:top w:val="dotted" w:sz="4" w:space="0" w:color="auto"/>
              <w:bottom w:val="dotted" w:sz="4" w:space="0" w:color="auto"/>
            </w:tcBorders>
          </w:tcPr>
          <w:p w14:paraId="6E5A9D92" w14:textId="77777777" w:rsidR="00713BDC" w:rsidRPr="00800C81" w:rsidRDefault="00713BDC" w:rsidP="007C6AD4">
            <w:pPr>
              <w:tabs>
                <w:tab w:val="left" w:pos="426"/>
                <w:tab w:val="center" w:pos="4320"/>
                <w:tab w:val="right" w:pos="8640"/>
                <w:tab w:val="left" w:pos="9000"/>
              </w:tabs>
              <w:ind w:left="426" w:hanging="426"/>
              <w:jc w:val="both"/>
            </w:pPr>
          </w:p>
        </w:tc>
        <w:tc>
          <w:tcPr>
            <w:tcW w:w="2093" w:type="dxa"/>
            <w:tcBorders>
              <w:top w:val="dotted" w:sz="4" w:space="0" w:color="auto"/>
              <w:bottom w:val="dotted" w:sz="4" w:space="0" w:color="auto"/>
            </w:tcBorders>
          </w:tcPr>
          <w:p w14:paraId="255BE2C0" w14:textId="77777777" w:rsidR="00713BDC" w:rsidRPr="00800C81" w:rsidRDefault="00713BDC" w:rsidP="007C6AD4">
            <w:pPr>
              <w:tabs>
                <w:tab w:val="left" w:pos="426"/>
                <w:tab w:val="center" w:pos="4320"/>
                <w:tab w:val="right" w:pos="8640"/>
                <w:tab w:val="left" w:pos="9000"/>
              </w:tabs>
              <w:ind w:left="426" w:hanging="426"/>
              <w:jc w:val="both"/>
            </w:pPr>
          </w:p>
        </w:tc>
      </w:tr>
      <w:tr w:rsidR="00713BDC" w:rsidRPr="00E55ED2" w14:paraId="264EED13" w14:textId="77777777" w:rsidTr="007C6AD4">
        <w:trPr>
          <w:trHeight w:val="409"/>
        </w:trPr>
        <w:tc>
          <w:tcPr>
            <w:tcW w:w="6096" w:type="dxa"/>
          </w:tcPr>
          <w:p w14:paraId="6DB2C05B" w14:textId="77777777" w:rsidR="00713BDC" w:rsidRPr="00800C81" w:rsidRDefault="00713BDC" w:rsidP="007C6AD4">
            <w:pPr>
              <w:tabs>
                <w:tab w:val="left" w:pos="426"/>
                <w:tab w:val="center" w:pos="4320"/>
                <w:tab w:val="right" w:pos="8640"/>
                <w:tab w:val="left" w:pos="9000"/>
              </w:tabs>
              <w:ind w:left="426" w:hanging="426"/>
              <w:jc w:val="both"/>
            </w:pPr>
            <w:r w:rsidRPr="00800C81">
              <w:t>Juridiskā un pasta adreses, tālruņu un faksa numuri, e-pasta adreses</w:t>
            </w:r>
          </w:p>
        </w:tc>
        <w:tc>
          <w:tcPr>
            <w:tcW w:w="1417" w:type="dxa"/>
            <w:tcBorders>
              <w:top w:val="dotted" w:sz="4" w:space="0" w:color="auto"/>
              <w:bottom w:val="dotted" w:sz="4" w:space="0" w:color="auto"/>
            </w:tcBorders>
          </w:tcPr>
          <w:p w14:paraId="7D8A546C" w14:textId="77777777" w:rsidR="00713BDC" w:rsidRPr="00800C81" w:rsidRDefault="00713BDC" w:rsidP="007C6AD4">
            <w:pPr>
              <w:tabs>
                <w:tab w:val="left" w:pos="426"/>
                <w:tab w:val="center" w:pos="4320"/>
                <w:tab w:val="right" w:pos="8640"/>
                <w:tab w:val="left" w:pos="9000"/>
              </w:tabs>
              <w:ind w:left="426" w:hanging="426"/>
              <w:jc w:val="both"/>
            </w:pPr>
          </w:p>
        </w:tc>
        <w:tc>
          <w:tcPr>
            <w:tcW w:w="2093" w:type="dxa"/>
            <w:tcBorders>
              <w:top w:val="dotted" w:sz="4" w:space="0" w:color="auto"/>
              <w:bottom w:val="dotted" w:sz="4" w:space="0" w:color="auto"/>
            </w:tcBorders>
          </w:tcPr>
          <w:p w14:paraId="3ED5ACB2" w14:textId="77777777" w:rsidR="00713BDC" w:rsidRPr="00800C81" w:rsidRDefault="00713BDC" w:rsidP="007C6AD4">
            <w:pPr>
              <w:tabs>
                <w:tab w:val="left" w:pos="426"/>
                <w:tab w:val="center" w:pos="4320"/>
                <w:tab w:val="right" w:pos="8640"/>
                <w:tab w:val="left" w:pos="9000"/>
              </w:tabs>
              <w:ind w:left="426" w:hanging="426"/>
              <w:jc w:val="both"/>
            </w:pPr>
          </w:p>
        </w:tc>
      </w:tr>
    </w:tbl>
    <w:p w14:paraId="3CE9C586" w14:textId="77777777" w:rsidR="00713BDC" w:rsidRPr="00800C81" w:rsidRDefault="00713BDC" w:rsidP="00713BDC">
      <w:pPr>
        <w:tabs>
          <w:tab w:val="left" w:pos="426"/>
          <w:tab w:val="left" w:pos="9000"/>
        </w:tabs>
        <w:spacing w:before="60"/>
        <w:jc w:val="both"/>
        <w:rPr>
          <w:i/>
          <w:lang w:eastAsia="ar-SA"/>
        </w:rPr>
      </w:pPr>
    </w:p>
    <w:p w14:paraId="6F4B746D" w14:textId="77777777" w:rsidR="00713BDC" w:rsidRPr="00A64DAF" w:rsidRDefault="00713BDC" w:rsidP="00713BDC">
      <w:pPr>
        <w:tabs>
          <w:tab w:val="left" w:pos="426"/>
          <w:tab w:val="left" w:pos="9000"/>
        </w:tabs>
        <w:suppressAutoHyphens/>
        <w:spacing w:before="120"/>
        <w:jc w:val="both"/>
        <w:rPr>
          <w:i/>
          <w:lang w:val="fi-FI" w:eastAsia="ar-SA"/>
        </w:rPr>
      </w:pPr>
      <w:r>
        <w:rPr>
          <w:i/>
          <w:lang w:eastAsia="ar-SA"/>
        </w:rPr>
        <w:t>Piezīme: Pretendenta rekvizīti var būt norādīti uz Pretendenta veidlapas.</w:t>
      </w:r>
    </w:p>
    <w:p w14:paraId="7BD8F57F" w14:textId="77777777" w:rsidR="00D03E61" w:rsidRPr="000338FA" w:rsidRDefault="00D03E61" w:rsidP="000338FA"/>
    <w:sectPr w:rsidR="00D03E61" w:rsidRPr="000338FA" w:rsidSect="00411AE8">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F7E2" w14:textId="77777777" w:rsidR="008B5FBD" w:rsidRDefault="008B5FBD" w:rsidP="00FF2E1A">
      <w:r>
        <w:separator/>
      </w:r>
    </w:p>
  </w:endnote>
  <w:endnote w:type="continuationSeparator" w:id="0">
    <w:p w14:paraId="4A3ADF1E" w14:textId="77777777" w:rsidR="008B5FBD" w:rsidRDefault="008B5FBD" w:rsidP="00FF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2F41" w14:textId="77777777" w:rsidR="00FF2E1A" w:rsidRPr="008406F0" w:rsidRDefault="00FF2E1A" w:rsidP="00FF2E1A">
    <w:pPr>
      <w:pStyle w:val="Kjene"/>
      <w:jc w:val="right"/>
      <w:rPr>
        <w:sz w:val="22"/>
      </w:rPr>
    </w:pPr>
    <w:r w:rsidRPr="008406F0">
      <w:rPr>
        <w:sz w:val="22"/>
      </w:rPr>
      <w:fldChar w:fldCharType="begin"/>
    </w:r>
    <w:r w:rsidRPr="008406F0">
      <w:rPr>
        <w:sz w:val="22"/>
      </w:rPr>
      <w:instrText>PAGE   \* MERGEFORMAT</w:instrText>
    </w:r>
    <w:r w:rsidRPr="008406F0">
      <w:rPr>
        <w:sz w:val="22"/>
      </w:rPr>
      <w:fldChar w:fldCharType="separate"/>
    </w:r>
    <w:r w:rsidR="000B1494">
      <w:rPr>
        <w:noProof/>
        <w:sz w:val="22"/>
      </w:rPr>
      <w:t>3</w:t>
    </w:r>
    <w:r w:rsidRPr="008406F0">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C486" w14:textId="77777777" w:rsidR="008B5FBD" w:rsidRDefault="008B5FBD" w:rsidP="00FF2E1A">
      <w:r>
        <w:separator/>
      </w:r>
    </w:p>
  </w:footnote>
  <w:footnote w:type="continuationSeparator" w:id="0">
    <w:p w14:paraId="42233F4A" w14:textId="77777777" w:rsidR="008B5FBD" w:rsidRDefault="008B5FBD" w:rsidP="00FF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AD1"/>
    <w:multiLevelType w:val="hybridMultilevel"/>
    <w:tmpl w:val="F3BABEDA"/>
    <w:lvl w:ilvl="0" w:tplc="0426000F">
      <w:start w:val="1"/>
      <w:numFmt w:val="decimal"/>
      <w:lvlText w:val="%1."/>
      <w:lvlJc w:val="left"/>
      <w:pPr>
        <w:tabs>
          <w:tab w:val="num" w:pos="540"/>
        </w:tabs>
        <w:ind w:left="540" w:hanging="360"/>
      </w:p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 w15:restartNumberingAfterBreak="0">
    <w:nsid w:val="04F02227"/>
    <w:multiLevelType w:val="hybridMultilevel"/>
    <w:tmpl w:val="C9E2677C"/>
    <w:lvl w:ilvl="0" w:tplc="C702535A">
      <w:start w:val="1"/>
      <w:numFmt w:val="decimal"/>
      <w:lvlText w:val="%1."/>
      <w:lvlJc w:val="left"/>
      <w:pPr>
        <w:tabs>
          <w:tab w:val="num" w:pos="502"/>
        </w:tabs>
        <w:ind w:left="502" w:hanging="360"/>
      </w:pPr>
      <w:rPr>
        <w:b w:val="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A144DBD"/>
    <w:multiLevelType w:val="hybridMultilevel"/>
    <w:tmpl w:val="ECF63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585D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7D66A9"/>
    <w:multiLevelType w:val="hybridMultilevel"/>
    <w:tmpl w:val="EBBC2B66"/>
    <w:lvl w:ilvl="0" w:tplc="F99A0F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0C8D298F"/>
    <w:multiLevelType w:val="hybridMultilevel"/>
    <w:tmpl w:val="39143FE2"/>
    <w:lvl w:ilvl="0" w:tplc="0426000F">
      <w:start w:val="1"/>
      <w:numFmt w:val="decimal"/>
      <w:lvlText w:val="%1."/>
      <w:lvlJc w:val="left"/>
      <w:pPr>
        <w:tabs>
          <w:tab w:val="num" w:pos="540"/>
        </w:tabs>
        <w:ind w:left="540" w:hanging="360"/>
      </w:p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6" w15:restartNumberingAfterBreak="0">
    <w:nsid w:val="15395E63"/>
    <w:multiLevelType w:val="hybridMultilevel"/>
    <w:tmpl w:val="1D8E31E0"/>
    <w:lvl w:ilvl="0" w:tplc="80C0D82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5505241"/>
    <w:multiLevelType w:val="hybridMultilevel"/>
    <w:tmpl w:val="CF30E7B0"/>
    <w:lvl w:ilvl="0" w:tplc="FED241F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47662B"/>
    <w:multiLevelType w:val="multilevel"/>
    <w:tmpl w:val="FA68F6F6"/>
    <w:lvl w:ilvl="0">
      <w:start w:val="3"/>
      <w:numFmt w:val="decimal"/>
      <w:lvlText w:val="%1."/>
      <w:lvlJc w:val="left"/>
      <w:pPr>
        <w:ind w:left="540" w:hanging="540"/>
      </w:pPr>
      <w:rPr>
        <w:rFonts w:hint="default"/>
        <w:b/>
        <w:bCs/>
      </w:rPr>
    </w:lvl>
    <w:lvl w:ilvl="1">
      <w:start w:val="1"/>
      <w:numFmt w:val="decimal"/>
      <w:lvlText w:val="%1.%2."/>
      <w:lvlJc w:val="left"/>
      <w:pPr>
        <w:ind w:left="1249" w:hanging="54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8FA740A"/>
    <w:multiLevelType w:val="multilevel"/>
    <w:tmpl w:val="CCCAD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4F6CBF"/>
    <w:multiLevelType w:val="multilevel"/>
    <w:tmpl w:val="0E702DA2"/>
    <w:lvl w:ilvl="0">
      <w:start w:val="1"/>
      <w:numFmt w:val="decimal"/>
      <w:lvlText w:val="%1."/>
      <w:lvlJc w:val="left"/>
      <w:pPr>
        <w:ind w:left="502" w:hanging="360"/>
      </w:pPr>
      <w:rPr>
        <w:b/>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34653A10"/>
    <w:multiLevelType w:val="hybridMultilevel"/>
    <w:tmpl w:val="8CB0BAEE"/>
    <w:lvl w:ilvl="0" w:tplc="A4142F22">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4E164C5"/>
    <w:multiLevelType w:val="hybridMultilevel"/>
    <w:tmpl w:val="50A424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361EF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841015"/>
    <w:multiLevelType w:val="hybridMultilevel"/>
    <w:tmpl w:val="B7D2898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37C412C4"/>
    <w:multiLevelType w:val="hybridMultilevel"/>
    <w:tmpl w:val="FD4A8804"/>
    <w:lvl w:ilvl="0" w:tplc="3928FA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9687819"/>
    <w:multiLevelType w:val="hybridMultilevel"/>
    <w:tmpl w:val="EDB4CBC0"/>
    <w:lvl w:ilvl="0" w:tplc="A46662B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E2F5672"/>
    <w:multiLevelType w:val="multilevel"/>
    <w:tmpl w:val="89DA00D4"/>
    <w:lvl w:ilvl="0">
      <w:start w:val="2"/>
      <w:numFmt w:val="decimal"/>
      <w:lvlText w:val="%1."/>
      <w:lvlJc w:val="left"/>
      <w:pPr>
        <w:ind w:left="502" w:hanging="360"/>
      </w:pPr>
      <w:rPr>
        <w:rFonts w:hint="default"/>
      </w:rPr>
    </w:lvl>
    <w:lvl w:ilvl="1">
      <w:start w:val="1"/>
      <w:numFmt w:val="decimal"/>
      <w:isLgl/>
      <w:lvlText w:val="%1.%2."/>
      <w:lvlJc w:val="left"/>
      <w:pPr>
        <w:ind w:left="1350" w:hanging="420"/>
      </w:pPr>
      <w:rPr>
        <w:rFonts w:eastAsia="Times New Roman" w:hint="default"/>
      </w:rPr>
    </w:lvl>
    <w:lvl w:ilvl="2">
      <w:start w:val="1"/>
      <w:numFmt w:val="decimal"/>
      <w:isLgl/>
      <w:lvlText w:val="%1.%2.%3."/>
      <w:lvlJc w:val="left"/>
      <w:pPr>
        <w:ind w:left="1650" w:hanging="720"/>
      </w:pPr>
      <w:rPr>
        <w:rFonts w:eastAsia="Times New Roman" w:hint="default"/>
      </w:rPr>
    </w:lvl>
    <w:lvl w:ilvl="3">
      <w:start w:val="1"/>
      <w:numFmt w:val="decimal"/>
      <w:isLgl/>
      <w:lvlText w:val="%1.%2.%3.%4."/>
      <w:lvlJc w:val="left"/>
      <w:pPr>
        <w:ind w:left="1650" w:hanging="720"/>
      </w:pPr>
      <w:rPr>
        <w:rFonts w:eastAsia="Times New Roman" w:hint="default"/>
      </w:rPr>
    </w:lvl>
    <w:lvl w:ilvl="4">
      <w:start w:val="1"/>
      <w:numFmt w:val="decimal"/>
      <w:isLgl/>
      <w:lvlText w:val="%1.%2.%3.%4.%5."/>
      <w:lvlJc w:val="left"/>
      <w:pPr>
        <w:ind w:left="2010" w:hanging="1080"/>
      </w:pPr>
      <w:rPr>
        <w:rFonts w:eastAsia="Times New Roman" w:hint="default"/>
      </w:rPr>
    </w:lvl>
    <w:lvl w:ilvl="5">
      <w:start w:val="1"/>
      <w:numFmt w:val="decimal"/>
      <w:isLgl/>
      <w:lvlText w:val="%1.%2.%3.%4.%5.%6."/>
      <w:lvlJc w:val="left"/>
      <w:pPr>
        <w:ind w:left="2010" w:hanging="1080"/>
      </w:pPr>
      <w:rPr>
        <w:rFonts w:eastAsia="Times New Roman" w:hint="default"/>
      </w:rPr>
    </w:lvl>
    <w:lvl w:ilvl="6">
      <w:start w:val="1"/>
      <w:numFmt w:val="decimal"/>
      <w:isLgl/>
      <w:lvlText w:val="%1.%2.%3.%4.%5.%6.%7."/>
      <w:lvlJc w:val="left"/>
      <w:pPr>
        <w:ind w:left="2370" w:hanging="1440"/>
      </w:pPr>
      <w:rPr>
        <w:rFonts w:eastAsia="Times New Roman" w:hint="default"/>
      </w:rPr>
    </w:lvl>
    <w:lvl w:ilvl="7">
      <w:start w:val="1"/>
      <w:numFmt w:val="decimal"/>
      <w:isLgl/>
      <w:lvlText w:val="%1.%2.%3.%4.%5.%6.%7.%8."/>
      <w:lvlJc w:val="left"/>
      <w:pPr>
        <w:ind w:left="2370" w:hanging="1440"/>
      </w:pPr>
      <w:rPr>
        <w:rFonts w:eastAsia="Times New Roman" w:hint="default"/>
      </w:rPr>
    </w:lvl>
    <w:lvl w:ilvl="8">
      <w:start w:val="1"/>
      <w:numFmt w:val="decimal"/>
      <w:isLgl/>
      <w:lvlText w:val="%1.%2.%3.%4.%5.%6.%7.%8.%9."/>
      <w:lvlJc w:val="left"/>
      <w:pPr>
        <w:ind w:left="2730" w:hanging="1800"/>
      </w:pPr>
      <w:rPr>
        <w:rFonts w:eastAsia="Times New Roman" w:hint="default"/>
      </w:rPr>
    </w:lvl>
  </w:abstractNum>
  <w:abstractNum w:abstractNumId="20" w15:restartNumberingAfterBreak="0">
    <w:nsid w:val="3F4627AC"/>
    <w:multiLevelType w:val="hybridMultilevel"/>
    <w:tmpl w:val="836661B4"/>
    <w:lvl w:ilvl="0" w:tplc="A46662B0">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43100307"/>
    <w:multiLevelType w:val="hybridMultilevel"/>
    <w:tmpl w:val="C8B8D3F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46462C82"/>
    <w:multiLevelType w:val="multilevel"/>
    <w:tmpl w:val="F1829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C82146"/>
    <w:multiLevelType w:val="hybridMultilevel"/>
    <w:tmpl w:val="5E74061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4D5D261C"/>
    <w:multiLevelType w:val="multilevel"/>
    <w:tmpl w:val="263E6BB6"/>
    <w:lvl w:ilvl="0">
      <w:start w:val="1"/>
      <w:numFmt w:val="decimal"/>
      <w:lvlText w:val="%1."/>
      <w:lvlJc w:val="left"/>
      <w:pPr>
        <w:ind w:left="600" w:hanging="360"/>
      </w:pPr>
      <w:rPr>
        <w:rFonts w:hint="default"/>
        <w:b w:val="0"/>
      </w:rPr>
    </w:lvl>
    <w:lvl w:ilvl="1">
      <w:start w:val="7"/>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5" w15:restartNumberingAfterBreak="0">
    <w:nsid w:val="4D7C64BD"/>
    <w:multiLevelType w:val="multilevel"/>
    <w:tmpl w:val="2A84705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18232F"/>
    <w:multiLevelType w:val="multilevel"/>
    <w:tmpl w:val="047C4E70"/>
    <w:lvl w:ilvl="0">
      <w:start w:val="4"/>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7" w15:restartNumberingAfterBreak="0">
    <w:nsid w:val="522F156C"/>
    <w:multiLevelType w:val="hybridMultilevel"/>
    <w:tmpl w:val="EEBC4C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AA14F7"/>
    <w:multiLevelType w:val="multilevel"/>
    <w:tmpl w:val="112E5DBC"/>
    <w:lvl w:ilvl="0">
      <w:start w:val="4"/>
      <w:numFmt w:val="decimal"/>
      <w:lvlText w:val="%1."/>
      <w:lvlJc w:val="left"/>
      <w:pPr>
        <w:ind w:left="2160" w:hanging="720"/>
      </w:pPr>
      <w:rPr>
        <w:rFonts w:hint="default"/>
      </w:rPr>
    </w:lvl>
    <w:lvl w:ilvl="1">
      <w:start w:val="1"/>
      <w:numFmt w:val="decimal"/>
      <w:lvlText w:val="%1.%2."/>
      <w:lvlJc w:val="left"/>
      <w:pPr>
        <w:ind w:left="2760" w:hanging="72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52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080" w:hanging="144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56443B4C"/>
    <w:multiLevelType w:val="hybridMultilevel"/>
    <w:tmpl w:val="05C48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1B7F1B"/>
    <w:multiLevelType w:val="hybridMultilevel"/>
    <w:tmpl w:val="076C1BE8"/>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575A5EB6"/>
    <w:multiLevelType w:val="hybridMultilevel"/>
    <w:tmpl w:val="57F8304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5BA04F41"/>
    <w:multiLevelType w:val="multilevel"/>
    <w:tmpl w:val="6B8408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0B5BC8"/>
    <w:multiLevelType w:val="hybridMultilevel"/>
    <w:tmpl w:val="A1FA74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CA73F1F"/>
    <w:multiLevelType w:val="hybridMultilevel"/>
    <w:tmpl w:val="B2A29B96"/>
    <w:lvl w:ilvl="0" w:tplc="C702535A">
      <w:start w:val="1"/>
      <w:numFmt w:val="decimal"/>
      <w:lvlText w:val="%1."/>
      <w:lvlJc w:val="left"/>
      <w:pPr>
        <w:tabs>
          <w:tab w:val="num" w:pos="502"/>
        </w:tabs>
        <w:ind w:left="502" w:hanging="360"/>
      </w:pPr>
      <w:rPr>
        <w:b w:val="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5E2033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E30685"/>
    <w:multiLevelType w:val="hybridMultilevel"/>
    <w:tmpl w:val="B72E08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35083E"/>
    <w:multiLevelType w:val="hybridMultilevel"/>
    <w:tmpl w:val="0F101D0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914425"/>
    <w:multiLevelType w:val="multilevel"/>
    <w:tmpl w:val="D0F010B6"/>
    <w:lvl w:ilvl="0">
      <w:start w:val="1"/>
      <w:numFmt w:val="decimal"/>
      <w:lvlText w:val="%1."/>
      <w:lvlJc w:val="left"/>
      <w:pPr>
        <w:ind w:left="927"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3546" w:hanging="720"/>
      </w:pPr>
      <w:rPr>
        <w:rFonts w:hint="default"/>
      </w:rPr>
    </w:lvl>
    <w:lvl w:ilvl="4">
      <w:start w:val="1"/>
      <w:numFmt w:val="decimal"/>
      <w:isLgl/>
      <w:lvlText w:val="%1.%2.%3.%4.%5."/>
      <w:lvlJc w:val="left"/>
      <w:pPr>
        <w:ind w:left="4659" w:hanging="1080"/>
      </w:pPr>
      <w:rPr>
        <w:rFonts w:hint="default"/>
      </w:rPr>
    </w:lvl>
    <w:lvl w:ilvl="5">
      <w:start w:val="1"/>
      <w:numFmt w:val="decimal"/>
      <w:isLgl/>
      <w:lvlText w:val="%1.%2.%3.%4.%5.%6."/>
      <w:lvlJc w:val="left"/>
      <w:pPr>
        <w:ind w:left="5412" w:hanging="1080"/>
      </w:pPr>
      <w:rPr>
        <w:rFonts w:hint="default"/>
      </w:rPr>
    </w:lvl>
    <w:lvl w:ilvl="6">
      <w:start w:val="1"/>
      <w:numFmt w:val="decimal"/>
      <w:isLgl/>
      <w:lvlText w:val="%1.%2.%3.%4.%5.%6.%7."/>
      <w:lvlJc w:val="left"/>
      <w:pPr>
        <w:ind w:left="6525" w:hanging="1440"/>
      </w:pPr>
      <w:rPr>
        <w:rFonts w:hint="default"/>
      </w:rPr>
    </w:lvl>
    <w:lvl w:ilvl="7">
      <w:start w:val="1"/>
      <w:numFmt w:val="decimal"/>
      <w:isLgl/>
      <w:lvlText w:val="%1.%2.%3.%4.%5.%6.%7.%8."/>
      <w:lvlJc w:val="left"/>
      <w:pPr>
        <w:ind w:left="7278" w:hanging="1440"/>
      </w:pPr>
      <w:rPr>
        <w:rFonts w:hint="default"/>
      </w:rPr>
    </w:lvl>
    <w:lvl w:ilvl="8">
      <w:start w:val="1"/>
      <w:numFmt w:val="decimal"/>
      <w:isLgl/>
      <w:lvlText w:val="%1.%2.%3.%4.%5.%6.%7.%8.%9."/>
      <w:lvlJc w:val="left"/>
      <w:pPr>
        <w:ind w:left="8391" w:hanging="1800"/>
      </w:pPr>
      <w:rPr>
        <w:rFonts w:hint="default"/>
      </w:rPr>
    </w:lvl>
  </w:abstractNum>
  <w:abstractNum w:abstractNumId="39" w15:restartNumberingAfterBreak="0">
    <w:nsid w:val="6F833371"/>
    <w:multiLevelType w:val="hybridMultilevel"/>
    <w:tmpl w:val="69B6DB52"/>
    <w:lvl w:ilvl="0" w:tplc="0426000F">
      <w:start w:val="1"/>
      <w:numFmt w:val="decimal"/>
      <w:lvlText w:val="%1."/>
      <w:lvlJc w:val="left"/>
      <w:pPr>
        <w:ind w:left="50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08F7907"/>
    <w:multiLevelType w:val="hybridMultilevel"/>
    <w:tmpl w:val="E62AA0BE"/>
    <w:lvl w:ilvl="0" w:tplc="361C35DE">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11D38C2"/>
    <w:multiLevelType w:val="hybridMultilevel"/>
    <w:tmpl w:val="69380B5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DF71F7"/>
    <w:multiLevelType w:val="hybridMultilevel"/>
    <w:tmpl w:val="B8E24E40"/>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43" w15:restartNumberingAfterBreak="0">
    <w:nsid w:val="778756A1"/>
    <w:multiLevelType w:val="hybridMultilevel"/>
    <w:tmpl w:val="FC18DD3A"/>
    <w:lvl w:ilvl="0" w:tplc="A46662B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4" w15:restartNumberingAfterBreak="0">
    <w:nsid w:val="79AA316B"/>
    <w:multiLevelType w:val="hybridMultilevel"/>
    <w:tmpl w:val="3AB47CB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5" w15:restartNumberingAfterBreak="0">
    <w:nsid w:val="7A6D09E1"/>
    <w:multiLevelType w:val="multilevel"/>
    <w:tmpl w:val="BB22A97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4F6944"/>
    <w:multiLevelType w:val="hybridMultilevel"/>
    <w:tmpl w:val="91CCA2A0"/>
    <w:lvl w:ilvl="0" w:tplc="62B2CC4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E8B68B6"/>
    <w:multiLevelType w:val="multilevel"/>
    <w:tmpl w:val="3A2C1792"/>
    <w:lvl w:ilvl="0">
      <w:start w:val="1"/>
      <w:numFmt w:val="decimal"/>
      <w:lvlText w:val="%1."/>
      <w:lvlJc w:val="left"/>
      <w:pPr>
        <w:tabs>
          <w:tab w:val="num" w:pos="825"/>
        </w:tabs>
        <w:ind w:left="825" w:hanging="465"/>
      </w:pPr>
      <w:rPr>
        <w:rFonts w:hint="default"/>
      </w:rPr>
    </w:lvl>
    <w:lvl w:ilvl="1">
      <w:start w:val="1"/>
      <w:numFmt w:val="decimal"/>
      <w:isLgl/>
      <w:lvlText w:val="%1.%2."/>
      <w:lvlJc w:val="left"/>
      <w:pPr>
        <w:tabs>
          <w:tab w:val="num" w:pos="1080"/>
        </w:tabs>
        <w:ind w:left="1080" w:hanging="720"/>
      </w:pPr>
      <w:rPr>
        <w:rFonts w:ascii="Times New Roman" w:hAnsi="Times New Roman" w:cs="Times New Roman" w:hint="default"/>
        <w:sz w:val="22"/>
      </w:rPr>
    </w:lvl>
    <w:lvl w:ilvl="2">
      <w:start w:val="1"/>
      <w:numFmt w:val="decimal"/>
      <w:isLgl/>
      <w:lvlText w:val="%1.%2.%3."/>
      <w:lvlJc w:val="left"/>
      <w:pPr>
        <w:tabs>
          <w:tab w:val="num" w:pos="1080"/>
        </w:tabs>
        <w:ind w:left="1080" w:hanging="720"/>
      </w:pPr>
      <w:rPr>
        <w:rFonts w:ascii="Times New Roman" w:hAnsi="Times New Roman" w:cs="Times New Roman" w:hint="default"/>
        <w:sz w:val="22"/>
      </w:rPr>
    </w:lvl>
    <w:lvl w:ilvl="3">
      <w:start w:val="1"/>
      <w:numFmt w:val="decimal"/>
      <w:isLgl/>
      <w:lvlText w:val="%1.%2.%3.%4."/>
      <w:lvlJc w:val="left"/>
      <w:pPr>
        <w:tabs>
          <w:tab w:val="num" w:pos="1440"/>
        </w:tabs>
        <w:ind w:left="1440" w:hanging="1080"/>
      </w:pPr>
      <w:rPr>
        <w:rFonts w:ascii="Arial" w:hAnsi="Arial" w:cs="Arial" w:hint="default"/>
        <w:sz w:val="22"/>
      </w:rPr>
    </w:lvl>
    <w:lvl w:ilvl="4">
      <w:start w:val="1"/>
      <w:numFmt w:val="decimal"/>
      <w:isLgl/>
      <w:lvlText w:val="%1.%2.%3.%4.%5."/>
      <w:lvlJc w:val="left"/>
      <w:pPr>
        <w:tabs>
          <w:tab w:val="num" w:pos="1440"/>
        </w:tabs>
        <w:ind w:left="1440" w:hanging="1080"/>
      </w:pPr>
      <w:rPr>
        <w:rFonts w:ascii="Arial" w:hAnsi="Arial" w:cs="Arial" w:hint="default"/>
        <w:sz w:val="22"/>
      </w:rPr>
    </w:lvl>
    <w:lvl w:ilvl="5">
      <w:start w:val="1"/>
      <w:numFmt w:val="decimal"/>
      <w:isLgl/>
      <w:lvlText w:val="%1.%2.%3.%4.%5.%6."/>
      <w:lvlJc w:val="left"/>
      <w:pPr>
        <w:tabs>
          <w:tab w:val="num" w:pos="1800"/>
        </w:tabs>
        <w:ind w:left="1800" w:hanging="1440"/>
      </w:pPr>
      <w:rPr>
        <w:rFonts w:ascii="Arial" w:hAnsi="Arial" w:cs="Arial" w:hint="default"/>
        <w:sz w:val="22"/>
      </w:rPr>
    </w:lvl>
    <w:lvl w:ilvl="6">
      <w:start w:val="1"/>
      <w:numFmt w:val="decimal"/>
      <w:isLgl/>
      <w:lvlText w:val="%1.%2.%3.%4.%5.%6.%7."/>
      <w:lvlJc w:val="left"/>
      <w:pPr>
        <w:tabs>
          <w:tab w:val="num" w:pos="1800"/>
        </w:tabs>
        <w:ind w:left="1800" w:hanging="1440"/>
      </w:pPr>
      <w:rPr>
        <w:rFonts w:ascii="Arial" w:hAnsi="Arial" w:cs="Arial" w:hint="default"/>
        <w:sz w:val="22"/>
      </w:rPr>
    </w:lvl>
    <w:lvl w:ilvl="7">
      <w:start w:val="1"/>
      <w:numFmt w:val="decimal"/>
      <w:isLgl/>
      <w:lvlText w:val="%1.%2.%3.%4.%5.%6.%7.%8."/>
      <w:lvlJc w:val="left"/>
      <w:pPr>
        <w:tabs>
          <w:tab w:val="num" w:pos="2160"/>
        </w:tabs>
        <w:ind w:left="2160" w:hanging="1800"/>
      </w:pPr>
      <w:rPr>
        <w:rFonts w:ascii="Arial" w:hAnsi="Arial" w:cs="Arial" w:hint="default"/>
        <w:sz w:val="22"/>
      </w:rPr>
    </w:lvl>
    <w:lvl w:ilvl="8">
      <w:start w:val="1"/>
      <w:numFmt w:val="decimal"/>
      <w:isLgl/>
      <w:lvlText w:val="%1.%2.%3.%4.%5.%6.%7.%8.%9."/>
      <w:lvlJc w:val="left"/>
      <w:pPr>
        <w:tabs>
          <w:tab w:val="num" w:pos="2160"/>
        </w:tabs>
        <w:ind w:left="2160" w:hanging="1800"/>
      </w:pPr>
      <w:rPr>
        <w:rFonts w:ascii="Arial" w:hAnsi="Arial" w:cs="Arial" w:hint="default"/>
        <w:sz w:val="22"/>
      </w:rPr>
    </w:lvl>
  </w:abstractNum>
  <w:abstractNum w:abstractNumId="48"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8"/>
  </w:num>
  <w:num w:numId="2">
    <w:abstractNumId w:val="5"/>
  </w:num>
  <w:num w:numId="3">
    <w:abstractNumId w:val="4"/>
  </w:num>
  <w:num w:numId="4">
    <w:abstractNumId w:val="11"/>
  </w:num>
  <w:num w:numId="5">
    <w:abstractNumId w:val="44"/>
  </w:num>
  <w:num w:numId="6">
    <w:abstractNumId w:val="25"/>
  </w:num>
  <w:num w:numId="7">
    <w:abstractNumId w:val="1"/>
  </w:num>
  <w:num w:numId="8">
    <w:abstractNumId w:val="34"/>
  </w:num>
  <w:num w:numId="9">
    <w:abstractNumId w:val="0"/>
  </w:num>
  <w:num w:numId="10">
    <w:abstractNumId w:val="2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1"/>
  </w:num>
  <w:num w:numId="14">
    <w:abstractNumId w:val="23"/>
  </w:num>
  <w:num w:numId="15">
    <w:abstractNumId w:val="43"/>
  </w:num>
  <w:num w:numId="16">
    <w:abstractNumId w:val="16"/>
  </w:num>
  <w:num w:numId="17">
    <w:abstractNumId w:val="36"/>
  </w:num>
  <w:num w:numId="18">
    <w:abstractNumId w:val="31"/>
  </w:num>
  <w:num w:numId="19">
    <w:abstractNumId w:val="12"/>
  </w:num>
  <w:num w:numId="20">
    <w:abstractNumId w:val="47"/>
  </w:num>
  <w:num w:numId="21">
    <w:abstractNumId w:val="30"/>
  </w:num>
  <w:num w:numId="22">
    <w:abstractNumId w:val="18"/>
  </w:num>
  <w:num w:numId="23">
    <w:abstractNumId w:val="41"/>
  </w:num>
  <w:num w:numId="24">
    <w:abstractNumId w:val="19"/>
  </w:num>
  <w:num w:numId="25">
    <w:abstractNumId w:val="28"/>
  </w:num>
  <w:num w:numId="26">
    <w:abstractNumId w:val="2"/>
  </w:num>
  <w:num w:numId="27">
    <w:abstractNumId w:val="7"/>
  </w:num>
  <w:num w:numId="28">
    <w:abstractNumId w:val="32"/>
  </w:num>
  <w:num w:numId="29">
    <w:abstractNumId w:val="37"/>
  </w:num>
  <w:num w:numId="30">
    <w:abstractNumId w:val="15"/>
  </w:num>
  <w:num w:numId="31">
    <w:abstractNumId w:val="29"/>
  </w:num>
  <w:num w:numId="32">
    <w:abstractNumId w:val="33"/>
  </w:num>
  <w:num w:numId="33">
    <w:abstractNumId w:val="42"/>
  </w:num>
  <w:num w:numId="34">
    <w:abstractNumId w:val="3"/>
  </w:num>
  <w:num w:numId="35">
    <w:abstractNumId w:val="10"/>
  </w:num>
  <w:num w:numId="36">
    <w:abstractNumId w:val="13"/>
  </w:num>
  <w:num w:numId="37">
    <w:abstractNumId w:val="27"/>
  </w:num>
  <w:num w:numId="38">
    <w:abstractNumId w:val="46"/>
  </w:num>
  <w:num w:numId="39">
    <w:abstractNumId w:val="22"/>
  </w:num>
  <w:num w:numId="40">
    <w:abstractNumId w:val="35"/>
  </w:num>
  <w:num w:numId="41">
    <w:abstractNumId w:val="14"/>
  </w:num>
  <w:num w:numId="42">
    <w:abstractNumId w:val="24"/>
  </w:num>
  <w:num w:numId="43">
    <w:abstractNumId w:val="26"/>
  </w:num>
  <w:num w:numId="44">
    <w:abstractNumId w:val="17"/>
  </w:num>
  <w:num w:numId="45">
    <w:abstractNumId w:val="38"/>
  </w:num>
  <w:num w:numId="46">
    <w:abstractNumId w:val="9"/>
  </w:num>
  <w:num w:numId="47">
    <w:abstractNumId w:val="45"/>
  </w:num>
  <w:num w:numId="48">
    <w:abstractNumId w:val="39"/>
  </w:num>
  <w:num w:numId="4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6BC5"/>
    <w:rsid w:val="000157A0"/>
    <w:rsid w:val="00024B63"/>
    <w:rsid w:val="0003000D"/>
    <w:rsid w:val="000338FA"/>
    <w:rsid w:val="00037EDB"/>
    <w:rsid w:val="00047860"/>
    <w:rsid w:val="000546AB"/>
    <w:rsid w:val="00061124"/>
    <w:rsid w:val="000620D2"/>
    <w:rsid w:val="00070D84"/>
    <w:rsid w:val="000735A8"/>
    <w:rsid w:val="00073BFF"/>
    <w:rsid w:val="00073CEB"/>
    <w:rsid w:val="00075D2D"/>
    <w:rsid w:val="00080E2C"/>
    <w:rsid w:val="0008638C"/>
    <w:rsid w:val="00086402"/>
    <w:rsid w:val="000B1494"/>
    <w:rsid w:val="000B5CD0"/>
    <w:rsid w:val="000B7FC9"/>
    <w:rsid w:val="000C2373"/>
    <w:rsid w:val="000C3403"/>
    <w:rsid w:val="000D0064"/>
    <w:rsid w:val="000D2B1B"/>
    <w:rsid w:val="000E04E0"/>
    <w:rsid w:val="000E2B48"/>
    <w:rsid w:val="000F75E0"/>
    <w:rsid w:val="00103A3C"/>
    <w:rsid w:val="001201A5"/>
    <w:rsid w:val="00123131"/>
    <w:rsid w:val="00124300"/>
    <w:rsid w:val="0013109C"/>
    <w:rsid w:val="001508B8"/>
    <w:rsid w:val="001508C3"/>
    <w:rsid w:val="00150D1C"/>
    <w:rsid w:val="0015540A"/>
    <w:rsid w:val="001561A9"/>
    <w:rsid w:val="0016291F"/>
    <w:rsid w:val="00167F40"/>
    <w:rsid w:val="00181B62"/>
    <w:rsid w:val="00194682"/>
    <w:rsid w:val="0019705A"/>
    <w:rsid w:val="001A3F24"/>
    <w:rsid w:val="001A5753"/>
    <w:rsid w:val="001B019B"/>
    <w:rsid w:val="001B47DE"/>
    <w:rsid w:val="001B7080"/>
    <w:rsid w:val="001C6306"/>
    <w:rsid w:val="001D4A3B"/>
    <w:rsid w:val="001E5781"/>
    <w:rsid w:val="001E5E5A"/>
    <w:rsid w:val="001E6FEC"/>
    <w:rsid w:val="001F2C25"/>
    <w:rsid w:val="001F2E60"/>
    <w:rsid w:val="00200572"/>
    <w:rsid w:val="00210F61"/>
    <w:rsid w:val="00230D01"/>
    <w:rsid w:val="0023100C"/>
    <w:rsid w:val="00237D36"/>
    <w:rsid w:val="00260401"/>
    <w:rsid w:val="00266308"/>
    <w:rsid w:val="00270A53"/>
    <w:rsid w:val="00273B0E"/>
    <w:rsid w:val="00273FE6"/>
    <w:rsid w:val="002834B6"/>
    <w:rsid w:val="002876A1"/>
    <w:rsid w:val="002A3167"/>
    <w:rsid w:val="002B7BA9"/>
    <w:rsid w:val="002C06D0"/>
    <w:rsid w:val="002C21E5"/>
    <w:rsid w:val="002C4300"/>
    <w:rsid w:val="002C5F86"/>
    <w:rsid w:val="002D4005"/>
    <w:rsid w:val="002E42E0"/>
    <w:rsid w:val="002E4BD6"/>
    <w:rsid w:val="002F590B"/>
    <w:rsid w:val="002F6FBD"/>
    <w:rsid w:val="002F7AD6"/>
    <w:rsid w:val="00307056"/>
    <w:rsid w:val="00313945"/>
    <w:rsid w:val="00313BF7"/>
    <w:rsid w:val="00325FE7"/>
    <w:rsid w:val="00341C18"/>
    <w:rsid w:val="003435A2"/>
    <w:rsid w:val="003465BA"/>
    <w:rsid w:val="003535D3"/>
    <w:rsid w:val="00353ABD"/>
    <w:rsid w:val="00355808"/>
    <w:rsid w:val="00366F3F"/>
    <w:rsid w:val="0038463B"/>
    <w:rsid w:val="00386F69"/>
    <w:rsid w:val="00390FB4"/>
    <w:rsid w:val="003B60C1"/>
    <w:rsid w:val="003C4B58"/>
    <w:rsid w:val="003C7416"/>
    <w:rsid w:val="003D2EB8"/>
    <w:rsid w:val="003E6A57"/>
    <w:rsid w:val="003F15E7"/>
    <w:rsid w:val="004025DC"/>
    <w:rsid w:val="00405D55"/>
    <w:rsid w:val="00407BF0"/>
    <w:rsid w:val="00411AE8"/>
    <w:rsid w:val="004264DA"/>
    <w:rsid w:val="00430633"/>
    <w:rsid w:val="00432C23"/>
    <w:rsid w:val="00437924"/>
    <w:rsid w:val="00445117"/>
    <w:rsid w:val="00445D75"/>
    <w:rsid w:val="0045551A"/>
    <w:rsid w:val="004559D0"/>
    <w:rsid w:val="004623E4"/>
    <w:rsid w:val="00465B58"/>
    <w:rsid w:val="0047047F"/>
    <w:rsid w:val="00481099"/>
    <w:rsid w:val="00497365"/>
    <w:rsid w:val="004B1F80"/>
    <w:rsid w:val="004B2C08"/>
    <w:rsid w:val="004B5063"/>
    <w:rsid w:val="004C5A7C"/>
    <w:rsid w:val="004C78F7"/>
    <w:rsid w:val="004E2E6E"/>
    <w:rsid w:val="004E3050"/>
    <w:rsid w:val="004E6D22"/>
    <w:rsid w:val="004F5095"/>
    <w:rsid w:val="0050039B"/>
    <w:rsid w:val="00511D39"/>
    <w:rsid w:val="0051381A"/>
    <w:rsid w:val="00514BE2"/>
    <w:rsid w:val="00534822"/>
    <w:rsid w:val="005374FA"/>
    <w:rsid w:val="005408B0"/>
    <w:rsid w:val="005409CE"/>
    <w:rsid w:val="00546C3F"/>
    <w:rsid w:val="00554795"/>
    <w:rsid w:val="00557960"/>
    <w:rsid w:val="005642A9"/>
    <w:rsid w:val="00571D7A"/>
    <w:rsid w:val="0057679B"/>
    <w:rsid w:val="005815B7"/>
    <w:rsid w:val="00590FB6"/>
    <w:rsid w:val="005A0126"/>
    <w:rsid w:val="005B5A33"/>
    <w:rsid w:val="005B7ADE"/>
    <w:rsid w:val="005D4724"/>
    <w:rsid w:val="005D5234"/>
    <w:rsid w:val="005F006E"/>
    <w:rsid w:val="005F2CD3"/>
    <w:rsid w:val="005F61F4"/>
    <w:rsid w:val="00604356"/>
    <w:rsid w:val="00625A2B"/>
    <w:rsid w:val="00632D77"/>
    <w:rsid w:val="00633AFD"/>
    <w:rsid w:val="00640E0D"/>
    <w:rsid w:val="00646C9B"/>
    <w:rsid w:val="0065173C"/>
    <w:rsid w:val="006517B6"/>
    <w:rsid w:val="00654A20"/>
    <w:rsid w:val="006559F2"/>
    <w:rsid w:val="0066313B"/>
    <w:rsid w:val="00664433"/>
    <w:rsid w:val="0066605E"/>
    <w:rsid w:val="00667CCF"/>
    <w:rsid w:val="00671182"/>
    <w:rsid w:val="00681556"/>
    <w:rsid w:val="00682E8C"/>
    <w:rsid w:val="00690596"/>
    <w:rsid w:val="00691C3E"/>
    <w:rsid w:val="006A1A58"/>
    <w:rsid w:val="006A1C04"/>
    <w:rsid w:val="006A5036"/>
    <w:rsid w:val="006A59BE"/>
    <w:rsid w:val="006A7B3E"/>
    <w:rsid w:val="006B3F75"/>
    <w:rsid w:val="006B6152"/>
    <w:rsid w:val="006B662F"/>
    <w:rsid w:val="006D2FFB"/>
    <w:rsid w:val="006D3D42"/>
    <w:rsid w:val="006D44E3"/>
    <w:rsid w:val="006E56CE"/>
    <w:rsid w:val="007030AD"/>
    <w:rsid w:val="00707258"/>
    <w:rsid w:val="007100BB"/>
    <w:rsid w:val="00713BDC"/>
    <w:rsid w:val="007150B5"/>
    <w:rsid w:val="007212F5"/>
    <w:rsid w:val="007254F5"/>
    <w:rsid w:val="00725E1B"/>
    <w:rsid w:val="00726512"/>
    <w:rsid w:val="00727A1B"/>
    <w:rsid w:val="00727B34"/>
    <w:rsid w:val="00765F05"/>
    <w:rsid w:val="007832C3"/>
    <w:rsid w:val="00787C5E"/>
    <w:rsid w:val="00792181"/>
    <w:rsid w:val="00795ECA"/>
    <w:rsid w:val="007A3522"/>
    <w:rsid w:val="007A682C"/>
    <w:rsid w:val="007A6C5A"/>
    <w:rsid w:val="007B29B7"/>
    <w:rsid w:val="007B56BF"/>
    <w:rsid w:val="007B7F94"/>
    <w:rsid w:val="007C3509"/>
    <w:rsid w:val="007C36D8"/>
    <w:rsid w:val="007C58CC"/>
    <w:rsid w:val="007D35C8"/>
    <w:rsid w:val="007D366D"/>
    <w:rsid w:val="007D40DA"/>
    <w:rsid w:val="007D75B6"/>
    <w:rsid w:val="007D76EC"/>
    <w:rsid w:val="007F07AC"/>
    <w:rsid w:val="007F2CF6"/>
    <w:rsid w:val="008062EE"/>
    <w:rsid w:val="00807909"/>
    <w:rsid w:val="0081356C"/>
    <w:rsid w:val="00820913"/>
    <w:rsid w:val="0082197E"/>
    <w:rsid w:val="00821DB1"/>
    <w:rsid w:val="008314A9"/>
    <w:rsid w:val="00831DFF"/>
    <w:rsid w:val="00837A8A"/>
    <w:rsid w:val="008406F0"/>
    <w:rsid w:val="00842267"/>
    <w:rsid w:val="00847DA0"/>
    <w:rsid w:val="00850538"/>
    <w:rsid w:val="00850C6D"/>
    <w:rsid w:val="00855629"/>
    <w:rsid w:val="008568D9"/>
    <w:rsid w:val="00864873"/>
    <w:rsid w:val="00865F8C"/>
    <w:rsid w:val="00871975"/>
    <w:rsid w:val="00873FC5"/>
    <w:rsid w:val="008744E6"/>
    <w:rsid w:val="008752A8"/>
    <w:rsid w:val="00880B77"/>
    <w:rsid w:val="008B5FBD"/>
    <w:rsid w:val="008C0334"/>
    <w:rsid w:val="008C51F6"/>
    <w:rsid w:val="008F0890"/>
    <w:rsid w:val="00900034"/>
    <w:rsid w:val="0090108D"/>
    <w:rsid w:val="00911F49"/>
    <w:rsid w:val="009249A2"/>
    <w:rsid w:val="00925018"/>
    <w:rsid w:val="00930A69"/>
    <w:rsid w:val="0093611D"/>
    <w:rsid w:val="00945298"/>
    <w:rsid w:val="009511B9"/>
    <w:rsid w:val="00952E56"/>
    <w:rsid w:val="009543C8"/>
    <w:rsid w:val="009615A6"/>
    <w:rsid w:val="00962119"/>
    <w:rsid w:val="00963B02"/>
    <w:rsid w:val="00964AE9"/>
    <w:rsid w:val="009665EF"/>
    <w:rsid w:val="0097661F"/>
    <w:rsid w:val="00976C1D"/>
    <w:rsid w:val="00997322"/>
    <w:rsid w:val="009B2EC8"/>
    <w:rsid w:val="009C6AE8"/>
    <w:rsid w:val="009D3A76"/>
    <w:rsid w:val="00A009DD"/>
    <w:rsid w:val="00A012CE"/>
    <w:rsid w:val="00A04715"/>
    <w:rsid w:val="00A076E6"/>
    <w:rsid w:val="00A14314"/>
    <w:rsid w:val="00A157E8"/>
    <w:rsid w:val="00A274CF"/>
    <w:rsid w:val="00A27A16"/>
    <w:rsid w:val="00A305B3"/>
    <w:rsid w:val="00A34BAE"/>
    <w:rsid w:val="00A44AFB"/>
    <w:rsid w:val="00A4647E"/>
    <w:rsid w:val="00A501E5"/>
    <w:rsid w:val="00A544BB"/>
    <w:rsid w:val="00A61541"/>
    <w:rsid w:val="00A62B16"/>
    <w:rsid w:val="00A63450"/>
    <w:rsid w:val="00A8191D"/>
    <w:rsid w:val="00A81E40"/>
    <w:rsid w:val="00AB0248"/>
    <w:rsid w:val="00AC154E"/>
    <w:rsid w:val="00AC1C70"/>
    <w:rsid w:val="00AC3AC6"/>
    <w:rsid w:val="00AC3DF9"/>
    <w:rsid w:val="00AC74B6"/>
    <w:rsid w:val="00AD0B29"/>
    <w:rsid w:val="00AD688A"/>
    <w:rsid w:val="00AE7155"/>
    <w:rsid w:val="00AF0C2A"/>
    <w:rsid w:val="00AF49CA"/>
    <w:rsid w:val="00AF4FBE"/>
    <w:rsid w:val="00B001EA"/>
    <w:rsid w:val="00B02BCF"/>
    <w:rsid w:val="00B03AE1"/>
    <w:rsid w:val="00B04633"/>
    <w:rsid w:val="00B078B0"/>
    <w:rsid w:val="00B35237"/>
    <w:rsid w:val="00B40B7F"/>
    <w:rsid w:val="00B44A54"/>
    <w:rsid w:val="00B52F0F"/>
    <w:rsid w:val="00B64B21"/>
    <w:rsid w:val="00B70891"/>
    <w:rsid w:val="00B81777"/>
    <w:rsid w:val="00B82D36"/>
    <w:rsid w:val="00B92B4A"/>
    <w:rsid w:val="00B92BB9"/>
    <w:rsid w:val="00B947A6"/>
    <w:rsid w:val="00BA3A5F"/>
    <w:rsid w:val="00BB76C6"/>
    <w:rsid w:val="00BC2E2A"/>
    <w:rsid w:val="00BD0F12"/>
    <w:rsid w:val="00BD1DF6"/>
    <w:rsid w:val="00BD7493"/>
    <w:rsid w:val="00BD76CD"/>
    <w:rsid w:val="00BE21A2"/>
    <w:rsid w:val="00BE611F"/>
    <w:rsid w:val="00BE6DB3"/>
    <w:rsid w:val="00C071B2"/>
    <w:rsid w:val="00C12FBB"/>
    <w:rsid w:val="00C24886"/>
    <w:rsid w:val="00C27B6A"/>
    <w:rsid w:val="00C31EF8"/>
    <w:rsid w:val="00C329CB"/>
    <w:rsid w:val="00C37563"/>
    <w:rsid w:val="00C502A3"/>
    <w:rsid w:val="00C577D8"/>
    <w:rsid w:val="00C7166C"/>
    <w:rsid w:val="00C80D8B"/>
    <w:rsid w:val="00C843DB"/>
    <w:rsid w:val="00C910DF"/>
    <w:rsid w:val="00C92AA3"/>
    <w:rsid w:val="00CA1B8D"/>
    <w:rsid w:val="00CA3F87"/>
    <w:rsid w:val="00CA4805"/>
    <w:rsid w:val="00CA7B64"/>
    <w:rsid w:val="00CB400F"/>
    <w:rsid w:val="00CB61BC"/>
    <w:rsid w:val="00CC2F89"/>
    <w:rsid w:val="00CC48BE"/>
    <w:rsid w:val="00CE6204"/>
    <w:rsid w:val="00D03E61"/>
    <w:rsid w:val="00D10AC7"/>
    <w:rsid w:val="00D17856"/>
    <w:rsid w:val="00D351D8"/>
    <w:rsid w:val="00D41E22"/>
    <w:rsid w:val="00D42297"/>
    <w:rsid w:val="00D42569"/>
    <w:rsid w:val="00D42D1C"/>
    <w:rsid w:val="00D440CC"/>
    <w:rsid w:val="00D44CAE"/>
    <w:rsid w:val="00D4570C"/>
    <w:rsid w:val="00D5583A"/>
    <w:rsid w:val="00D55E67"/>
    <w:rsid w:val="00D606C4"/>
    <w:rsid w:val="00D622CF"/>
    <w:rsid w:val="00D71BC5"/>
    <w:rsid w:val="00D859DA"/>
    <w:rsid w:val="00D90756"/>
    <w:rsid w:val="00D922E4"/>
    <w:rsid w:val="00D974F6"/>
    <w:rsid w:val="00DA0DD2"/>
    <w:rsid w:val="00DA5342"/>
    <w:rsid w:val="00DB6545"/>
    <w:rsid w:val="00DB7BC3"/>
    <w:rsid w:val="00DC4800"/>
    <w:rsid w:val="00DC65D8"/>
    <w:rsid w:val="00DD0076"/>
    <w:rsid w:val="00DD0E14"/>
    <w:rsid w:val="00DD5378"/>
    <w:rsid w:val="00DD5ECB"/>
    <w:rsid w:val="00DD7B9D"/>
    <w:rsid w:val="00DF0460"/>
    <w:rsid w:val="00DF1BC0"/>
    <w:rsid w:val="00DF589B"/>
    <w:rsid w:val="00E1292F"/>
    <w:rsid w:val="00E14289"/>
    <w:rsid w:val="00E30979"/>
    <w:rsid w:val="00E35952"/>
    <w:rsid w:val="00E4332C"/>
    <w:rsid w:val="00E46F5B"/>
    <w:rsid w:val="00E50B48"/>
    <w:rsid w:val="00E55196"/>
    <w:rsid w:val="00E55743"/>
    <w:rsid w:val="00E5768E"/>
    <w:rsid w:val="00E62D68"/>
    <w:rsid w:val="00E631C6"/>
    <w:rsid w:val="00E701EF"/>
    <w:rsid w:val="00E70DB3"/>
    <w:rsid w:val="00E75D71"/>
    <w:rsid w:val="00E80774"/>
    <w:rsid w:val="00E86605"/>
    <w:rsid w:val="00E873D2"/>
    <w:rsid w:val="00EA15FD"/>
    <w:rsid w:val="00EC0AE9"/>
    <w:rsid w:val="00EC1474"/>
    <w:rsid w:val="00EC7AE0"/>
    <w:rsid w:val="00ED017A"/>
    <w:rsid w:val="00EE3655"/>
    <w:rsid w:val="00EE4D9E"/>
    <w:rsid w:val="00F02C0B"/>
    <w:rsid w:val="00F02C46"/>
    <w:rsid w:val="00F10C29"/>
    <w:rsid w:val="00F12BB5"/>
    <w:rsid w:val="00F323FF"/>
    <w:rsid w:val="00F43722"/>
    <w:rsid w:val="00F5209F"/>
    <w:rsid w:val="00F563E3"/>
    <w:rsid w:val="00F57544"/>
    <w:rsid w:val="00F64256"/>
    <w:rsid w:val="00F72058"/>
    <w:rsid w:val="00F73E8A"/>
    <w:rsid w:val="00F96D74"/>
    <w:rsid w:val="00FA229C"/>
    <w:rsid w:val="00FB7DB6"/>
    <w:rsid w:val="00FC0980"/>
    <w:rsid w:val="00FC3F0E"/>
    <w:rsid w:val="00FC5D24"/>
    <w:rsid w:val="00FD2FE2"/>
    <w:rsid w:val="00FD46A3"/>
    <w:rsid w:val="00FE7884"/>
    <w:rsid w:val="00FF11B0"/>
    <w:rsid w:val="00FF2E1A"/>
    <w:rsid w:val="00FF401B"/>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E99E0"/>
  <w15:chartTrackingRefBased/>
  <w15:docId w15:val="{F8BA2631-CDBE-45D2-B6BE-E0D390AE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E3655"/>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rsid w:val="00445D75"/>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semiHidden/>
    <w:unhideWhenUsed/>
    <w:qFormat/>
    <w:rsid w:val="005642A9"/>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semiHidden/>
    <w:rsid w:val="00D44CAE"/>
    <w:rPr>
      <w:sz w:val="16"/>
      <w:szCs w:val="16"/>
    </w:rPr>
  </w:style>
  <w:style w:type="paragraph" w:styleId="Komentrateksts">
    <w:name w:val="annotation text"/>
    <w:basedOn w:val="Parasts"/>
    <w:link w:val="KomentratekstsRakstz"/>
    <w:uiPriority w:val="99"/>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lang w:val="lv-LV" w:eastAsia="lv-LV" w:bidi="ar-SA"/>
    </w:rPr>
  </w:style>
  <w:style w:type="paragraph" w:styleId="Paraststmeklis">
    <w:name w:val="Normal (Web)"/>
    <w:basedOn w:val="Parasts"/>
    <w:rsid w:val="00313945"/>
    <w:rPr>
      <w:lang w:val="en-US" w:eastAsia="en-US"/>
    </w:rPr>
  </w:style>
  <w:style w:type="paragraph" w:styleId="Sarakstarindkopa">
    <w:name w:val="List Paragraph"/>
    <w:aliases w:val="Virsraksts,2,Strip,H&amp;P List Paragraph,Saistīto dokumentu saraksts,Syle 1,Numurets,Normal bullet 2,Bullet list,Colorful List - Accent 12,PPS_Bullet,Virsraksti,Colorful List - Accent 11,List Paragraph1,Numbered Para 1,Dot pt,No Spacing1"/>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Parastais">
    <w:name w:val="Parastais"/>
    <w:qFormat/>
    <w:rsid w:val="00EE4D9E"/>
    <w:rPr>
      <w:lang w:val="en-US" w:eastAsia="en-US"/>
    </w:rPr>
  </w:style>
  <w:style w:type="paragraph" w:customStyle="1" w:styleId="Default">
    <w:name w:val="Default"/>
    <w:rsid w:val="002C06D0"/>
    <w:pPr>
      <w:autoSpaceDE w:val="0"/>
      <w:autoSpaceDN w:val="0"/>
      <w:adjustRightInd w:val="0"/>
    </w:pPr>
    <w:rPr>
      <w:rFonts w:eastAsia="Calibri"/>
      <w:color w:val="000000"/>
      <w:sz w:val="24"/>
      <w:szCs w:val="24"/>
    </w:rPr>
  </w:style>
  <w:style w:type="character" w:customStyle="1" w:styleId="KjeneRakstz">
    <w:name w:val="Kājene Rakstz."/>
    <w:link w:val="Kjene"/>
    <w:uiPriority w:val="99"/>
    <w:rsid w:val="00FF2E1A"/>
    <w:rPr>
      <w:sz w:val="24"/>
      <w:szCs w:val="24"/>
    </w:rPr>
  </w:style>
  <w:style w:type="paragraph" w:styleId="Bezatstarpm">
    <w:name w:val="No Spacing"/>
    <w:uiPriority w:val="1"/>
    <w:qFormat/>
    <w:rsid w:val="006D3D42"/>
    <w:rPr>
      <w:rFonts w:eastAsia="Calibri"/>
      <w:sz w:val="24"/>
      <w:szCs w:val="22"/>
      <w:lang w:eastAsia="en-US"/>
    </w:rPr>
  </w:style>
  <w:style w:type="character" w:customStyle="1" w:styleId="GalveneRakstz">
    <w:name w:val="Galvene Rakstz."/>
    <w:aliases w:val="Header Char1 Rakstz.,Header Char Char Rakstz."/>
    <w:link w:val="Galvene"/>
    <w:rsid w:val="000338FA"/>
    <w:rPr>
      <w:sz w:val="24"/>
      <w:szCs w:val="24"/>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rsid w:val="000338FA"/>
    <w:rPr>
      <w:sz w:val="24"/>
      <w:szCs w:val="24"/>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0338FA"/>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0338FA"/>
  </w:style>
  <w:style w:type="character" w:customStyle="1" w:styleId="KomentratekstsRakstz">
    <w:name w:val="Komentāra teksts Rakstz."/>
    <w:basedOn w:val="Noklusjumarindkopasfonts"/>
    <w:link w:val="Komentrateksts"/>
    <w:uiPriority w:val="99"/>
    <w:rsid w:val="00A44AFB"/>
  </w:style>
  <w:style w:type="character" w:styleId="Neatrisintapieminana">
    <w:name w:val="Unresolved Mention"/>
    <w:basedOn w:val="Noklusjumarindkopasfonts"/>
    <w:uiPriority w:val="99"/>
    <w:semiHidden/>
    <w:unhideWhenUsed/>
    <w:rsid w:val="00A44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s.sleja@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519E2-5F53-4469-A2D3-CBBF95A8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1132</Words>
  <Characters>8178</Characters>
  <Application>Microsoft Office Word</Application>
  <DocSecurity>0</DocSecurity>
  <Lines>68</Lines>
  <Paragraphs>18</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9292</CharactersWithSpaces>
  <SharedDoc>false</SharedDoc>
  <HLinks>
    <vt:vector size="24" baseType="variant">
      <vt:variant>
        <vt:i4>3866639</vt:i4>
      </vt:variant>
      <vt:variant>
        <vt:i4>9</vt:i4>
      </vt:variant>
      <vt:variant>
        <vt:i4>0</vt:i4>
      </vt:variant>
      <vt:variant>
        <vt:i4>5</vt:i4>
      </vt:variant>
      <vt:variant>
        <vt:lpwstr>mailto:tirgusizpete@rigasudens.lv</vt:lpwstr>
      </vt:variant>
      <vt:variant>
        <vt:lpwstr/>
      </vt:variant>
      <vt:variant>
        <vt:i4>6357008</vt:i4>
      </vt:variant>
      <vt:variant>
        <vt:i4>6</vt:i4>
      </vt:variant>
      <vt:variant>
        <vt:i4>0</vt:i4>
      </vt:variant>
      <vt:variant>
        <vt:i4>5</vt:i4>
      </vt:variant>
      <vt:variant>
        <vt:lpwstr>mailto:andris.sleja@rigasudens.lv</vt:lpwstr>
      </vt:variant>
      <vt:variant>
        <vt:lpwstr/>
      </vt:variant>
      <vt:variant>
        <vt:i4>4259883</vt:i4>
      </vt:variant>
      <vt:variant>
        <vt:i4>3</vt:i4>
      </vt:variant>
      <vt:variant>
        <vt:i4>0</vt:i4>
      </vt:variant>
      <vt:variant>
        <vt:i4>5</vt:i4>
      </vt:variant>
      <vt:variant>
        <vt:lpwstr>mailto:signe.neija@rigasudens.lv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agnese.laizane@rigasudens.lv</dc:creator>
  <cp:keywords/>
  <dc:description/>
  <cp:lastModifiedBy>Inga Lutere</cp:lastModifiedBy>
  <cp:revision>6</cp:revision>
  <cp:lastPrinted>2019-04-24T10:50:00Z</cp:lastPrinted>
  <dcterms:created xsi:type="dcterms:W3CDTF">2022-07-18T12:14:00Z</dcterms:created>
  <dcterms:modified xsi:type="dcterms:W3CDTF">2022-07-18T13:19:00Z</dcterms:modified>
</cp:coreProperties>
</file>