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B0477D" w:rsidRPr="00DC60FC" w14:paraId="25360B4C" w14:textId="77777777" w:rsidTr="00DC60FC">
        <w:trPr>
          <w:jc w:val="center"/>
        </w:trPr>
        <w:tc>
          <w:tcPr>
            <w:tcW w:w="3652" w:type="dxa"/>
            <w:vAlign w:val="center"/>
          </w:tcPr>
          <w:p w14:paraId="4B19A103" w14:textId="77777777" w:rsidR="00B0477D" w:rsidRPr="00DC60FC" w:rsidRDefault="00B0477D" w:rsidP="00125F7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Apraksts:</w:t>
            </w:r>
          </w:p>
        </w:tc>
        <w:tc>
          <w:tcPr>
            <w:tcW w:w="6408" w:type="dxa"/>
          </w:tcPr>
          <w:p w14:paraId="3142BBD8" w14:textId="77777777" w:rsidR="00B0477D" w:rsidRPr="00DC60FC" w:rsidRDefault="00B0477D" w:rsidP="00125F7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682D1972" w14:textId="3B6391F1" w:rsidR="00B0477D" w:rsidRPr="00DC60FC" w:rsidRDefault="00B0477D" w:rsidP="00125F7C">
            <w:pPr>
              <w:spacing w:after="0" w:line="20" w:lineRule="atLeast"/>
              <w:ind w:left="-120"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417100">
              <w:rPr>
                <w:rFonts w:ascii="Times New Roman" w:hAnsi="Times New Roman" w:cs="Times New Roman"/>
                <w:b/>
                <w:sz w:val="24"/>
                <w:szCs w:val="24"/>
              </w:rPr>
              <w:t>Darba vides risku faktoru mērījumi</w:t>
            </w:r>
            <w:r w:rsidRPr="00DC60F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B0477D" w:rsidRPr="00DC60FC" w14:paraId="07268BEF" w14:textId="77777777" w:rsidTr="00DC60FC">
        <w:trPr>
          <w:jc w:val="center"/>
        </w:trPr>
        <w:tc>
          <w:tcPr>
            <w:tcW w:w="3652" w:type="dxa"/>
            <w:vAlign w:val="center"/>
          </w:tcPr>
          <w:p w14:paraId="255C3721" w14:textId="77777777" w:rsidR="00B0477D" w:rsidRPr="00DC60FC" w:rsidRDefault="00B0477D" w:rsidP="00125F7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5DBBC2A1" w14:textId="7F6C7740" w:rsidR="00B0477D" w:rsidRPr="002E36BC" w:rsidRDefault="005F7298" w:rsidP="00125F7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01E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11.februār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is,</w:t>
            </w:r>
            <w:r w:rsidRPr="007D0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01E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B0477D" w:rsidRPr="00DC60FC" w14:paraId="4B93BB47" w14:textId="77777777" w:rsidTr="00225E2D">
        <w:trPr>
          <w:trHeight w:val="2262"/>
          <w:jc w:val="center"/>
        </w:trPr>
        <w:tc>
          <w:tcPr>
            <w:tcW w:w="3652" w:type="dxa"/>
            <w:vAlign w:val="center"/>
          </w:tcPr>
          <w:p w14:paraId="6CD30373" w14:textId="77777777" w:rsidR="00B0477D" w:rsidRPr="00DC60FC" w:rsidRDefault="00B0477D" w:rsidP="00125F7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408" w:type="dxa"/>
          </w:tcPr>
          <w:p w14:paraId="2BF01496" w14:textId="54C05CF2" w:rsidR="00DC60FC" w:rsidRPr="00DC60FC" w:rsidRDefault="00B0477D" w:rsidP="005879DB">
            <w:pPr>
              <w:spacing w:after="12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SIA “Rīgas ūdens”</w:t>
            </w:r>
            <w:r w:rsidR="00B70175">
              <w:rPr>
                <w:rFonts w:ascii="Times New Roman" w:hAnsi="Times New Roman" w:cs="Times New Roman"/>
                <w:sz w:val="24"/>
                <w:szCs w:val="24"/>
              </w:rPr>
              <w:t xml:space="preserve"> Apsaimniekošanas un resursu pārvaldības daļas</w:t>
            </w:r>
            <w:r w:rsidR="00C83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F0">
              <w:rPr>
                <w:rFonts w:ascii="Times New Roman" w:hAnsi="Times New Roman" w:cs="Times New Roman"/>
                <w:sz w:val="24"/>
                <w:szCs w:val="24"/>
              </w:rPr>
              <w:t>nekustamā īpašuma un apsaimniekošanas speciāliste Inga Lutere</w:t>
            </w:r>
            <w:r w:rsidR="005879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 xml:space="preserve">e-pasta </w:t>
            </w:r>
            <w:r w:rsidRPr="005F7298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r w:rsidRPr="005879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78F0" w:rsidRPr="00587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8F0" w:rsidRPr="005879DB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inga.lutere</w:t>
            </w:r>
            <w:r w:rsidR="00225E2D" w:rsidRPr="005879DB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@rigasudens</w:t>
            </w:r>
            <w:r w:rsidR="00225E2D" w:rsidRPr="00225E2D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>.lv</w:t>
            </w:r>
            <w:r w:rsidR="00DC60FC" w:rsidRPr="00DC60FC">
              <w:rPr>
                <w:rFonts w:ascii="Times New Roman" w:hAnsi="Times New Roman" w:cs="Times New Roman"/>
                <w:sz w:val="24"/>
                <w:szCs w:val="24"/>
              </w:rPr>
              <w:t>, tālr.67</w:t>
            </w:r>
            <w:r w:rsidR="00C83A4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578F0">
              <w:rPr>
                <w:rFonts w:ascii="Times New Roman" w:hAnsi="Times New Roman" w:cs="Times New Roman"/>
                <w:sz w:val="24"/>
                <w:szCs w:val="24"/>
              </w:rPr>
              <w:t>8365</w:t>
            </w: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28A2C" w14:textId="77777777" w:rsidR="00DC60FC" w:rsidRPr="00DC60FC" w:rsidRDefault="00DC60FC" w:rsidP="005879D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Kontaktpersona jautājumos par iepirkuma priekšmetu:</w:t>
            </w:r>
          </w:p>
          <w:p w14:paraId="5D8B7EFE" w14:textId="1530B4E1" w:rsidR="00DC60FC" w:rsidRPr="00DC60FC" w:rsidRDefault="00DC60FC" w:rsidP="005879D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Personāla daļas </w:t>
            </w:r>
            <w:r w:rsidR="005879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arba aizsardzīb</w:t>
            </w:r>
            <w:r w:rsidR="00C83A4C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5879DB">
              <w:rPr>
                <w:rFonts w:ascii="Times New Roman" w:hAnsi="Times New Roman" w:cs="Times New Roman"/>
                <w:sz w:val="24"/>
                <w:szCs w:val="24"/>
              </w:rPr>
              <w:t>sektora vadītāja</w:t>
            </w:r>
            <w:r w:rsidR="00C83A4C">
              <w:rPr>
                <w:rFonts w:ascii="Times New Roman" w:hAnsi="Times New Roman" w:cs="Times New Roman"/>
                <w:sz w:val="24"/>
                <w:szCs w:val="24"/>
              </w:rPr>
              <w:t xml:space="preserve"> Tatjana Jeļistratova, tālr.67088373</w:t>
            </w:r>
            <w:r w:rsidRPr="00DC60FC">
              <w:rPr>
                <w:rFonts w:ascii="Times New Roman" w:hAnsi="Times New Roman" w:cs="Times New Roman"/>
                <w:sz w:val="24"/>
                <w:szCs w:val="24"/>
              </w:rPr>
              <w:t xml:space="preserve">, e-pasta adrese: </w:t>
            </w:r>
            <w:hyperlink r:id="rId8" w:history="1">
              <w:r w:rsidR="00C83A4C" w:rsidRPr="00C4689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tatjana.jelistratova@rigasudens.lv</w:t>
              </w:r>
            </w:hyperlink>
            <w:r w:rsidRPr="00DC6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8466EF" w14:textId="667490D4" w:rsidR="00B0477D" w:rsidRPr="00DC60FC" w:rsidRDefault="00B0477D" w:rsidP="00125F7C">
      <w:pPr>
        <w:spacing w:before="60" w:after="0"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0FC"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 w:rsidR="00166C87" w:rsidRPr="007D01E6">
        <w:rPr>
          <w:rFonts w:ascii="Times New Roman" w:hAnsi="Times New Roman" w:cs="Times New Roman"/>
          <w:b/>
          <w:sz w:val="24"/>
          <w:szCs w:val="24"/>
        </w:rPr>
        <w:t>20</w:t>
      </w:r>
      <w:r w:rsidR="006745C6" w:rsidRPr="007D01E6">
        <w:rPr>
          <w:rFonts w:ascii="Times New Roman" w:hAnsi="Times New Roman" w:cs="Times New Roman"/>
          <w:b/>
          <w:sz w:val="24"/>
          <w:szCs w:val="24"/>
        </w:rPr>
        <w:t>2</w:t>
      </w:r>
      <w:r w:rsidR="00225E2D">
        <w:rPr>
          <w:rFonts w:ascii="Times New Roman" w:hAnsi="Times New Roman" w:cs="Times New Roman"/>
          <w:b/>
          <w:sz w:val="24"/>
          <w:szCs w:val="24"/>
        </w:rPr>
        <w:t>2</w:t>
      </w:r>
      <w:r w:rsidR="00166C87" w:rsidRPr="007D01E6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7578F0">
        <w:rPr>
          <w:rFonts w:ascii="Times New Roman" w:hAnsi="Times New Roman" w:cs="Times New Roman"/>
          <w:b/>
          <w:sz w:val="24"/>
          <w:szCs w:val="24"/>
        </w:rPr>
        <w:t>11.februārim</w:t>
      </w:r>
      <w:r w:rsidR="006745C6" w:rsidRPr="007D0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1E6">
        <w:rPr>
          <w:rFonts w:ascii="Times New Roman" w:hAnsi="Times New Roman" w:cs="Times New Roman"/>
          <w:b/>
          <w:sz w:val="24"/>
          <w:szCs w:val="24"/>
        </w:rPr>
        <w:t>plkst.1</w:t>
      </w:r>
      <w:r w:rsidR="007578F0">
        <w:rPr>
          <w:rFonts w:ascii="Times New Roman" w:hAnsi="Times New Roman" w:cs="Times New Roman"/>
          <w:b/>
          <w:sz w:val="24"/>
          <w:szCs w:val="24"/>
        </w:rPr>
        <w:t>4</w:t>
      </w:r>
      <w:r w:rsidRPr="007D01E6">
        <w:rPr>
          <w:rFonts w:ascii="Times New Roman" w:hAnsi="Times New Roman" w:cs="Times New Roman"/>
          <w:b/>
          <w:sz w:val="24"/>
          <w:szCs w:val="24"/>
        </w:rPr>
        <w:t>.00</w:t>
      </w:r>
      <w:r w:rsidRPr="007D01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01E6">
        <w:rPr>
          <w:rFonts w:ascii="Times New Roman" w:hAnsi="Times New Roman" w:cs="Times New Roman"/>
          <w:sz w:val="24"/>
          <w:szCs w:val="24"/>
        </w:rPr>
        <w:t>nosūtīt</w:t>
      </w:r>
      <w:r w:rsidRPr="00DC60FC">
        <w:rPr>
          <w:rFonts w:ascii="Times New Roman" w:hAnsi="Times New Roman" w:cs="Times New Roman"/>
          <w:sz w:val="24"/>
          <w:szCs w:val="24"/>
        </w:rPr>
        <w:t xml:space="preserve"> savu piedāvājumu uz e-pasta adresi: </w:t>
      </w:r>
      <w:hyperlink r:id="rId9" w:history="1">
        <w:r w:rsidRPr="00DC60FC"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 w:rsidRPr="00DC60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DDE5A" w14:textId="77777777" w:rsidR="00B0477D" w:rsidRPr="00DC60FC" w:rsidRDefault="00B0477D" w:rsidP="00125F7C">
      <w:pPr>
        <w:spacing w:after="0" w:line="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F80288" w14:textId="77777777" w:rsidR="00D81D42" w:rsidRPr="00D81D42" w:rsidRDefault="00D81D42" w:rsidP="00125F7C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1D4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PRIEKŠMETS:</w:t>
      </w:r>
    </w:p>
    <w:p w14:paraId="6585DB18" w14:textId="77777777" w:rsidR="00D81D42" w:rsidRDefault="00417100" w:rsidP="00125F7C">
      <w:pPr>
        <w:spacing w:after="24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Darba vides risku faktoru mērījumi SIA “Rīgas ūdens” objektos, t.sk. ventilācijas mērījumu veikšana.</w:t>
      </w:r>
    </w:p>
    <w:p w14:paraId="5EF1E1BC" w14:textId="77777777" w:rsidR="005F7298" w:rsidRDefault="003274F6" w:rsidP="00125F7C">
      <w:pPr>
        <w:spacing w:after="24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74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SIA “Rīgas ūdens” darba vides riska faktoru mērījumu veikšana </w:t>
      </w:r>
      <w:r w:rsidR="005F7298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r w:rsidRPr="003274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Ministru kabineta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</w:t>
      </w:r>
      <w:r w:rsidRPr="003274F6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izdoti saskaņā ar Darba aizsardzības likuma 25.pant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3274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5B3310B1" w14:textId="1A94F118" w:rsidR="003274F6" w:rsidRPr="003274F6" w:rsidRDefault="003274F6" w:rsidP="00125F7C">
      <w:pPr>
        <w:spacing w:after="24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74F6">
        <w:rPr>
          <w:rFonts w:ascii="Times New Roman" w:eastAsia="Times New Roman" w:hAnsi="Times New Roman" w:cs="Times New Roman"/>
          <w:sz w:val="24"/>
          <w:szCs w:val="24"/>
          <w:lang w:eastAsia="lv-LV"/>
        </w:rPr>
        <w:t>Mērījumu rezultātā jānosaka pasākumi darba vides risku samazināšanas nodrošināšana apkalpojošam personālam.</w:t>
      </w:r>
    </w:p>
    <w:p w14:paraId="5114427F" w14:textId="77777777" w:rsidR="005F32B4" w:rsidRPr="00D81D42" w:rsidRDefault="005F32B4" w:rsidP="00125F7C">
      <w:pPr>
        <w:spacing w:after="24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47E711" w14:textId="77777777" w:rsidR="00D81D42" w:rsidRPr="00EC0705" w:rsidRDefault="00D81D42" w:rsidP="00125F7C">
      <w:pPr>
        <w:tabs>
          <w:tab w:val="left" w:pos="360"/>
        </w:tabs>
        <w:spacing w:before="120"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070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0E78445B" w14:textId="77777777" w:rsidR="005F5A1C" w:rsidRPr="00EC0705" w:rsidRDefault="00D81D42" w:rsidP="00125F7C">
      <w:pPr>
        <w:pStyle w:val="Sarakstarindkopa"/>
        <w:widowControl w:val="0"/>
        <w:numPr>
          <w:ilvl w:val="0"/>
          <w:numId w:val="8"/>
        </w:numPr>
        <w:spacing w:line="20" w:lineRule="atLeast"/>
        <w:ind w:left="426" w:hanging="426"/>
        <w:contextualSpacing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</w:pPr>
      <w:r w:rsidRPr="00EC0705"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  <w:t xml:space="preserve">Piedāvājums, kas sagatavots atbilstoši </w:t>
      </w:r>
      <w:r w:rsidR="002F7ADA" w:rsidRPr="00EC0705"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  <w:t>pielikumā pievienotajai veidnei.</w:t>
      </w:r>
    </w:p>
    <w:p w14:paraId="3F9C357E" w14:textId="77777777" w:rsidR="002F7ADA" w:rsidRPr="00417100" w:rsidRDefault="00417100" w:rsidP="00125F7C">
      <w:pPr>
        <w:pStyle w:val="Sarakstarindkopa"/>
        <w:widowControl w:val="0"/>
        <w:numPr>
          <w:ilvl w:val="0"/>
          <w:numId w:val="8"/>
        </w:numPr>
        <w:spacing w:line="20" w:lineRule="atLeast"/>
        <w:ind w:left="426" w:hanging="426"/>
        <w:contextualSpacing/>
        <w:jc w:val="both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  <w:t>Akreditācijas apliecības kopija</w:t>
      </w:r>
      <w:r w:rsidR="00EC0705" w:rsidRPr="00417100">
        <w:rPr>
          <w:rFonts w:ascii="Times New Roman" w:eastAsia="Times New Roman" w:hAnsi="Times New Roman"/>
          <w:bCs/>
          <w:kern w:val="32"/>
          <w:sz w:val="24"/>
          <w:szCs w:val="24"/>
          <w:lang w:eastAsia="lv-LV"/>
        </w:rPr>
        <w:t>.</w:t>
      </w:r>
    </w:p>
    <w:p w14:paraId="66BCFE69" w14:textId="77777777" w:rsidR="00EC0705" w:rsidRDefault="00EC0705" w:rsidP="00125F7C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B78E19A" w14:textId="77777777" w:rsidR="002C7381" w:rsidRPr="00B979FE" w:rsidRDefault="002C7381" w:rsidP="00125F7C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79FE">
        <w:rPr>
          <w:rFonts w:ascii="Times New Roman" w:hAnsi="Times New Roman" w:cs="Times New Roman"/>
          <w:b/>
          <w:sz w:val="24"/>
          <w:szCs w:val="24"/>
        </w:rPr>
        <w:t>PAKALPOJUM</w:t>
      </w:r>
      <w:r w:rsidR="00B979FE" w:rsidRPr="00B979FE">
        <w:rPr>
          <w:rFonts w:ascii="Times New Roman" w:hAnsi="Times New Roman" w:cs="Times New Roman"/>
          <w:b/>
          <w:sz w:val="24"/>
          <w:szCs w:val="24"/>
        </w:rPr>
        <w:t>A</w:t>
      </w:r>
      <w:r w:rsidRPr="00B979FE">
        <w:rPr>
          <w:rFonts w:ascii="Times New Roman" w:hAnsi="Times New Roman" w:cs="Times New Roman"/>
          <w:b/>
          <w:sz w:val="24"/>
          <w:szCs w:val="24"/>
        </w:rPr>
        <w:t xml:space="preserve"> SNIEGŠANAS NOSACĪJUMI:</w:t>
      </w:r>
    </w:p>
    <w:p w14:paraId="6773BA84" w14:textId="481FAF37" w:rsidR="00074D3F" w:rsidRPr="005F7298" w:rsidRDefault="002C7381" w:rsidP="00125F7C">
      <w:pPr>
        <w:pStyle w:val="Sarakstarindkopa"/>
        <w:numPr>
          <w:ilvl w:val="0"/>
          <w:numId w:val="7"/>
        </w:numPr>
        <w:spacing w:line="20" w:lineRule="atLeast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42147">
        <w:rPr>
          <w:rFonts w:ascii="Times New Roman" w:hAnsi="Times New Roman"/>
          <w:sz w:val="24"/>
          <w:szCs w:val="24"/>
        </w:rPr>
        <w:t>Pretendent</w:t>
      </w:r>
      <w:r w:rsidR="000673FA" w:rsidRPr="00242147">
        <w:rPr>
          <w:rFonts w:ascii="Times New Roman" w:hAnsi="Times New Roman"/>
          <w:sz w:val="24"/>
          <w:szCs w:val="24"/>
        </w:rPr>
        <w:t xml:space="preserve">s </w:t>
      </w:r>
      <w:r w:rsidRPr="00242147">
        <w:rPr>
          <w:rFonts w:ascii="Times New Roman" w:hAnsi="Times New Roman"/>
          <w:sz w:val="24"/>
          <w:szCs w:val="24"/>
        </w:rPr>
        <w:t xml:space="preserve">nodrošina </w:t>
      </w:r>
      <w:r w:rsidR="001A65A3" w:rsidRPr="00242147">
        <w:rPr>
          <w:rFonts w:ascii="Times New Roman" w:hAnsi="Times New Roman"/>
          <w:sz w:val="24"/>
          <w:szCs w:val="24"/>
        </w:rPr>
        <w:t xml:space="preserve">darba vides riska mērījumus SIA “Rīgas ūdens” </w:t>
      </w:r>
      <w:r w:rsidR="001A65A3" w:rsidRPr="005F7298">
        <w:rPr>
          <w:rFonts w:ascii="Times New Roman" w:hAnsi="Times New Roman"/>
          <w:sz w:val="24"/>
          <w:szCs w:val="24"/>
        </w:rPr>
        <w:t>objektos</w:t>
      </w:r>
      <w:r w:rsidR="005F7298" w:rsidRPr="005F7298">
        <w:rPr>
          <w:rFonts w:ascii="Times New Roman" w:hAnsi="Times New Roman"/>
          <w:sz w:val="24"/>
          <w:szCs w:val="24"/>
        </w:rPr>
        <w:t xml:space="preserve"> </w:t>
      </w:r>
      <w:r w:rsidR="005F7298" w:rsidRPr="005F7298">
        <w:rPr>
          <w:rFonts w:ascii="Times New Roman" w:hAnsi="Times New Roman"/>
          <w:sz w:val="24"/>
          <w:szCs w:val="24"/>
        </w:rPr>
        <w:t>(Rīgas pilsētas administratīvā teritorija, Baltezers, Zaķumuiža</w:t>
      </w:r>
      <w:r w:rsidR="005F7298" w:rsidRPr="005F72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7298" w:rsidRPr="005F7298">
        <w:rPr>
          <w:rFonts w:ascii="Times New Roman" w:hAnsi="Times New Roman"/>
          <w:sz w:val="24"/>
          <w:szCs w:val="24"/>
        </w:rPr>
        <w:t>Remberģi</w:t>
      </w:r>
      <w:proofErr w:type="spellEnd"/>
      <w:r w:rsidR="005F7298" w:rsidRPr="005F7298">
        <w:rPr>
          <w:rFonts w:ascii="Times New Roman" w:hAnsi="Times New Roman"/>
          <w:sz w:val="24"/>
          <w:szCs w:val="24"/>
        </w:rPr>
        <w:t>)</w:t>
      </w:r>
      <w:r w:rsidR="001A65A3" w:rsidRPr="005F7298">
        <w:rPr>
          <w:rFonts w:ascii="Times New Roman" w:hAnsi="Times New Roman"/>
          <w:sz w:val="24"/>
          <w:szCs w:val="24"/>
        </w:rPr>
        <w:t>:</w:t>
      </w:r>
    </w:p>
    <w:p w14:paraId="5DC7579B" w14:textId="6586D576" w:rsidR="003274F6" w:rsidRPr="005F7298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5F7298">
        <w:rPr>
          <w:rFonts w:ascii="Times New Roman" w:hAnsi="Times New Roman"/>
          <w:sz w:val="24"/>
          <w:szCs w:val="24"/>
        </w:rPr>
        <w:t>Bioloģiskā attīrīšanas stacijas “Daugavgrīva”</w:t>
      </w:r>
      <w:r w:rsidR="003274F6" w:rsidRPr="005F7298">
        <w:rPr>
          <w:rFonts w:ascii="Times New Roman" w:hAnsi="Times New Roman"/>
          <w:sz w:val="24"/>
          <w:szCs w:val="24"/>
        </w:rPr>
        <w:t>;</w:t>
      </w:r>
    </w:p>
    <w:p w14:paraId="4378C69A" w14:textId="6CADE068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Ūdens sagatavošanas un padeves dienests</w:t>
      </w:r>
      <w:r w:rsidR="003274F6">
        <w:rPr>
          <w:rFonts w:ascii="Times New Roman" w:hAnsi="Times New Roman"/>
          <w:sz w:val="24"/>
          <w:szCs w:val="24"/>
        </w:rPr>
        <w:t>;</w:t>
      </w:r>
    </w:p>
    <w:p w14:paraId="0B67CE00" w14:textId="19DA7457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Kanalizācijas tīkla sūkņu staciju dienests</w:t>
      </w:r>
      <w:r w:rsidR="003274F6">
        <w:rPr>
          <w:rFonts w:ascii="Times New Roman" w:hAnsi="Times New Roman"/>
          <w:sz w:val="24"/>
          <w:szCs w:val="24"/>
        </w:rPr>
        <w:t>;</w:t>
      </w:r>
      <w:r w:rsidRPr="003274F6">
        <w:rPr>
          <w:rFonts w:ascii="Times New Roman" w:hAnsi="Times New Roman"/>
          <w:sz w:val="24"/>
          <w:szCs w:val="24"/>
        </w:rPr>
        <w:t xml:space="preserve"> </w:t>
      </w:r>
    </w:p>
    <w:p w14:paraId="2856977D" w14:textId="0C259BE6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Ūdensvada un kanalizācijas tīklu dienests</w:t>
      </w:r>
      <w:r w:rsidR="003274F6">
        <w:rPr>
          <w:rFonts w:ascii="Times New Roman" w:hAnsi="Times New Roman"/>
          <w:sz w:val="24"/>
          <w:szCs w:val="24"/>
        </w:rPr>
        <w:t>;</w:t>
      </w:r>
    </w:p>
    <w:p w14:paraId="1CFE66D0" w14:textId="7699FA56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74F6">
        <w:rPr>
          <w:rFonts w:ascii="Times New Roman" w:hAnsi="Times New Roman"/>
          <w:sz w:val="24"/>
          <w:szCs w:val="24"/>
        </w:rPr>
        <w:t>Automehanizācijas</w:t>
      </w:r>
      <w:proofErr w:type="spellEnd"/>
      <w:r w:rsidRPr="003274F6">
        <w:rPr>
          <w:rFonts w:ascii="Times New Roman" w:hAnsi="Times New Roman"/>
          <w:sz w:val="24"/>
          <w:szCs w:val="24"/>
        </w:rPr>
        <w:t xml:space="preserve"> dienests</w:t>
      </w:r>
      <w:r w:rsidR="003274F6">
        <w:rPr>
          <w:rFonts w:ascii="Times New Roman" w:hAnsi="Times New Roman"/>
          <w:sz w:val="24"/>
          <w:szCs w:val="24"/>
        </w:rPr>
        <w:t>;</w:t>
      </w:r>
      <w:r w:rsidRPr="003274F6">
        <w:rPr>
          <w:rFonts w:ascii="Times New Roman" w:hAnsi="Times New Roman"/>
          <w:sz w:val="24"/>
          <w:szCs w:val="24"/>
        </w:rPr>
        <w:t xml:space="preserve"> </w:t>
      </w:r>
    </w:p>
    <w:p w14:paraId="66BAE937" w14:textId="259C41ED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Apvienotā ūdens kvalitātes kontroles laboratorija</w:t>
      </w:r>
      <w:r w:rsidR="003274F6">
        <w:rPr>
          <w:rFonts w:ascii="Times New Roman" w:hAnsi="Times New Roman"/>
          <w:sz w:val="24"/>
          <w:szCs w:val="24"/>
        </w:rPr>
        <w:t>;</w:t>
      </w:r>
    </w:p>
    <w:p w14:paraId="2B91D0E7" w14:textId="64FBA956" w:rsidR="003274F6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Klientu servisa nodrošinājuma departaments</w:t>
      </w:r>
      <w:r w:rsidR="003274F6">
        <w:rPr>
          <w:rFonts w:ascii="Times New Roman" w:hAnsi="Times New Roman"/>
          <w:sz w:val="24"/>
          <w:szCs w:val="24"/>
        </w:rPr>
        <w:t>;</w:t>
      </w:r>
      <w:r w:rsidRPr="003274F6">
        <w:rPr>
          <w:rFonts w:ascii="Times New Roman" w:hAnsi="Times New Roman"/>
          <w:sz w:val="24"/>
          <w:szCs w:val="24"/>
        </w:rPr>
        <w:t xml:space="preserve"> </w:t>
      </w:r>
    </w:p>
    <w:p w14:paraId="3CF5E49A" w14:textId="00B80E6D" w:rsidR="00225E2D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3274F6">
        <w:rPr>
          <w:rFonts w:ascii="Times New Roman" w:hAnsi="Times New Roman"/>
          <w:sz w:val="24"/>
          <w:szCs w:val="24"/>
        </w:rPr>
        <w:t>Tehniskā daļa</w:t>
      </w:r>
      <w:r w:rsidR="00225E2D">
        <w:rPr>
          <w:rFonts w:ascii="Times New Roman" w:hAnsi="Times New Roman"/>
          <w:sz w:val="24"/>
          <w:szCs w:val="24"/>
        </w:rPr>
        <w:t>;</w:t>
      </w:r>
    </w:p>
    <w:p w14:paraId="45CADF57" w14:textId="300E170F" w:rsidR="00225E2D" w:rsidRDefault="001A65A3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125F7C">
        <w:rPr>
          <w:rFonts w:ascii="Times New Roman" w:hAnsi="Times New Roman"/>
          <w:sz w:val="24"/>
          <w:szCs w:val="24"/>
        </w:rPr>
        <w:t>Informācijas tehnoloģijas daļa</w:t>
      </w:r>
      <w:r w:rsidR="00225E2D">
        <w:rPr>
          <w:rFonts w:ascii="Times New Roman" w:hAnsi="Times New Roman"/>
          <w:sz w:val="24"/>
          <w:szCs w:val="24"/>
        </w:rPr>
        <w:t>;</w:t>
      </w:r>
    </w:p>
    <w:p w14:paraId="3C276909" w14:textId="02D8CF6F" w:rsidR="00225E2D" w:rsidRPr="00225E2D" w:rsidRDefault="00225E2D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225E2D">
        <w:rPr>
          <w:rFonts w:ascii="Times New Roman" w:hAnsi="Times New Roman"/>
          <w:sz w:val="24"/>
          <w:szCs w:val="24"/>
        </w:rPr>
        <w:t>Apsaimniekošanas un resursu pārvaldības daļa</w:t>
      </w:r>
      <w:r>
        <w:rPr>
          <w:rFonts w:ascii="Times New Roman" w:hAnsi="Times New Roman"/>
          <w:sz w:val="24"/>
          <w:szCs w:val="24"/>
        </w:rPr>
        <w:t>;</w:t>
      </w:r>
    </w:p>
    <w:p w14:paraId="0043CA5E" w14:textId="6E2DE24A" w:rsidR="00225E2D" w:rsidRDefault="00225E2D" w:rsidP="00225E2D">
      <w:pPr>
        <w:pStyle w:val="Sarakstarindkopa"/>
        <w:numPr>
          <w:ilvl w:val="1"/>
          <w:numId w:val="7"/>
        </w:numPr>
        <w:spacing w:line="20" w:lineRule="atLeast"/>
        <w:ind w:left="993" w:hanging="633"/>
        <w:contextualSpacing/>
        <w:jc w:val="both"/>
        <w:rPr>
          <w:rFonts w:ascii="Times New Roman" w:hAnsi="Times New Roman"/>
          <w:sz w:val="24"/>
          <w:szCs w:val="24"/>
        </w:rPr>
      </w:pPr>
      <w:r w:rsidRPr="00225E2D"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dens resursu inspekcija;</w:t>
      </w:r>
    </w:p>
    <w:p w14:paraId="41682899" w14:textId="049E2C4A" w:rsidR="00225E2D" w:rsidRDefault="00225E2D" w:rsidP="00225E2D">
      <w:pPr>
        <w:pStyle w:val="Sarakstarindkopa"/>
        <w:numPr>
          <w:ilvl w:val="1"/>
          <w:numId w:val="7"/>
        </w:numPr>
        <w:spacing w:before="240" w:line="20" w:lineRule="atLeast"/>
        <w:ind w:left="992" w:hanging="63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Infrastruktūras attīstības departaments un </w:t>
      </w:r>
      <w:r w:rsidRPr="00225E2D">
        <w:rPr>
          <w:rFonts w:ascii="Times New Roman" w:hAnsi="Times New Roman"/>
          <w:sz w:val="24"/>
          <w:szCs w:val="24"/>
        </w:rPr>
        <w:t>Pārvalde.</w:t>
      </w:r>
    </w:p>
    <w:p w14:paraId="78E96B08" w14:textId="37C5CD92" w:rsidR="003274F6" w:rsidRPr="00225E2D" w:rsidRDefault="003274F6" w:rsidP="00125F7C">
      <w:pPr>
        <w:pStyle w:val="Sarakstarindkopa"/>
        <w:numPr>
          <w:ilvl w:val="0"/>
          <w:numId w:val="7"/>
        </w:numPr>
        <w:tabs>
          <w:tab w:val="left" w:pos="426"/>
        </w:tabs>
        <w:spacing w:after="240" w:line="20" w:lineRule="atLeast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</w:t>
      </w:r>
      <w:r w:rsidR="00295D1C">
        <w:rPr>
          <w:rFonts w:ascii="Times New Roman" w:hAnsi="Times New Roman"/>
          <w:sz w:val="24"/>
          <w:szCs w:val="24"/>
        </w:rPr>
        <w:t xml:space="preserve">iesniedz SIA “Rīgas ūdens” Personāla daļas darba aizsardzības </w:t>
      </w:r>
      <w:r w:rsidR="00125F7C">
        <w:rPr>
          <w:rFonts w:ascii="Times New Roman" w:hAnsi="Times New Roman"/>
          <w:sz w:val="24"/>
          <w:szCs w:val="24"/>
        </w:rPr>
        <w:t>sektora vadītajam</w:t>
      </w:r>
      <w:r w:rsidR="00295D1C">
        <w:rPr>
          <w:rFonts w:ascii="Times New Roman" w:hAnsi="Times New Roman"/>
          <w:sz w:val="24"/>
          <w:szCs w:val="24"/>
        </w:rPr>
        <w:t xml:space="preserve"> darba vides mērījumu atskaiti. </w:t>
      </w:r>
    </w:p>
    <w:p w14:paraId="2DBC066C" w14:textId="77777777" w:rsidR="006D7B1E" w:rsidRPr="00CE384F" w:rsidRDefault="00D66CCC" w:rsidP="00125F7C">
      <w:pPr>
        <w:tabs>
          <w:tab w:val="left" w:pos="360"/>
        </w:tabs>
        <w:spacing w:after="0" w:line="2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PIEDĀVĀJUMU VĒRTĒŠANA UN LĪGUMA SLĒGŠANA</w:t>
      </w:r>
      <w:r w:rsidR="006D7B1E" w:rsidRPr="00CE384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214F2218" w14:textId="6DE269FF" w:rsidR="006D7B1E" w:rsidRPr="00886F48" w:rsidRDefault="00B979FE" w:rsidP="00125F7C">
      <w:pPr>
        <w:numPr>
          <w:ilvl w:val="0"/>
          <w:numId w:val="2"/>
        </w:numPr>
        <w:spacing w:after="0" w:line="2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izpētes rezultātā SIA “</w:t>
      </w:r>
      <w:r w:rsidR="006D7B1E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Rīgas ūdens” </w:t>
      </w:r>
      <w:r w:rsidR="00D66CCC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slēgs līgum</w:t>
      </w:r>
      <w:r w:rsidR="005F7298">
        <w:rPr>
          <w:rFonts w:ascii="Times New Roman" w:eastAsia="Times New Roman" w:hAnsi="Times New Roman" w:cs="Times New Roman"/>
          <w:sz w:val="24"/>
          <w:szCs w:val="24"/>
          <w:lang w:eastAsia="lv-LV"/>
        </w:rPr>
        <w:t>u ar darbības termiņu</w:t>
      </w:r>
      <w:r w:rsidR="00D66CCC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1 (vienu) gadu </w:t>
      </w:r>
      <w:r w:rsidR="00C07D48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līdz summai </w:t>
      </w:r>
      <w:r w:rsidR="00886F48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EUR 1</w:t>
      </w:r>
      <w:r w:rsidR="00F01FC4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E00F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25E2D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886F48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00,00</w:t>
      </w:r>
      <w:r w:rsidR="005F72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sasniegšanai</w:t>
      </w:r>
      <w:r w:rsidR="00886F48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66CCC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="006D7B1E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pretendent</w:t>
      </w:r>
      <w:r w:rsidR="00D66CCC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34345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proofErr w:type="spellStart"/>
      <w:r w:rsidR="0034345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="00575229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, kura</w:t>
      </w:r>
      <w:r w:rsidR="0034345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/u</w:t>
      </w:r>
      <w:r w:rsidR="00575229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0107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piedāvājums</w:t>
      </w:r>
      <w:r w:rsidR="00BE3C23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atbildīs uzaicinājuma prasībām </w:t>
      </w:r>
      <w:r w:rsidR="00F0107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32566B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piedāvāt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32566B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32566B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cena</w:t>
      </w:r>
      <w:r w:rsidR="00236840">
        <w:rPr>
          <w:rFonts w:ascii="Times New Roman" w:eastAsia="Times New Roman" w:hAnsi="Times New Roman" w:cs="Times New Roman"/>
          <w:sz w:val="24"/>
          <w:szCs w:val="24"/>
          <w:lang w:eastAsia="lv-LV"/>
        </w:rPr>
        <w:t>, (finanšu piedāvājuma 1</w:t>
      </w:r>
      <w:r w:rsidR="005F729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2368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tabulā iekļauto pozīciju kopējā summa) </w:t>
      </w:r>
      <w:r w:rsidR="006D7B1E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būs </w:t>
      </w:r>
      <w:r w:rsidR="00575229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viszemākā</w:t>
      </w:r>
      <w:r w:rsidR="001A65A3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9035C1" w:rsidRPr="00886F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Pakalpojuma sniegšanas</w:t>
      </w:r>
      <w:r w:rsidR="006D7B1E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termiņš – 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1 (</w:t>
      </w:r>
      <w:r w:rsidR="00A720B7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viens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720B7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gads no </w:t>
      </w:r>
      <w:r w:rsidR="00D66CCC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līguma noslēgšanas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dienas</w:t>
      </w:r>
      <w:r w:rsidR="00886F48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vai līdz summas EUR 1</w:t>
      </w:r>
      <w:r w:rsidR="00F01F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E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6F48"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00,00</w:t>
      </w:r>
      <w:r w:rsid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sasniegšanai</w:t>
      </w:r>
      <w:r w:rsidRPr="00886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DBC9C8" w14:textId="77777777" w:rsidR="006D7B1E" w:rsidRPr="00CE384F" w:rsidRDefault="006D7B1E" w:rsidP="00125F7C">
      <w:pPr>
        <w:numPr>
          <w:ilvl w:val="0"/>
          <w:numId w:val="2"/>
        </w:numPr>
        <w:spacing w:after="120" w:line="20" w:lineRule="atLeast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Apmaksas noteikumi – apmaksa par </w:t>
      </w:r>
      <w:r w:rsidR="00FC60A4"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sniegtajiem pakalpojumiem </w:t>
      </w:r>
      <w:r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tiks veikta 30 (trīsdesmit) dienu laikā no </w:t>
      </w:r>
      <w:r w:rsidR="00FC60A4"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pakalpojuma pieņemšanas-nodošanas akta abpusējas </w:t>
      </w:r>
      <w:r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>parakstīšanas</w:t>
      </w:r>
      <w:r w:rsidR="00882E52"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>, pamatojoties uz saņemto rēķinu</w:t>
      </w:r>
      <w:r w:rsidRPr="00CE3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F16E46" w14:textId="77777777" w:rsidR="005F32B4" w:rsidRDefault="005F32B4" w:rsidP="00125F7C">
      <w:pPr>
        <w:tabs>
          <w:tab w:val="left" w:pos="360"/>
        </w:tabs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6EC7FE0E" w14:textId="39E98C64" w:rsidR="00955B32" w:rsidRDefault="00053DCE" w:rsidP="00225E2D">
      <w:pPr>
        <w:tabs>
          <w:tab w:val="left" w:pos="360"/>
        </w:tabs>
        <w:spacing w:line="2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53DCE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Pielikumā</w:t>
      </w:r>
      <w:r w:rsidR="00F31093" w:rsidRPr="00CE38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F31093" w:rsidRPr="00CE384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36840">
        <w:rPr>
          <w:rFonts w:ascii="Times New Roman" w:eastAsia="Times New Roman" w:hAnsi="Times New Roman"/>
          <w:sz w:val="24"/>
          <w:szCs w:val="24"/>
          <w:lang w:eastAsia="lv-LV"/>
        </w:rPr>
        <w:t xml:space="preserve">Tehniskās specifikācijas – finanšu piedāvājuma </w:t>
      </w:r>
      <w:r w:rsidR="00236840" w:rsidRPr="00B61557">
        <w:rPr>
          <w:rFonts w:ascii="Times New Roman" w:eastAsia="Times New Roman" w:hAnsi="Times New Roman"/>
          <w:sz w:val="24"/>
          <w:szCs w:val="24"/>
          <w:lang w:eastAsia="lv-LV"/>
        </w:rPr>
        <w:t xml:space="preserve">veidne uz </w:t>
      </w:r>
      <w:r w:rsidR="00D03E0A" w:rsidRPr="00B61557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236840" w:rsidRPr="00B61557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="00D03E0A" w:rsidRPr="00B61557">
        <w:rPr>
          <w:rFonts w:ascii="Times New Roman" w:eastAsia="Times New Roman" w:hAnsi="Times New Roman"/>
          <w:sz w:val="24"/>
          <w:szCs w:val="24"/>
          <w:lang w:eastAsia="lv-LV"/>
        </w:rPr>
        <w:t>septiņ</w:t>
      </w:r>
      <w:r w:rsidR="007578F0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D03E0A" w:rsidRPr="00B61557">
        <w:rPr>
          <w:rFonts w:ascii="Times New Roman" w:eastAsia="Times New Roman" w:hAnsi="Times New Roman"/>
          <w:sz w:val="24"/>
          <w:szCs w:val="24"/>
          <w:lang w:eastAsia="lv-LV"/>
        </w:rPr>
        <w:t>m</w:t>
      </w:r>
      <w:r w:rsidR="00236840" w:rsidRPr="00B61557">
        <w:rPr>
          <w:rFonts w:ascii="Times New Roman" w:eastAsia="Times New Roman" w:hAnsi="Times New Roman"/>
          <w:sz w:val="24"/>
          <w:szCs w:val="24"/>
          <w:lang w:eastAsia="lv-LV"/>
        </w:rPr>
        <w:t>) lapām</w:t>
      </w:r>
      <w:r w:rsidR="00D81D42" w:rsidRPr="00B615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96A43DE" w14:textId="77777777" w:rsidR="006745C6" w:rsidRPr="006745C6" w:rsidRDefault="006745C6" w:rsidP="00125F7C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</w:t>
      </w:r>
    </w:p>
    <w:p w14:paraId="4CBA5AF6" w14:textId="77777777" w:rsidR="006745C6" w:rsidRPr="006745C6" w:rsidRDefault="006745C6" w:rsidP="00125F7C">
      <w:pPr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407BDE" w14:textId="77777777" w:rsidR="006745C6" w:rsidRPr="006745C6" w:rsidRDefault="006745C6" w:rsidP="00125F7C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– Finanšu piedāvājuma veidne</w:t>
      </w:r>
    </w:p>
    <w:p w14:paraId="58DCA7B9" w14:textId="77777777" w:rsidR="006745C6" w:rsidRPr="006745C6" w:rsidRDefault="006745C6" w:rsidP="00125F7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1B4744" w14:textId="26068945" w:rsidR="006745C6" w:rsidRDefault="006745C6" w:rsidP="00125F7C">
      <w:pPr>
        <w:spacing w:after="0" w:line="2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šo, &lt;pretendenta nosaukums&gt;, </w:t>
      </w:r>
      <w:proofErr w:type="spellStart"/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</w:t>
      </w:r>
      <w:proofErr w:type="spellEnd"/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.&lt;reģistrācijas numurs&gt;, iesniedz piedāvājumu tirgus izpētei “Darba vides risku faktoru mērījumi” (turpmāk – Tirgus izpēte) a</w:t>
      </w:r>
      <w:r w:rsidRPr="006745C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pliecina, ka spēj veikt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pakalpojumu</w:t>
      </w:r>
      <w:r w:rsidRPr="006745C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atbilstoši uzaicinājuma nosacījumiem un  saskaņā ar Tehniskajā specifikācijā – finanšu piedāvājumā  minēto.</w:t>
      </w:r>
    </w:p>
    <w:p w14:paraId="595EC60B" w14:textId="77777777" w:rsidR="00125F7C" w:rsidRPr="006745C6" w:rsidRDefault="00125F7C" w:rsidP="00125F7C">
      <w:pPr>
        <w:spacing w:after="0" w:line="2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4589B420" w14:textId="3A8F8FEB" w:rsidR="006745C6" w:rsidRPr="006745C6" w:rsidRDefault="006745C6" w:rsidP="00125F7C">
      <w:pPr>
        <w:numPr>
          <w:ilvl w:val="0"/>
          <w:numId w:val="44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piedāvā nodrošināt</w:t>
      </w:r>
      <w:r w:rsidR="00125F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Tehniskajā spefikācijā</w:t>
      </w:r>
      <w:r w:rsidR="00125F7C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</w:t>
      </w:r>
      <w:r w:rsidR="00125F7C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piedāvājumā norādīto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šādām izmaksām, kas ietver  visas 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ar garantijas nosacījumu izpildi saistītās izmaksas, tai skaitā transporta izmaksas:</w:t>
      </w:r>
    </w:p>
    <w:p w14:paraId="4ED000D9" w14:textId="77777777" w:rsidR="006745C6" w:rsidRDefault="006745C6" w:rsidP="00125F7C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CBD5AC7" w14:textId="0B744AEE" w:rsidR="006745C6" w:rsidRPr="006745C6" w:rsidRDefault="006745C6" w:rsidP="00125F7C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Darba sastāvs: Darba vides riska mērījumi SIA ”Rīgas ūdens” (Bioloģiskā </w:t>
      </w:r>
      <w:r w:rsidR="007578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</w:t>
      </w: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ttīrīšanas </w:t>
      </w:r>
      <w:r w:rsidR="007578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tacija </w:t>
      </w:r>
      <w:r w:rsidR="007578F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“</w:t>
      </w: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Daugavgrīva”, Ūdens sagatavošanas un padeves dienests, Kanalizācijas tīkla sūkņu staciju dienests, Ūdensvada un kanalizācijas tīklu dienests, </w:t>
      </w:r>
      <w:proofErr w:type="spellStart"/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Automehanizācijas</w:t>
      </w:r>
      <w:proofErr w:type="spellEnd"/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dienests, Apvienotā ūdens kvalitātes kontroles laboratorija, Klientu servisa nodrošinājuma departaments, Tehniskā daļa, Informācijas tehnoloģijas daļa</w:t>
      </w:r>
      <w:r w:rsidR="00225E2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</w:t>
      </w: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25E2D" w:rsidRPr="00225E2D">
        <w:rPr>
          <w:rFonts w:ascii="Times New Roman" w:hAnsi="Times New Roman" w:cs="Times New Roman"/>
          <w:sz w:val="24"/>
          <w:szCs w:val="24"/>
        </w:rPr>
        <w:t>Apsaimniekošanas un resursu pārvaldības daļa</w:t>
      </w:r>
      <w:r w:rsidR="00225E2D">
        <w:rPr>
          <w:rFonts w:ascii="Times New Roman" w:hAnsi="Times New Roman" w:cs="Times New Roman"/>
          <w:sz w:val="24"/>
          <w:szCs w:val="24"/>
        </w:rPr>
        <w:t xml:space="preserve">, </w:t>
      </w:r>
      <w:r w:rsidR="00225E2D"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225E2D" w:rsidRPr="00225E2D">
        <w:rPr>
          <w:rFonts w:ascii="Times New Roman" w:hAnsi="Times New Roman" w:cs="Times New Roman"/>
          <w:sz w:val="24"/>
          <w:szCs w:val="24"/>
        </w:rPr>
        <w:t>Ū</w:t>
      </w:r>
      <w:r w:rsidR="00225E2D">
        <w:rPr>
          <w:rFonts w:ascii="Times New Roman" w:hAnsi="Times New Roman"/>
          <w:sz w:val="24"/>
          <w:szCs w:val="24"/>
        </w:rPr>
        <w:t>dens resursu inspekcija, Infrastruktūras attīstības departaments</w:t>
      </w:r>
      <w:r w:rsidR="00225E2D"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6745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un Pārvalde).</w:t>
      </w:r>
    </w:p>
    <w:p w14:paraId="275044E2" w14:textId="77777777" w:rsidR="006745C6" w:rsidRPr="006745C6" w:rsidRDefault="006745C6" w:rsidP="00125F7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6F5B9B" w14:textId="3F524400" w:rsidR="006745C6" w:rsidRPr="006745C6" w:rsidRDefault="006745C6" w:rsidP="00125F7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specifikācija:</w:t>
      </w:r>
    </w:p>
    <w:p w14:paraId="3ADA0DEF" w14:textId="77777777" w:rsidR="006745C6" w:rsidRPr="006745C6" w:rsidRDefault="006745C6" w:rsidP="00125F7C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752"/>
        <w:gridCol w:w="4142"/>
      </w:tblGrid>
      <w:tr w:rsidR="00705F45" w:rsidRPr="006745C6" w14:paraId="13F1C11D" w14:textId="77777777" w:rsidTr="005879DB">
        <w:trPr>
          <w:trHeight w:val="509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31A" w14:textId="77777777" w:rsidR="00705F45" w:rsidRPr="006745C6" w:rsidRDefault="00705F45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FF03" w14:textId="77777777" w:rsidR="00705F45" w:rsidRPr="006745C6" w:rsidRDefault="00705F45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Darbu apraksts/veids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E583" w14:textId="77777777" w:rsidR="00705F45" w:rsidRPr="006745C6" w:rsidRDefault="00705F45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Daudzums</w:t>
            </w:r>
          </w:p>
        </w:tc>
      </w:tr>
      <w:tr w:rsidR="00705F45" w:rsidRPr="006745C6" w14:paraId="5F2A8858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25F0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4F11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Mikroklimats</w:t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1877376" behindDoc="0" locked="0" layoutInCell="1" allowOverlap="1" wp14:anchorId="499FA84F" wp14:editId="0D08B0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8125"/>
                  <wp:effectExtent l="0" t="0" r="0" b="0"/>
                  <wp:wrapNone/>
                  <wp:docPr id="54" name="Attēls 5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42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1878400" behindDoc="0" locked="0" layoutInCell="1" allowOverlap="1" wp14:anchorId="215A664B" wp14:editId="2412FF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8125"/>
                  <wp:effectExtent l="0" t="0" r="0" b="0"/>
                  <wp:wrapNone/>
                  <wp:docPr id="107" name="Attēls 10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42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01B6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6AEDA5AC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8104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699E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Visa ķermeņa vibrācija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B348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6B343092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B37E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B3ED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Rokas - plaukstas vibrācija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6C0F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42C27B4E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48ED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778D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Troksnis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32B1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7CD4FF06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325B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B0C9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Apgaismojums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628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199C4919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8DC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7272F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Elektromagnētiskais lauks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DF96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11DAF5FC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0220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4863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Ventilācijas darbību efektivitāti/</w:t>
            </w: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Nosūces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ventilācijas mērījumi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D1BB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08F42B93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928D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E211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Abrazīvie putekļi un abrazīvus saturošie putekļi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A4E1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1988D60D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6618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6956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Acetons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A7B7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63092D6A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630A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3C34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Akrila materiāli (</w:t>
            </w: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flokulants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- putekļi un šķīdums)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769C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7D671EBE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2754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A9F7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Alifātiskie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ogļūdeņraži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4AAA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687051D3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7B2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E6E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Alumīnijs un tā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21B0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705F45" w:rsidRPr="006745C6" w14:paraId="472ACC72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F347" w14:textId="77777777" w:rsidR="00705F45" w:rsidRPr="006745C6" w:rsidRDefault="00705F45" w:rsidP="00CF2B1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CCA6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Amonjaks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DEB0" w14:textId="77777777" w:rsidR="00705F45" w:rsidRPr="006745C6" w:rsidRDefault="00705F45" w:rsidP="00125F7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50A503F6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0855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7355" w14:textId="142A45E6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Cinks un tā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3E2D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460D0BD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D65F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AD4" w14:textId="34C8337D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Citas skābes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AB93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77091ED5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AE31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DF" w14:textId="7F6C1F51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Etanols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C43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5D2440F0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CFEF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5B9" w14:textId="71FA6F9E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Etiķskābe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E224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1C9A3D7A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2A6D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47F5F" w14:textId="2F98F0B8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Fenoli un to atvasinājumi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4F4E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1780B8EA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3880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5C4" w14:textId="1957811D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Formaldehīds un citi </w:t>
            </w: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alifātiskie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aldehīdi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D649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2B0E1D1F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F5E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221" w14:textId="097AD391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Gāzes griešanas aerosols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2AE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2B1F8034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F4EB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C039" w14:textId="481308A3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Heksāns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747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149B0F7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0375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22.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A507" w14:textId="0760721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Hloroforms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CB6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566381B3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D44F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012" w14:textId="1A064949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Hlors un tā savienojumi, hloru saturošie maisījumi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F8A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62C1E376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981A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2BF" w14:textId="7E3626F6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Hroms un hromskābe, to savienojumi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4967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27985602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070D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47C1" w14:textId="7E8197D3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Izopropanols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C4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831D520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56C8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825" w14:textId="542EF8D4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Ksilols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73D7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048AA232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F42E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475" w14:textId="290CB2F6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Mangāns un tā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8E22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4DD22BE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0498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068" w14:textId="673A47F4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Metāla un tā sakausējumu putekļi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2EB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7A083F16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B6E6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AA0" w14:textId="41E74B8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Metāns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CBE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16A37C20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1592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F24" w14:textId="61489B55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Metināšanas aerosoli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EE6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044536F7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8C87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3AA" w14:textId="77E797EE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Nātrija hidroksīds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23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0B3651F4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50EF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CB4D" w14:textId="0ABC71A9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Niķelis un tā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0C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710D480A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7D3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2D9C" w14:textId="7A611EF5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Oglekļa dioksīds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78F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32F9E4B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870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D74" w14:textId="7AED908A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Oglekļa oksīds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80E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6640237F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7991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C6CBE" w14:textId="06CF01EF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Ogļūdeņraži un atvasinātie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904A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276B7AFA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BD51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1C4" w14:textId="4E89F4C8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Ozons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D823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A1C2A5B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E80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C1DB" w14:textId="1D807706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4464" behindDoc="0" locked="0" layoutInCell="1" allowOverlap="1" wp14:anchorId="6462D6E7" wp14:editId="3EDB3E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" name="Attēls 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9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5488" behindDoc="0" locked="0" layoutInCell="1" allowOverlap="1" wp14:anchorId="7C05F57F" wp14:editId="0BA808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3" name="Attēls 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9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6512" behindDoc="0" locked="0" layoutInCell="1" allowOverlap="1" wp14:anchorId="486CC113" wp14:editId="0F37CB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4" name="Attēls 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9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7536" behindDoc="0" locked="0" layoutInCell="1" allowOverlap="1" wp14:anchorId="6A85A511" wp14:editId="241A5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" name="Attēls 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9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8560" behindDoc="0" locked="0" layoutInCell="1" allowOverlap="1" wp14:anchorId="222CDEC1" wp14:editId="2E6A66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" name="Attēls 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9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099584" behindDoc="0" locked="0" layoutInCell="1" allowOverlap="1" wp14:anchorId="42F5EA3C" wp14:editId="6F27E8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" name="Attēls 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0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0608" behindDoc="0" locked="0" layoutInCell="1" allowOverlap="1" wp14:anchorId="6922595F" wp14:editId="65CB90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8" name="Attēls 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0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1632" behindDoc="0" locked="0" layoutInCell="1" allowOverlap="1" wp14:anchorId="4D73ED39" wp14:editId="736072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9" name="Attēls 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0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2656" behindDoc="0" locked="0" layoutInCell="1" allowOverlap="1" wp14:anchorId="560E08EE" wp14:editId="737970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0" name="Attēls 1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0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3680" behindDoc="0" locked="0" layoutInCell="1" allowOverlap="1" wp14:anchorId="14D210EC" wp14:editId="59DFF0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1" name="Attēls 1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0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4704" behindDoc="0" locked="0" layoutInCell="1" allowOverlap="1" wp14:anchorId="7F258B63" wp14:editId="5E6147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2" name="Attēls 1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0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5728" behindDoc="0" locked="0" layoutInCell="1" allowOverlap="1" wp14:anchorId="5501FBE7" wp14:editId="4829C2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3" name="Attēls 1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0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6752" behindDoc="0" locked="0" layoutInCell="1" allowOverlap="1" wp14:anchorId="0513E26E" wp14:editId="66E256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4" name="Attēls 1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0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7776" behindDoc="0" locked="0" layoutInCell="1" allowOverlap="1" wp14:anchorId="142AA837" wp14:editId="4383F0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5" name="Attēls 1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0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8800" behindDoc="0" locked="0" layoutInCell="1" allowOverlap="1" wp14:anchorId="37A43F15" wp14:editId="3314EA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6" name="Attēls 1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0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09824" behindDoc="0" locked="0" layoutInCell="1" allowOverlap="1" wp14:anchorId="4468F9F2" wp14:editId="0A498F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7" name="Attēls 1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1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0848" behindDoc="0" locked="0" layoutInCell="1" allowOverlap="1" wp14:anchorId="431FACD4" wp14:editId="31362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8" name="Attēls 1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1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1872" behindDoc="0" locked="0" layoutInCell="1" allowOverlap="1" wp14:anchorId="04B6A977" wp14:editId="6E8FF5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19" name="Attēls 1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1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2896" behindDoc="0" locked="0" layoutInCell="1" allowOverlap="1" wp14:anchorId="23D85C55" wp14:editId="3E5AE7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0" name="Attēls 2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1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3920" behindDoc="0" locked="0" layoutInCell="1" allowOverlap="1" wp14:anchorId="40624E1C" wp14:editId="165B4F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1" name="Attēls 2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1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4944" behindDoc="0" locked="0" layoutInCell="1" allowOverlap="1" wp14:anchorId="4808BE93" wp14:editId="1283F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2" name="Attēls 2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1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5968" behindDoc="0" locked="0" layoutInCell="1" allowOverlap="1" wp14:anchorId="6BAC6BC7" wp14:editId="50AF93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3" name="Attēls 2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1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6992" behindDoc="0" locked="0" layoutInCell="1" allowOverlap="1" wp14:anchorId="7AB59ADF" wp14:editId="240344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4" name="Attēls 2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1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8016" behindDoc="0" locked="0" layoutInCell="1" allowOverlap="1" wp14:anchorId="2C646376" wp14:editId="22486E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5" name="Attēls 2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1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19040" behindDoc="0" locked="0" layoutInCell="1" allowOverlap="1" wp14:anchorId="4FBA528F" wp14:editId="39FE12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6" name="Attēls 2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1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0064" behindDoc="0" locked="0" layoutInCell="1" allowOverlap="1" wp14:anchorId="631722E4" wp14:editId="09A25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27" name="Attēls 2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2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1088" behindDoc="0" locked="0" layoutInCell="1" allowOverlap="1" wp14:anchorId="3536365F" wp14:editId="7BD0AC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28" name="Attēls 2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9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2112" behindDoc="0" locked="0" layoutInCell="1" allowOverlap="1" wp14:anchorId="0F871F2C" wp14:editId="4DC3A6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29" name="Attēls 2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9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3136" behindDoc="0" locked="0" layoutInCell="1" allowOverlap="1" wp14:anchorId="65D4ED27" wp14:editId="349AE2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0" name="Attēls 3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9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4160" behindDoc="0" locked="0" layoutInCell="1" allowOverlap="1" wp14:anchorId="34F174CB" wp14:editId="2E1A4D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1" name="Attēls 3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9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5184" behindDoc="0" locked="0" layoutInCell="1" allowOverlap="1" wp14:anchorId="420D224F" wp14:editId="0CEA03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2" name="Attēls 3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9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6208" behindDoc="0" locked="0" layoutInCell="1" allowOverlap="1" wp14:anchorId="08896E7B" wp14:editId="1B602B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3" name="Attēls 3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40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7232" behindDoc="0" locked="0" layoutInCell="1" allowOverlap="1" wp14:anchorId="53828C6C" wp14:editId="5251F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4" name="Attēls 3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0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8256" behindDoc="0" locked="0" layoutInCell="1" allowOverlap="1" wp14:anchorId="2E6B71EF" wp14:editId="6AFEA0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5" name="Attēls 3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0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29280" behindDoc="0" locked="0" layoutInCell="1" allowOverlap="1" wp14:anchorId="45636E43" wp14:editId="1289DD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6" name="Attēls 3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40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0304" behindDoc="0" locked="0" layoutInCell="1" allowOverlap="1" wp14:anchorId="4DF6E336" wp14:editId="13775C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7" name="Attēls 3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40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1328" behindDoc="0" locked="0" layoutInCell="1" allowOverlap="1" wp14:anchorId="6528F69B" wp14:editId="6F899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8" name="Attēls 3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40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2352" behindDoc="0" locked="0" layoutInCell="1" allowOverlap="1" wp14:anchorId="0C732DDA" wp14:editId="39B2BD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39" name="Attēls 3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40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3376" behindDoc="0" locked="0" layoutInCell="1" allowOverlap="1" wp14:anchorId="190C09D9" wp14:editId="7DE287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0" name="Attēls 4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4400" behindDoc="0" locked="0" layoutInCell="1" allowOverlap="1" wp14:anchorId="7663C08E" wp14:editId="6BDF0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1" name="Attēls 4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5424" behindDoc="0" locked="0" layoutInCell="1" allowOverlap="1" wp14:anchorId="665D2093" wp14:editId="1DB7A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2" name="Attēls 4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0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6448" behindDoc="0" locked="0" layoutInCell="1" allowOverlap="1" wp14:anchorId="28F93EBE" wp14:editId="7CE8C3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3" name="Attēls 4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1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7472" behindDoc="0" locked="0" layoutInCell="1" allowOverlap="1" wp14:anchorId="0892CD77" wp14:editId="02E107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4" name="Attēls 4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1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8496" behindDoc="0" locked="0" layoutInCell="1" allowOverlap="1" wp14:anchorId="0DDA451E" wp14:editId="099A4D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5" name="Attēls 4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1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39520" behindDoc="0" locked="0" layoutInCell="1" allowOverlap="1" wp14:anchorId="7F8D51BC" wp14:editId="6B8591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6" name="Attēls 4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1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0544" behindDoc="0" locked="0" layoutInCell="1" allowOverlap="1" wp14:anchorId="7E25436A" wp14:editId="76983C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7" name="Attēls 4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1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1568" behindDoc="0" locked="0" layoutInCell="1" allowOverlap="1" wp14:anchorId="4946C8BA" wp14:editId="3B8F57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8" name="Attēls 4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1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2592" behindDoc="0" locked="0" layoutInCell="1" allowOverlap="1" wp14:anchorId="0511DC69" wp14:editId="19414C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49" name="Attēls 4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1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3616" behindDoc="0" locked="0" layoutInCell="1" allowOverlap="1" wp14:anchorId="79148F12" wp14:editId="24C1AA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50" name="Attēls 5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1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4640" behindDoc="0" locked="0" layoutInCell="1" allowOverlap="1" wp14:anchorId="34ACB403" wp14:editId="6082A6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51" name="Attēls 5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1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5664" behindDoc="0" locked="0" layoutInCell="1" allowOverlap="1" wp14:anchorId="0F351E5F" wp14:editId="03DADB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52" name="Attēls 5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41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6688" behindDoc="0" locked="0" layoutInCell="1" allowOverlap="1" wp14:anchorId="7E1673A8" wp14:editId="3E5FE3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53" name="Attēls 5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2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7712" behindDoc="0" locked="0" layoutInCell="1" allowOverlap="1" wp14:anchorId="7FB9AFAE" wp14:editId="119599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5" name="Attēls 5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9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8736" behindDoc="0" locked="0" layoutInCell="1" allowOverlap="1" wp14:anchorId="332CB8B4" wp14:editId="55B6A8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6" name="Attēls 5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39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49760" behindDoc="0" locked="0" layoutInCell="1" allowOverlap="1" wp14:anchorId="5B74EC5F" wp14:editId="2F9CE6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7" name="Attēls 5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9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0784" behindDoc="0" locked="0" layoutInCell="1" allowOverlap="1" wp14:anchorId="314F5510" wp14:editId="4B7F13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8" name="Attēls 5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39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1808" behindDoc="0" locked="0" layoutInCell="1" allowOverlap="1" wp14:anchorId="65232EB6" wp14:editId="11C3EB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59" name="Attēls 5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9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2832" behindDoc="0" locked="0" layoutInCell="1" allowOverlap="1" wp14:anchorId="243E23C9" wp14:editId="7EEF9D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0" name="Attēls 6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40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3856" behindDoc="0" locked="0" layoutInCell="1" allowOverlap="1" wp14:anchorId="496E9CCC" wp14:editId="33820D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1" name="Attēls 6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0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4880" behindDoc="0" locked="0" layoutInCell="1" allowOverlap="1" wp14:anchorId="1F5C6848" wp14:editId="371954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2" name="Attēls 6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40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5904" behindDoc="0" locked="0" layoutInCell="1" allowOverlap="1" wp14:anchorId="61C4902C" wp14:editId="4CDBE5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3" name="Attēls 6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0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6928" behindDoc="0" locked="0" layoutInCell="1" allowOverlap="1" wp14:anchorId="2B058F82" wp14:editId="0F5F3A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4" name="Attēls 6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40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7952" behindDoc="0" locked="0" layoutInCell="1" allowOverlap="1" wp14:anchorId="534B9DA5" wp14:editId="16EB93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5" name="Attēls 6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0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58976" behindDoc="0" locked="0" layoutInCell="1" allowOverlap="1" wp14:anchorId="6680469F" wp14:editId="62222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6" name="Attēls 6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40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0000" behindDoc="0" locked="0" layoutInCell="1" allowOverlap="1" wp14:anchorId="548C11F5" wp14:editId="1C99C5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7" name="Attēls 6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0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1024" behindDoc="0" locked="0" layoutInCell="1" allowOverlap="1" wp14:anchorId="523A0BF3" wp14:editId="17E944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8" name="Attēls 6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40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2048" behindDoc="0" locked="0" layoutInCell="1" allowOverlap="1" wp14:anchorId="6AEEA580" wp14:editId="605003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69" name="Attēls 6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0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3072" behindDoc="0" locked="0" layoutInCell="1" allowOverlap="1" wp14:anchorId="78A9FE81" wp14:editId="2C9581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0" name="Attēls 7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41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4096" behindDoc="0" locked="0" layoutInCell="1" allowOverlap="1" wp14:anchorId="7EA7B82B" wp14:editId="035148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1" name="Attēls 7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1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5120" behindDoc="0" locked="0" layoutInCell="1" allowOverlap="1" wp14:anchorId="60649727" wp14:editId="0E07A9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2" name="Attēls 7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41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6144" behindDoc="0" locked="0" layoutInCell="1" allowOverlap="1" wp14:anchorId="57065CDE" wp14:editId="2A25A1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3" name="Attēls 7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1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7168" behindDoc="0" locked="0" layoutInCell="1" allowOverlap="1" wp14:anchorId="00BF86BD" wp14:editId="4EA09F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4" name="Attēls 7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41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8192" behindDoc="0" locked="0" layoutInCell="1" allowOverlap="1" wp14:anchorId="0323574F" wp14:editId="7DD930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5" name="Attēls 7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1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69216" behindDoc="0" locked="0" layoutInCell="1" allowOverlap="1" wp14:anchorId="10204DC1" wp14:editId="4253AE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6" name="Attēls 7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41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0240" behindDoc="0" locked="0" layoutInCell="1" allowOverlap="1" wp14:anchorId="1F6A43FE" wp14:editId="4ABF19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7" name="Attēls 7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1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1264" behindDoc="0" locked="0" layoutInCell="1" allowOverlap="1" wp14:anchorId="204F8AFA" wp14:editId="269356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8" name="Attēls 7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41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2288" behindDoc="0" locked="0" layoutInCell="1" allowOverlap="1" wp14:anchorId="7D7AFEEA" wp14:editId="72924D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79" name="Attēls 7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41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3312" behindDoc="0" locked="0" layoutInCell="1" allowOverlap="1" wp14:anchorId="71A195F3" wp14:editId="5F0283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809625"/>
                  <wp:effectExtent l="0" t="0" r="0" b="0"/>
                  <wp:wrapNone/>
                  <wp:docPr id="80" name="Attēls 8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42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4336" behindDoc="0" locked="0" layoutInCell="1" allowOverlap="1" wp14:anchorId="7E6BCDE9" wp14:editId="08C76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1" name="Attēls 8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39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5360" behindDoc="0" locked="0" layoutInCell="1" allowOverlap="1" wp14:anchorId="65766055" wp14:editId="095A81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2" name="Attēls 8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39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6384" behindDoc="0" locked="0" layoutInCell="1" allowOverlap="1" wp14:anchorId="702FCF81" wp14:editId="753869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3" name="Attēls 8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39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7408" behindDoc="0" locked="0" layoutInCell="1" allowOverlap="1" wp14:anchorId="102B5B01" wp14:editId="6A4EEE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4" name="Attēls 8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9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8432" behindDoc="0" locked="0" layoutInCell="1" allowOverlap="1" wp14:anchorId="71164877" wp14:editId="7EE6E0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5" name="Attēls 8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39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79456" behindDoc="0" locked="0" layoutInCell="1" allowOverlap="1" wp14:anchorId="7A4B4E78" wp14:editId="360E5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6" name="Attēls 8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40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0480" behindDoc="0" locked="0" layoutInCell="1" allowOverlap="1" wp14:anchorId="5F958325" wp14:editId="05D51A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7" name="Attēls 8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40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1504" behindDoc="0" locked="0" layoutInCell="1" allowOverlap="1" wp14:anchorId="5B5FD3F8" wp14:editId="0653A7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8" name="Attēls 8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40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2528" behindDoc="0" locked="0" layoutInCell="1" allowOverlap="1" wp14:anchorId="52500A51" wp14:editId="63A89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89" name="Attēls 8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40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3552" behindDoc="0" locked="0" layoutInCell="1" allowOverlap="1" wp14:anchorId="55ED3125" wp14:editId="078329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0" name="Attēls 9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40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4576" behindDoc="0" locked="0" layoutInCell="1" allowOverlap="1" wp14:anchorId="4DD0F57A" wp14:editId="646622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1" name="Attēls 9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40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5600" behindDoc="0" locked="0" layoutInCell="1" allowOverlap="1" wp14:anchorId="3D4B8E79" wp14:editId="16A587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2" name="Attēls 9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40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6624" behindDoc="0" locked="0" layoutInCell="1" allowOverlap="1" wp14:anchorId="6758C1FB" wp14:editId="53169E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3" name="Attēls 9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40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7648" behindDoc="0" locked="0" layoutInCell="1" allowOverlap="1" wp14:anchorId="25CEC99E" wp14:editId="09198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4" name="Attēls 9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40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8672" behindDoc="0" locked="0" layoutInCell="1" allowOverlap="1" wp14:anchorId="333CFC4F" wp14:editId="45A83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5" name="Attēls 9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40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89696" behindDoc="0" locked="0" layoutInCell="1" allowOverlap="1" wp14:anchorId="605E405E" wp14:editId="1AD832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6" name="Attēls 9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41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0720" behindDoc="0" locked="0" layoutInCell="1" allowOverlap="1" wp14:anchorId="731A6A0E" wp14:editId="57637D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7" name="Attēls 97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41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1744" behindDoc="0" locked="0" layoutInCell="1" allowOverlap="1" wp14:anchorId="1ED9CAA4" wp14:editId="243FB9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8" name="Attēls 98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41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2768" behindDoc="0" locked="0" layoutInCell="1" allowOverlap="1" wp14:anchorId="3BAF53F4" wp14:editId="50348D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99" name="Attēls 99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41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3792" behindDoc="0" locked="0" layoutInCell="1" allowOverlap="1" wp14:anchorId="0B1FD479" wp14:editId="5F26D5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0" name="Attēls 100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41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4816" behindDoc="0" locked="0" layoutInCell="1" allowOverlap="1" wp14:anchorId="6FD7EFD9" wp14:editId="4A194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1" name="Attēls 101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41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5840" behindDoc="0" locked="0" layoutInCell="1" allowOverlap="1" wp14:anchorId="477E9805" wp14:editId="5E9AE4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2" name="Attēls 102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41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6864" behindDoc="0" locked="0" layoutInCell="1" allowOverlap="1" wp14:anchorId="7746EAB9" wp14:editId="76A7A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3" name="Attēls 103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41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7888" behindDoc="0" locked="0" layoutInCell="1" allowOverlap="1" wp14:anchorId="197A7797" wp14:editId="0A4A98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4" name="Attēls 104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41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8912" behindDoc="0" locked="0" layoutInCell="1" allowOverlap="1" wp14:anchorId="6AB6F28C" wp14:editId="0783D2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5" name="Attēls 105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41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ru-RU" w:eastAsia="lv-LV"/>
              </w:rPr>
              <w:drawing>
                <wp:anchor distT="0" distB="0" distL="114300" distR="114300" simplePos="0" relativeHeight="252199936" behindDoc="0" locked="0" layoutInCell="1" allowOverlap="1" wp14:anchorId="673FC7C7" wp14:editId="14E01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647700"/>
                  <wp:effectExtent l="0" t="0" r="0" b="0"/>
                  <wp:wrapNone/>
                  <wp:docPr id="106" name="Attēls 106" descr="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42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Papīra putekļi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C3FA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0583F7F5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CB69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59A1" w14:textId="74C163D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Polihlorēti</w:t>
            </w:r>
            <w:proofErr w:type="spellEnd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bifenili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5133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79079E6E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3118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D4F" w14:textId="3A2029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Propānoli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E681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3CABC5C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CB50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E86" w14:textId="7EE38588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Sālsskābe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B8F2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BB4280C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E1DA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D2B" w14:textId="7986A14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Sēra dioksīds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4D58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530E0115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309A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80F" w14:textId="3CE6DA38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Sērs un tā savienojumi, tai skaitā sērogleklis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B66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3F05221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7724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B3A" w14:textId="7F4E68B0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Sērskābe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002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D8943F3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9408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ACA" w14:textId="7E1319AD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Sērūdeņradis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C6F3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6014D549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9BDD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E46" w14:textId="3DCCF7D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Sērūdeņradis maisījumā ar ogļūdeņražiem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A05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6D6511AB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DD4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E9B" w14:textId="7B4D900E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Silīcija dioksīdu saturošie putekļi (smilšu putekļi)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C9D0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0994279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B68B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236" w14:textId="699C60D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Sintētiskie mazgāšanas līdzekļi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2B27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87420C0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47E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62A9" w14:textId="2F3B3C5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Skābes, tai skaitā sālsskābē, fosforskābe slāpekļskābe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994D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EFE882F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04E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FE9" w14:textId="0E85DC13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Slāpekļa oksīdi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93BE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2A4317B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AB3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6E2" w14:textId="405886EA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Slāpekļskābe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CE7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414DFC74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0BA2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186C" w14:textId="1F3C99D3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Svins, tā neorganiskie un organiskie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C785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B68218D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BE63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A69" w14:textId="72E5ECD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Toluols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DF1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0B4293D8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E063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85A" w14:textId="79BB24D4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Ūdeņraža peroksīds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6BFC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322F0305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6B29" w14:textId="77777777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C562" w14:textId="1B80D2A0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Varš un tā savienojumi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100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</w:tr>
      <w:tr w:rsidR="00D03E0A" w:rsidRPr="006745C6" w14:paraId="20CE7D69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E5F" w14:textId="3157EFD5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8E42" w14:textId="4447A2F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Sprādzienbīstamības darba vides novērtēšana: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15B76" w14:textId="30083E9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</w:tr>
      <w:tr w:rsidR="00D03E0A" w:rsidRPr="006745C6" w14:paraId="3AA0B1F3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9D2" w14:textId="6D403DE2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55.1.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A1B5E" w14:textId="0B44727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Sprādzienbīstamo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zonu novērtēšana un to iedalījums zonās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8A2F6" w14:textId="4756BBB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</w:tr>
      <w:tr w:rsidR="00D03E0A" w:rsidRPr="006745C6" w14:paraId="2186D238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769" w14:textId="17F36499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55.2.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872B6" w14:textId="5BE72B2C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Pasākumiem  </w:t>
            </w: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sprādzienbīstamas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vides radītā riska novēršanai un samazināšanai (plāna projekta sagatavošana)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623F" w14:textId="656C3B89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</w:tr>
      <w:tr w:rsidR="00D03E0A" w:rsidRPr="006745C6" w14:paraId="448C1468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52F" w14:textId="0222A23B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55.3.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149EC" w14:textId="4E7013D2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Dokumenta sagatavošana  par aizsardzību pret </w:t>
            </w: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sprādzienbīstamas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vides radīto risku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DA126" w14:textId="0434F1BB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</w:tr>
      <w:tr w:rsidR="00D03E0A" w:rsidRPr="006745C6" w14:paraId="2C6044BF" w14:textId="77777777" w:rsidTr="005879DB">
        <w:trPr>
          <w:trHeight w:val="3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4F0" w14:textId="664C9C14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32ED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Dokumentācijas sagatavošana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6B9E" w14:textId="79CC31EE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D03E0A" w:rsidRPr="006745C6" w14:paraId="2F72438F" w14:textId="77777777" w:rsidTr="005879D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DA5" w14:textId="5CF099ED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F6A4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Transporta izdevumi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D827" w14:textId="718BDFDA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km</w:t>
            </w:r>
          </w:p>
        </w:tc>
      </w:tr>
      <w:tr w:rsidR="00D03E0A" w:rsidRPr="006745C6" w14:paraId="10EE4929" w14:textId="77777777" w:rsidTr="005879DB">
        <w:trPr>
          <w:trHeight w:val="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44C" w14:textId="677DD97E" w:rsidR="00D03E0A" w:rsidRPr="006745C6" w:rsidRDefault="00D03E0A" w:rsidP="00D03E0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0F2A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Citi izdevumi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72C9" w14:textId="77777777" w:rsidR="00D03E0A" w:rsidRPr="006745C6" w:rsidRDefault="00D03E0A" w:rsidP="00D03E0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-</w:t>
            </w:r>
          </w:p>
        </w:tc>
      </w:tr>
    </w:tbl>
    <w:p w14:paraId="3B9B0DD6" w14:textId="77777777" w:rsidR="00236840" w:rsidRDefault="00236840" w:rsidP="00125F7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6E9359" w14:textId="4958DCDC" w:rsidR="006745C6" w:rsidRPr="00125F7C" w:rsidRDefault="00705F45" w:rsidP="005879DB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25F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Finanšu piedāvājums</w:t>
      </w:r>
      <w:r w:rsidR="00125F7C" w:rsidRPr="00125F7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34C2C972" w14:textId="77777777" w:rsidR="00125F7C" w:rsidRDefault="00125F7C" w:rsidP="00125F7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560"/>
        <w:gridCol w:w="1701"/>
        <w:gridCol w:w="1701"/>
        <w:gridCol w:w="1835"/>
      </w:tblGrid>
      <w:tr w:rsidR="00705F45" w:rsidRPr="00705F45" w14:paraId="79136234" w14:textId="77777777" w:rsidTr="00D03E0A">
        <w:trPr>
          <w:trHeight w:val="1260"/>
          <w:tblHeader/>
        </w:trPr>
        <w:tc>
          <w:tcPr>
            <w:tcW w:w="4390" w:type="dxa"/>
            <w:gridSpan w:val="3"/>
            <w:vAlign w:val="center"/>
            <w:hideMark/>
          </w:tcPr>
          <w:p w14:paraId="1B17978C" w14:textId="0CF2DE1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Pozīcijas</w:t>
            </w:r>
            <w:r w:rsidR="00587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kuras tiek iekļautas saimnieciski izdevīgākā piedāvājuma vērtēšanā</w:t>
            </w:r>
          </w:p>
        </w:tc>
        <w:tc>
          <w:tcPr>
            <w:tcW w:w="1701" w:type="dxa"/>
            <w:vAlign w:val="center"/>
            <w:hideMark/>
          </w:tcPr>
          <w:p w14:paraId="731DA402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Plānotais pakalpojumu izmantoša</w:t>
            </w:r>
            <w:r w:rsidR="00F2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na</w:t>
            </w: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reižu skaits</w:t>
            </w:r>
          </w:p>
        </w:tc>
        <w:tc>
          <w:tcPr>
            <w:tcW w:w="1701" w:type="dxa"/>
            <w:vAlign w:val="center"/>
            <w:hideMark/>
          </w:tcPr>
          <w:p w14:paraId="5329CBE0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</w:t>
            </w:r>
          </w:p>
        </w:tc>
        <w:tc>
          <w:tcPr>
            <w:tcW w:w="1835" w:type="dxa"/>
            <w:vAlign w:val="center"/>
            <w:hideMark/>
          </w:tcPr>
          <w:p w14:paraId="057F20A1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Summa</w:t>
            </w:r>
          </w:p>
        </w:tc>
      </w:tr>
      <w:tr w:rsidR="00705F45" w:rsidRPr="00705F45" w14:paraId="270DB962" w14:textId="77777777" w:rsidTr="005879DB">
        <w:trPr>
          <w:trHeight w:val="630"/>
          <w:tblHeader/>
        </w:trPr>
        <w:tc>
          <w:tcPr>
            <w:tcW w:w="704" w:type="dxa"/>
            <w:vAlign w:val="center"/>
            <w:hideMark/>
          </w:tcPr>
          <w:p w14:paraId="77AB5B0D" w14:textId="754CCAB4" w:rsidR="00705F45" w:rsidRPr="00705F45" w:rsidRDefault="005879DB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Poz. </w:t>
            </w:r>
            <w:r w:rsidR="00705F45"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126" w:type="dxa"/>
            <w:vAlign w:val="center"/>
            <w:hideMark/>
          </w:tcPr>
          <w:p w14:paraId="03D0ECCD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Darbu apraksts/veids</w:t>
            </w:r>
          </w:p>
        </w:tc>
        <w:tc>
          <w:tcPr>
            <w:tcW w:w="1560" w:type="dxa"/>
            <w:vAlign w:val="center"/>
            <w:hideMark/>
          </w:tcPr>
          <w:p w14:paraId="01191752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1701" w:type="dxa"/>
            <w:vAlign w:val="center"/>
            <w:hideMark/>
          </w:tcPr>
          <w:p w14:paraId="3AA043A9" w14:textId="61D5D1ED" w:rsidR="00705F45" w:rsidRPr="00705F45" w:rsidRDefault="005879DB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</w:t>
            </w:r>
            <w:r w:rsidR="00705F45"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14:paraId="31507DF1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 bez PVN</w:t>
            </w:r>
          </w:p>
        </w:tc>
        <w:tc>
          <w:tcPr>
            <w:tcW w:w="1835" w:type="dxa"/>
            <w:vAlign w:val="center"/>
            <w:hideMark/>
          </w:tcPr>
          <w:p w14:paraId="77FC59CB" w14:textId="77777777" w:rsidR="00705F45" w:rsidRPr="00705F45" w:rsidRDefault="00705F45" w:rsidP="00125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 bez PVN</w:t>
            </w:r>
          </w:p>
        </w:tc>
      </w:tr>
      <w:tr w:rsidR="00705F45" w:rsidRPr="00705F45" w14:paraId="0A164592" w14:textId="77777777" w:rsidTr="005879DB">
        <w:trPr>
          <w:trHeight w:val="315"/>
        </w:trPr>
        <w:tc>
          <w:tcPr>
            <w:tcW w:w="704" w:type="dxa"/>
            <w:hideMark/>
          </w:tcPr>
          <w:p w14:paraId="548DA929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26" w:type="dxa"/>
            <w:hideMark/>
          </w:tcPr>
          <w:p w14:paraId="599F6B73" w14:textId="77777777" w:rsidR="00705F45" w:rsidRPr="00705F45" w:rsidRDefault="00705F45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Mikroklimats</w:t>
            </w:r>
          </w:p>
        </w:tc>
        <w:tc>
          <w:tcPr>
            <w:tcW w:w="1560" w:type="dxa"/>
            <w:hideMark/>
          </w:tcPr>
          <w:p w14:paraId="53EA07A6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54344238" w14:textId="5C7EA446" w:rsidR="00705F45" w:rsidRPr="00A93B0E" w:rsidRDefault="00756D72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1701" w:type="dxa"/>
          </w:tcPr>
          <w:p w14:paraId="73DD5327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0CCC0631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05F45" w:rsidRPr="00705F45" w14:paraId="21FA9C16" w14:textId="77777777" w:rsidTr="005879DB">
        <w:trPr>
          <w:trHeight w:val="315"/>
        </w:trPr>
        <w:tc>
          <w:tcPr>
            <w:tcW w:w="704" w:type="dxa"/>
            <w:hideMark/>
          </w:tcPr>
          <w:p w14:paraId="13779542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  <w:noWrap/>
          </w:tcPr>
          <w:p w14:paraId="6DA5C6B0" w14:textId="77777777" w:rsidR="00705F45" w:rsidRPr="00705F45" w:rsidRDefault="00705F45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Visa ķermeņa vibrācija</w:t>
            </w:r>
          </w:p>
        </w:tc>
        <w:tc>
          <w:tcPr>
            <w:tcW w:w="1560" w:type="dxa"/>
            <w:hideMark/>
          </w:tcPr>
          <w:p w14:paraId="0BC4333E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00EE9B2F" w14:textId="3E770102" w:rsidR="00705F45" w:rsidRPr="00A93B0E" w:rsidRDefault="00A93B0E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701" w:type="dxa"/>
          </w:tcPr>
          <w:p w14:paraId="5CC3FC64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65B66982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05F45" w:rsidRPr="00705F45" w14:paraId="3CBA84C8" w14:textId="77777777" w:rsidTr="005879DB">
        <w:trPr>
          <w:trHeight w:val="315"/>
        </w:trPr>
        <w:tc>
          <w:tcPr>
            <w:tcW w:w="704" w:type="dxa"/>
            <w:hideMark/>
          </w:tcPr>
          <w:p w14:paraId="2642B523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126" w:type="dxa"/>
            <w:hideMark/>
          </w:tcPr>
          <w:p w14:paraId="682BBB95" w14:textId="77777777" w:rsidR="00705F45" w:rsidRPr="00705F45" w:rsidRDefault="00705F45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Rokas - plaukstas vibrācija</w:t>
            </w:r>
          </w:p>
        </w:tc>
        <w:tc>
          <w:tcPr>
            <w:tcW w:w="1560" w:type="dxa"/>
            <w:hideMark/>
          </w:tcPr>
          <w:p w14:paraId="70C821FC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shd w:val="clear" w:color="auto" w:fill="auto"/>
            <w:hideMark/>
          </w:tcPr>
          <w:p w14:paraId="48CCBF1A" w14:textId="469CD8EE" w:rsidR="00705F45" w:rsidRPr="00A93B0E" w:rsidRDefault="00A93B0E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701" w:type="dxa"/>
          </w:tcPr>
          <w:p w14:paraId="71CC1A57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3E1B69E6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05F45" w:rsidRPr="00705F45" w14:paraId="794D29F7" w14:textId="77777777" w:rsidTr="005879DB">
        <w:trPr>
          <w:trHeight w:val="315"/>
        </w:trPr>
        <w:tc>
          <w:tcPr>
            <w:tcW w:w="704" w:type="dxa"/>
            <w:hideMark/>
          </w:tcPr>
          <w:p w14:paraId="5A84B988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126" w:type="dxa"/>
            <w:hideMark/>
          </w:tcPr>
          <w:p w14:paraId="30CE7E2F" w14:textId="77777777" w:rsidR="00705F45" w:rsidRPr="00705F45" w:rsidRDefault="00705F45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Troksnis</w:t>
            </w:r>
          </w:p>
        </w:tc>
        <w:tc>
          <w:tcPr>
            <w:tcW w:w="1560" w:type="dxa"/>
            <w:hideMark/>
          </w:tcPr>
          <w:p w14:paraId="7CCB9A80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29F32101" w14:textId="69B0D341" w:rsidR="00705F45" w:rsidRPr="00A93B0E" w:rsidRDefault="00A93B0E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1701" w:type="dxa"/>
          </w:tcPr>
          <w:p w14:paraId="6F45EA9E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6846A5A2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05F45" w:rsidRPr="00705F45" w14:paraId="46220AB7" w14:textId="77777777" w:rsidTr="005879DB">
        <w:trPr>
          <w:trHeight w:val="315"/>
        </w:trPr>
        <w:tc>
          <w:tcPr>
            <w:tcW w:w="704" w:type="dxa"/>
            <w:hideMark/>
          </w:tcPr>
          <w:p w14:paraId="204FDB13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126" w:type="dxa"/>
            <w:hideMark/>
          </w:tcPr>
          <w:p w14:paraId="32942293" w14:textId="77777777" w:rsidR="00705F45" w:rsidRPr="00705F45" w:rsidRDefault="00705F45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Apgaismojums</w:t>
            </w:r>
          </w:p>
        </w:tc>
        <w:tc>
          <w:tcPr>
            <w:tcW w:w="1560" w:type="dxa"/>
            <w:hideMark/>
          </w:tcPr>
          <w:p w14:paraId="77FF1D7E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111B5E8A" w14:textId="704F8895" w:rsidR="00C86BD2" w:rsidRPr="00A93B0E" w:rsidRDefault="00A93B0E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317</w:t>
            </w:r>
          </w:p>
        </w:tc>
        <w:tc>
          <w:tcPr>
            <w:tcW w:w="1701" w:type="dxa"/>
          </w:tcPr>
          <w:p w14:paraId="6206A009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3336532F" w14:textId="77777777" w:rsidR="00705F45" w:rsidRPr="00705F45" w:rsidRDefault="00705F45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6BD2" w:rsidRPr="00705F45" w14:paraId="61313E66" w14:textId="77777777" w:rsidTr="005879DB">
        <w:trPr>
          <w:trHeight w:val="315"/>
        </w:trPr>
        <w:tc>
          <w:tcPr>
            <w:tcW w:w="704" w:type="dxa"/>
          </w:tcPr>
          <w:p w14:paraId="4722A44A" w14:textId="31275624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126" w:type="dxa"/>
          </w:tcPr>
          <w:p w14:paraId="170590A3" w14:textId="709E9DB0" w:rsidR="00C86BD2" w:rsidRPr="00705F45" w:rsidRDefault="00C86BD2" w:rsidP="00C86BD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Elektromagnētiskais lauks</w:t>
            </w:r>
          </w:p>
        </w:tc>
        <w:tc>
          <w:tcPr>
            <w:tcW w:w="1560" w:type="dxa"/>
          </w:tcPr>
          <w:p w14:paraId="4B8A8A51" w14:textId="10146E8A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1CE91BBF" w14:textId="11E7EA26" w:rsidR="00C86BD2" w:rsidRPr="00A93B0E" w:rsidRDefault="00A93B0E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</w:tcPr>
          <w:p w14:paraId="35DA2B74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0DC1DC68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6BD2" w:rsidRPr="00705F45" w14:paraId="5A6D8ED5" w14:textId="77777777" w:rsidTr="005879DB">
        <w:trPr>
          <w:trHeight w:val="945"/>
        </w:trPr>
        <w:tc>
          <w:tcPr>
            <w:tcW w:w="704" w:type="dxa"/>
            <w:hideMark/>
          </w:tcPr>
          <w:p w14:paraId="2301E3C0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126" w:type="dxa"/>
            <w:hideMark/>
          </w:tcPr>
          <w:p w14:paraId="1A8B0B5A" w14:textId="2B7591E6" w:rsidR="00C86BD2" w:rsidRPr="00705F45" w:rsidRDefault="00C86BD2" w:rsidP="00C86BD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Ventilācijas darbību efektivitāti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Nosūces</w:t>
            </w:r>
            <w:proofErr w:type="spellEnd"/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ventilācijas mērījumi</w:t>
            </w:r>
          </w:p>
        </w:tc>
        <w:tc>
          <w:tcPr>
            <w:tcW w:w="1560" w:type="dxa"/>
            <w:hideMark/>
          </w:tcPr>
          <w:p w14:paraId="633F43ED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502D9DED" w14:textId="2AD3D76A" w:rsidR="00C86BD2" w:rsidRPr="00A93B0E" w:rsidRDefault="00A93B0E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  <w:p w14:paraId="0D1DB8D6" w14:textId="707B95C5" w:rsidR="00A93B0E" w:rsidRPr="00A93B0E" w:rsidRDefault="00A93B0E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4848A622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261A4FA1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86BD2" w:rsidRPr="00705F45" w14:paraId="4364D31A" w14:textId="77777777" w:rsidTr="005879DB">
        <w:trPr>
          <w:trHeight w:val="945"/>
        </w:trPr>
        <w:tc>
          <w:tcPr>
            <w:tcW w:w="704" w:type="dxa"/>
          </w:tcPr>
          <w:p w14:paraId="682F6BCC" w14:textId="35B6B654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126" w:type="dxa"/>
          </w:tcPr>
          <w:p w14:paraId="7E47549C" w14:textId="63E16335" w:rsidR="00C86BD2" w:rsidRPr="00705F45" w:rsidRDefault="00C86BD2" w:rsidP="00C86BD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Abrazīvie putekļi un abrazīvus saturošie putekļi</w:t>
            </w:r>
          </w:p>
        </w:tc>
        <w:tc>
          <w:tcPr>
            <w:tcW w:w="1560" w:type="dxa"/>
          </w:tcPr>
          <w:p w14:paraId="1185ED45" w14:textId="58A7D5B9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59EC28A3" w14:textId="09992F39" w:rsidR="00C86BD2" w:rsidRPr="00A93B0E" w:rsidRDefault="00A93B0E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701" w:type="dxa"/>
          </w:tcPr>
          <w:p w14:paraId="53DFD45F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4CE33493" w14:textId="77777777" w:rsidR="00C86BD2" w:rsidRPr="00705F45" w:rsidRDefault="00C86BD2" w:rsidP="00C86BD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6F6C3E27" w14:textId="77777777" w:rsidTr="005879DB">
        <w:trPr>
          <w:trHeight w:val="945"/>
        </w:trPr>
        <w:tc>
          <w:tcPr>
            <w:tcW w:w="704" w:type="dxa"/>
          </w:tcPr>
          <w:p w14:paraId="5B4A4538" w14:textId="542BC2AA" w:rsid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126" w:type="dxa"/>
          </w:tcPr>
          <w:p w14:paraId="4B4E6117" w14:textId="5AB30A38" w:rsidR="00A93B0E" w:rsidRPr="006745C6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Alifātiskie</w:t>
            </w:r>
            <w:proofErr w:type="spellEnd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ogļūdeņraži</w:t>
            </w:r>
          </w:p>
        </w:tc>
        <w:tc>
          <w:tcPr>
            <w:tcW w:w="1560" w:type="dxa"/>
          </w:tcPr>
          <w:p w14:paraId="18EF90D7" w14:textId="219BE6A1" w:rsidR="00A93B0E" w:rsidRPr="006745C6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399447A5" w14:textId="74EB719F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</w:tcPr>
          <w:p w14:paraId="088D5FFC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32A7EE43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68A38CE7" w14:textId="77777777" w:rsidTr="005879DB">
        <w:trPr>
          <w:trHeight w:val="945"/>
        </w:trPr>
        <w:tc>
          <w:tcPr>
            <w:tcW w:w="704" w:type="dxa"/>
          </w:tcPr>
          <w:p w14:paraId="4D05CF14" w14:textId="32D3090D" w:rsid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27</w:t>
            </w: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</w:tcPr>
          <w:p w14:paraId="72E5FF70" w14:textId="20A4D260" w:rsidR="00A93B0E" w:rsidRPr="006745C6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Mangāns un tā savienojumi</w:t>
            </w:r>
          </w:p>
        </w:tc>
        <w:tc>
          <w:tcPr>
            <w:tcW w:w="1560" w:type="dxa"/>
          </w:tcPr>
          <w:p w14:paraId="7C856F55" w14:textId="6E276734" w:rsidR="00A93B0E" w:rsidRPr="006745C6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260D15A1" w14:textId="49F98621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</w:tcPr>
          <w:p w14:paraId="5F037DCE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23FE2A25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66102396" w14:textId="77777777" w:rsidTr="005879DB">
        <w:trPr>
          <w:trHeight w:val="945"/>
        </w:trPr>
        <w:tc>
          <w:tcPr>
            <w:tcW w:w="704" w:type="dxa"/>
          </w:tcPr>
          <w:p w14:paraId="54B4C345" w14:textId="0EB14C85" w:rsid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0</w:t>
            </w: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</w:tcPr>
          <w:p w14:paraId="35B41013" w14:textId="626CB7D8" w:rsidR="00A93B0E" w:rsidRPr="006745C6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Metināšanas aerosoli</w:t>
            </w:r>
          </w:p>
        </w:tc>
        <w:tc>
          <w:tcPr>
            <w:tcW w:w="1560" w:type="dxa"/>
          </w:tcPr>
          <w:p w14:paraId="57D972DB" w14:textId="7FD5D506" w:rsidR="00A93B0E" w:rsidRPr="006745C6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745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4C18201D" w14:textId="049B8033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</w:tcPr>
          <w:p w14:paraId="5494C93B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6AF8CE53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39841B64" w14:textId="77777777" w:rsidTr="005879DB">
        <w:trPr>
          <w:trHeight w:val="945"/>
        </w:trPr>
        <w:tc>
          <w:tcPr>
            <w:tcW w:w="704" w:type="dxa"/>
          </w:tcPr>
          <w:p w14:paraId="05076B01" w14:textId="0366D1F4" w:rsidR="00A93B0E" w:rsidRPr="006745C6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2126" w:type="dxa"/>
          </w:tcPr>
          <w:p w14:paraId="08A0AC8E" w14:textId="1A912FEC" w:rsidR="00A93B0E" w:rsidRPr="006745C6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Oglekļa oksīds</w:t>
            </w:r>
          </w:p>
        </w:tc>
        <w:tc>
          <w:tcPr>
            <w:tcW w:w="1560" w:type="dxa"/>
          </w:tcPr>
          <w:p w14:paraId="170876FD" w14:textId="4EE81FA4" w:rsidR="00A93B0E" w:rsidRPr="006745C6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3AC9929D" w14:textId="54530449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701" w:type="dxa"/>
          </w:tcPr>
          <w:p w14:paraId="620A6E8B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453FBEB6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68CCB5CB" w14:textId="77777777" w:rsidTr="005879DB">
        <w:trPr>
          <w:trHeight w:val="315"/>
        </w:trPr>
        <w:tc>
          <w:tcPr>
            <w:tcW w:w="704" w:type="dxa"/>
            <w:hideMark/>
          </w:tcPr>
          <w:p w14:paraId="380D55D3" w14:textId="771CA5B5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hideMark/>
          </w:tcPr>
          <w:p w14:paraId="72A24E53" w14:textId="77777777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Ogļūdeņraži un atvasinātie savienojumi</w:t>
            </w:r>
          </w:p>
        </w:tc>
        <w:tc>
          <w:tcPr>
            <w:tcW w:w="1560" w:type="dxa"/>
            <w:hideMark/>
          </w:tcPr>
          <w:p w14:paraId="57A3BBB7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3F65352C" w14:textId="719BE310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701" w:type="dxa"/>
          </w:tcPr>
          <w:p w14:paraId="28B59CB9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5A4A2079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1086F892" w14:textId="77777777" w:rsidTr="005879DB">
        <w:trPr>
          <w:trHeight w:val="315"/>
        </w:trPr>
        <w:tc>
          <w:tcPr>
            <w:tcW w:w="704" w:type="dxa"/>
          </w:tcPr>
          <w:p w14:paraId="341A9C51" w14:textId="39F11E23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</w:tcPr>
          <w:p w14:paraId="7BEB90E9" w14:textId="3360668B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Ozons</w:t>
            </w:r>
          </w:p>
        </w:tc>
        <w:tc>
          <w:tcPr>
            <w:tcW w:w="1560" w:type="dxa"/>
          </w:tcPr>
          <w:p w14:paraId="17233169" w14:textId="144AB2BF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3C2B38E0" w14:textId="5D924D8C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</w:tcPr>
          <w:p w14:paraId="6131B7E6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4B68DA2E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043953C2" w14:textId="77777777" w:rsidTr="005879DB">
        <w:trPr>
          <w:trHeight w:val="315"/>
        </w:trPr>
        <w:tc>
          <w:tcPr>
            <w:tcW w:w="704" w:type="dxa"/>
          </w:tcPr>
          <w:p w14:paraId="43B4ABDC" w14:textId="508BE913" w:rsid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2126" w:type="dxa"/>
          </w:tcPr>
          <w:p w14:paraId="0531E560" w14:textId="2BDDB25C" w:rsidR="00A93B0E" w:rsidRPr="001073AC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Sālsskābe</w:t>
            </w:r>
          </w:p>
        </w:tc>
        <w:tc>
          <w:tcPr>
            <w:tcW w:w="1560" w:type="dxa"/>
          </w:tcPr>
          <w:p w14:paraId="66394E2B" w14:textId="73102B9E" w:rsidR="00A93B0E" w:rsidRPr="001073AC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3F78AD99" w14:textId="5698E5EB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</w:tcPr>
          <w:p w14:paraId="13A8A897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485872CF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577D1A28" w14:textId="77777777" w:rsidTr="005879DB">
        <w:trPr>
          <w:trHeight w:val="315"/>
        </w:trPr>
        <w:tc>
          <w:tcPr>
            <w:tcW w:w="704" w:type="dxa"/>
          </w:tcPr>
          <w:p w14:paraId="6CEED93A" w14:textId="31010D19" w:rsid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2126" w:type="dxa"/>
          </w:tcPr>
          <w:p w14:paraId="221080CE" w14:textId="4128F4A6" w:rsidR="00A93B0E" w:rsidRPr="001073AC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Sēra dioksīds</w:t>
            </w:r>
          </w:p>
        </w:tc>
        <w:tc>
          <w:tcPr>
            <w:tcW w:w="1560" w:type="dxa"/>
          </w:tcPr>
          <w:p w14:paraId="6E2A26B1" w14:textId="5B3E4ABC" w:rsidR="00A93B0E" w:rsidRPr="001073AC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</w:tcPr>
          <w:p w14:paraId="621B358E" w14:textId="34B74920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701" w:type="dxa"/>
          </w:tcPr>
          <w:p w14:paraId="48E28019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34590E0F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670F2D67" w14:textId="77777777" w:rsidTr="005879DB">
        <w:trPr>
          <w:trHeight w:val="630"/>
        </w:trPr>
        <w:tc>
          <w:tcPr>
            <w:tcW w:w="704" w:type="dxa"/>
            <w:hideMark/>
          </w:tcPr>
          <w:p w14:paraId="106725E9" w14:textId="720BABA1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hideMark/>
          </w:tcPr>
          <w:p w14:paraId="6026041B" w14:textId="77777777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Sērūdeņradis maisījumā ar ogļūdeņražiem</w:t>
            </w:r>
          </w:p>
        </w:tc>
        <w:tc>
          <w:tcPr>
            <w:tcW w:w="1560" w:type="dxa"/>
            <w:hideMark/>
          </w:tcPr>
          <w:p w14:paraId="2D785CF2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7D928148" w14:textId="2D74880E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701" w:type="dxa"/>
          </w:tcPr>
          <w:p w14:paraId="7876B165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7C8074D6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4B16EE59" w14:textId="77777777" w:rsidTr="005879DB">
        <w:trPr>
          <w:trHeight w:val="630"/>
        </w:trPr>
        <w:tc>
          <w:tcPr>
            <w:tcW w:w="704" w:type="dxa"/>
            <w:hideMark/>
          </w:tcPr>
          <w:p w14:paraId="4C4DA567" w14:textId="01D76229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hideMark/>
          </w:tcPr>
          <w:p w14:paraId="59CF4A37" w14:textId="77777777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Skābes, tai skaitā sālsskābē, fosforskābe slāpekļskābe</w:t>
            </w:r>
          </w:p>
        </w:tc>
        <w:tc>
          <w:tcPr>
            <w:tcW w:w="1560" w:type="dxa"/>
            <w:hideMark/>
          </w:tcPr>
          <w:p w14:paraId="005F0C1B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701" w:type="dxa"/>
            <w:hideMark/>
          </w:tcPr>
          <w:p w14:paraId="59601F67" w14:textId="6AEBAED3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</w:tcPr>
          <w:p w14:paraId="57A1AA14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7006AC8F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4E15FF74" w14:textId="77777777" w:rsidTr="005879DB">
        <w:trPr>
          <w:trHeight w:val="315"/>
        </w:trPr>
        <w:tc>
          <w:tcPr>
            <w:tcW w:w="704" w:type="dxa"/>
            <w:hideMark/>
          </w:tcPr>
          <w:p w14:paraId="49C2A4AC" w14:textId="0BFA3402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hideMark/>
          </w:tcPr>
          <w:p w14:paraId="4B343A3E" w14:textId="77777777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Dokumentācijas sagatavošana</w:t>
            </w:r>
          </w:p>
        </w:tc>
        <w:tc>
          <w:tcPr>
            <w:tcW w:w="1560" w:type="dxa"/>
            <w:hideMark/>
          </w:tcPr>
          <w:p w14:paraId="2DAB3B9C" w14:textId="25C2CDE5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01" w:type="dxa"/>
            <w:hideMark/>
          </w:tcPr>
          <w:p w14:paraId="3B3AD1A5" w14:textId="7CA50257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  <w:p w14:paraId="1D1A9668" w14:textId="436956FC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2008D93E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0E82E19D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93B0E" w:rsidRPr="00705F45" w14:paraId="5A1C8200" w14:textId="77777777" w:rsidTr="005879DB">
        <w:trPr>
          <w:trHeight w:val="315"/>
        </w:trPr>
        <w:tc>
          <w:tcPr>
            <w:tcW w:w="704" w:type="dxa"/>
            <w:hideMark/>
          </w:tcPr>
          <w:p w14:paraId="3CF5E08E" w14:textId="578D4E8C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hideMark/>
          </w:tcPr>
          <w:p w14:paraId="3FB47224" w14:textId="77777777" w:rsidR="00A93B0E" w:rsidRPr="00705F45" w:rsidRDefault="00A93B0E" w:rsidP="00A93B0E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F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Transporta izdevumi</w:t>
            </w:r>
          </w:p>
        </w:tc>
        <w:tc>
          <w:tcPr>
            <w:tcW w:w="1560" w:type="dxa"/>
            <w:hideMark/>
          </w:tcPr>
          <w:p w14:paraId="088B9EA8" w14:textId="3CEF49DF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701" w:type="dxa"/>
            <w:hideMark/>
          </w:tcPr>
          <w:p w14:paraId="6F5242C2" w14:textId="1B14100D" w:rsidR="00A93B0E" w:rsidRPr="00A93B0E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336</w:t>
            </w:r>
          </w:p>
        </w:tc>
        <w:tc>
          <w:tcPr>
            <w:tcW w:w="1701" w:type="dxa"/>
          </w:tcPr>
          <w:p w14:paraId="41D8015D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5" w:type="dxa"/>
          </w:tcPr>
          <w:p w14:paraId="16B9346A" w14:textId="77777777" w:rsidR="00A93B0E" w:rsidRPr="00705F45" w:rsidRDefault="00A93B0E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578F0" w:rsidRPr="00705F45" w14:paraId="417839DA" w14:textId="77777777" w:rsidTr="005879DB">
        <w:trPr>
          <w:trHeight w:val="315"/>
        </w:trPr>
        <w:tc>
          <w:tcPr>
            <w:tcW w:w="704" w:type="dxa"/>
            <w:hideMark/>
          </w:tcPr>
          <w:p w14:paraId="12B41C62" w14:textId="77777777" w:rsidR="007578F0" w:rsidRPr="00705F45" w:rsidRDefault="007578F0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hideMark/>
          </w:tcPr>
          <w:p w14:paraId="22B1A209" w14:textId="77777777" w:rsidR="007578F0" w:rsidRPr="00705F45" w:rsidRDefault="007578F0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noWrap/>
            <w:hideMark/>
          </w:tcPr>
          <w:p w14:paraId="13A20339" w14:textId="77777777" w:rsidR="007578F0" w:rsidRPr="00705F45" w:rsidRDefault="007578F0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gridSpan w:val="2"/>
            <w:hideMark/>
          </w:tcPr>
          <w:p w14:paraId="5B53EA4A" w14:textId="77777777" w:rsidR="007578F0" w:rsidRPr="002E36BC" w:rsidRDefault="007578F0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E00FC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Kopsumma saimnieciski izdevīgākā piedāvājuma vērtēšanai, EUR bez PVN:</w:t>
            </w:r>
          </w:p>
        </w:tc>
        <w:tc>
          <w:tcPr>
            <w:tcW w:w="1835" w:type="dxa"/>
          </w:tcPr>
          <w:p w14:paraId="3D500262" w14:textId="77777777" w:rsidR="007578F0" w:rsidRPr="00705F45" w:rsidRDefault="007578F0" w:rsidP="00A93B0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3C502847" w14:textId="77777777" w:rsidR="00705F45" w:rsidRDefault="00705F45" w:rsidP="00125F7C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6"/>
        <w:gridCol w:w="3322"/>
        <w:gridCol w:w="2248"/>
        <w:gridCol w:w="1687"/>
        <w:gridCol w:w="1674"/>
      </w:tblGrid>
      <w:tr w:rsidR="001073AC" w:rsidRPr="001073AC" w14:paraId="1FE5EC99" w14:textId="77777777" w:rsidTr="007578F0">
        <w:trPr>
          <w:trHeight w:val="1260"/>
          <w:tblHeader/>
        </w:trPr>
        <w:tc>
          <w:tcPr>
            <w:tcW w:w="6266" w:type="dxa"/>
            <w:gridSpan w:val="3"/>
            <w:vAlign w:val="center"/>
            <w:hideMark/>
          </w:tcPr>
          <w:p w14:paraId="6A25FB97" w14:textId="0E2718E6" w:rsidR="001073AC" w:rsidRPr="001073AC" w:rsidRDefault="001073AC" w:rsidP="007578F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Pārējās pozīcijas</w:t>
            </w:r>
            <w:r w:rsidR="00587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,</w:t>
            </w: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kuras netiek iekļautas saimnieciski izdevīgākā piedāvājuma vērtēšanā</w:t>
            </w:r>
          </w:p>
        </w:tc>
        <w:tc>
          <w:tcPr>
            <w:tcW w:w="1687" w:type="dxa"/>
            <w:vAlign w:val="center"/>
            <w:hideMark/>
          </w:tcPr>
          <w:p w14:paraId="4E31BADA" w14:textId="77777777" w:rsidR="001073AC" w:rsidRPr="001073AC" w:rsidRDefault="001073AC" w:rsidP="007578F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Plānotais pakalpojumu izmantoša</w:t>
            </w:r>
            <w:r w:rsidR="00F24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na</w:t>
            </w: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reižu skaits</w:t>
            </w:r>
          </w:p>
        </w:tc>
        <w:tc>
          <w:tcPr>
            <w:tcW w:w="1674" w:type="dxa"/>
            <w:vAlign w:val="center"/>
            <w:hideMark/>
          </w:tcPr>
          <w:p w14:paraId="64DA25B8" w14:textId="77777777" w:rsidR="001073AC" w:rsidRPr="001073AC" w:rsidRDefault="001073AC" w:rsidP="007578F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Cena</w:t>
            </w:r>
          </w:p>
        </w:tc>
      </w:tr>
      <w:tr w:rsidR="001073AC" w:rsidRPr="001073AC" w14:paraId="5A703D12" w14:textId="77777777" w:rsidTr="00A93B0E">
        <w:trPr>
          <w:trHeight w:val="137"/>
          <w:tblHeader/>
        </w:trPr>
        <w:tc>
          <w:tcPr>
            <w:tcW w:w="696" w:type="dxa"/>
            <w:hideMark/>
          </w:tcPr>
          <w:p w14:paraId="52B25A82" w14:textId="2DE6E68A" w:rsidR="001073AC" w:rsidRPr="001073AC" w:rsidRDefault="005879DB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Poz. </w:t>
            </w:r>
            <w:r w:rsidR="001073AC"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322" w:type="dxa"/>
            <w:hideMark/>
          </w:tcPr>
          <w:p w14:paraId="1F471E85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Darbu apraksts/veids</w:t>
            </w:r>
          </w:p>
        </w:tc>
        <w:tc>
          <w:tcPr>
            <w:tcW w:w="2248" w:type="dxa"/>
            <w:hideMark/>
          </w:tcPr>
          <w:p w14:paraId="066AA05F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1687" w:type="dxa"/>
            <w:hideMark/>
          </w:tcPr>
          <w:p w14:paraId="43971E00" w14:textId="660A8366" w:rsidR="001073AC" w:rsidRPr="001073AC" w:rsidRDefault="005879DB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</w:t>
            </w:r>
            <w:r w:rsidR="001073AC"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74" w:type="dxa"/>
            <w:hideMark/>
          </w:tcPr>
          <w:p w14:paraId="1766B667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EUR bez PVN</w:t>
            </w:r>
          </w:p>
        </w:tc>
      </w:tr>
      <w:tr w:rsidR="001073AC" w:rsidRPr="001073AC" w14:paraId="737BFF01" w14:textId="77777777" w:rsidTr="00A93B0E">
        <w:trPr>
          <w:trHeight w:val="315"/>
        </w:trPr>
        <w:tc>
          <w:tcPr>
            <w:tcW w:w="696" w:type="dxa"/>
            <w:hideMark/>
          </w:tcPr>
          <w:p w14:paraId="672085D7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322" w:type="dxa"/>
            <w:hideMark/>
          </w:tcPr>
          <w:p w14:paraId="65BB6B2F" w14:textId="77777777" w:rsidR="001073AC" w:rsidRPr="001073AC" w:rsidRDefault="001073AC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Acetons</w:t>
            </w:r>
          </w:p>
        </w:tc>
        <w:tc>
          <w:tcPr>
            <w:tcW w:w="2248" w:type="dxa"/>
            <w:hideMark/>
          </w:tcPr>
          <w:p w14:paraId="620BE15C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CD166DA" w14:textId="77777777" w:rsidR="001073AC" w:rsidRPr="00A93B0E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863B0A2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73AC" w:rsidRPr="001073AC" w14:paraId="11E25406" w14:textId="77777777" w:rsidTr="00A93B0E">
        <w:trPr>
          <w:trHeight w:val="630"/>
        </w:trPr>
        <w:tc>
          <w:tcPr>
            <w:tcW w:w="696" w:type="dxa"/>
            <w:hideMark/>
          </w:tcPr>
          <w:p w14:paraId="76F2C67E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322" w:type="dxa"/>
            <w:hideMark/>
          </w:tcPr>
          <w:p w14:paraId="5AB5B6CC" w14:textId="77777777" w:rsidR="001073AC" w:rsidRPr="001073AC" w:rsidRDefault="001073AC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Akrila materiāli (</w:t>
            </w: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flokulants</w:t>
            </w:r>
            <w:proofErr w:type="spellEnd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putekļi un šķīdums)</w:t>
            </w:r>
          </w:p>
        </w:tc>
        <w:tc>
          <w:tcPr>
            <w:tcW w:w="2248" w:type="dxa"/>
            <w:hideMark/>
          </w:tcPr>
          <w:p w14:paraId="0832A706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A3E4EC6" w14:textId="77777777" w:rsidR="001073AC" w:rsidRPr="00A93B0E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360C13E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73AC" w:rsidRPr="001073AC" w14:paraId="050A9F2D" w14:textId="77777777" w:rsidTr="00A93B0E">
        <w:trPr>
          <w:trHeight w:val="315"/>
        </w:trPr>
        <w:tc>
          <w:tcPr>
            <w:tcW w:w="696" w:type="dxa"/>
            <w:hideMark/>
          </w:tcPr>
          <w:p w14:paraId="396A6EE3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322" w:type="dxa"/>
            <w:hideMark/>
          </w:tcPr>
          <w:p w14:paraId="432CDB92" w14:textId="77777777" w:rsidR="001073AC" w:rsidRPr="001073AC" w:rsidRDefault="001073AC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Alumīnijs un tā savienojumi</w:t>
            </w:r>
          </w:p>
        </w:tc>
        <w:tc>
          <w:tcPr>
            <w:tcW w:w="2248" w:type="dxa"/>
            <w:hideMark/>
          </w:tcPr>
          <w:p w14:paraId="2AF05977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61A4F382" w14:textId="77777777" w:rsidR="001073AC" w:rsidRPr="00A93B0E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74" w:type="dxa"/>
            <w:hideMark/>
          </w:tcPr>
          <w:p w14:paraId="101EB4CC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073AC" w:rsidRPr="001073AC" w14:paraId="22512280" w14:textId="77777777" w:rsidTr="00A93B0E">
        <w:trPr>
          <w:trHeight w:val="315"/>
        </w:trPr>
        <w:tc>
          <w:tcPr>
            <w:tcW w:w="696" w:type="dxa"/>
            <w:hideMark/>
          </w:tcPr>
          <w:p w14:paraId="03892325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3322" w:type="dxa"/>
            <w:hideMark/>
          </w:tcPr>
          <w:p w14:paraId="3F15F2D8" w14:textId="77777777" w:rsidR="001073AC" w:rsidRPr="001073AC" w:rsidRDefault="001073AC" w:rsidP="00125F7C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Amonjaks</w:t>
            </w:r>
          </w:p>
        </w:tc>
        <w:tc>
          <w:tcPr>
            <w:tcW w:w="2248" w:type="dxa"/>
            <w:hideMark/>
          </w:tcPr>
          <w:p w14:paraId="48122F58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CAF2BDD" w14:textId="37F5E9E2" w:rsidR="001073AC" w:rsidRPr="00A93B0E" w:rsidRDefault="00A93B0E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732C8E0" w14:textId="77777777" w:rsidR="001073AC" w:rsidRPr="001073AC" w:rsidRDefault="001073AC" w:rsidP="00125F7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976B820" w14:textId="77777777" w:rsidTr="00A93B0E">
        <w:trPr>
          <w:trHeight w:val="315"/>
        </w:trPr>
        <w:tc>
          <w:tcPr>
            <w:tcW w:w="696" w:type="dxa"/>
            <w:hideMark/>
          </w:tcPr>
          <w:p w14:paraId="1DA55C46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322" w:type="dxa"/>
          </w:tcPr>
          <w:p w14:paraId="6BD19FC0" w14:textId="1F3DC411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Cinks un tā savienojumi</w:t>
            </w:r>
          </w:p>
        </w:tc>
        <w:tc>
          <w:tcPr>
            <w:tcW w:w="2248" w:type="dxa"/>
            <w:hideMark/>
          </w:tcPr>
          <w:p w14:paraId="63EA7D09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35CBBEE0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46673D6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60EC1439" w14:textId="77777777" w:rsidTr="00A93B0E">
        <w:trPr>
          <w:trHeight w:val="315"/>
        </w:trPr>
        <w:tc>
          <w:tcPr>
            <w:tcW w:w="696" w:type="dxa"/>
            <w:hideMark/>
          </w:tcPr>
          <w:p w14:paraId="6A82863A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322" w:type="dxa"/>
          </w:tcPr>
          <w:p w14:paraId="2C6460C6" w14:textId="2BD579D0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Citas skābes</w:t>
            </w:r>
          </w:p>
        </w:tc>
        <w:tc>
          <w:tcPr>
            <w:tcW w:w="2248" w:type="dxa"/>
            <w:hideMark/>
          </w:tcPr>
          <w:p w14:paraId="21E14F8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5BB44EA6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2F3A0C06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03D0C4AD" w14:textId="77777777" w:rsidTr="00A93B0E">
        <w:trPr>
          <w:trHeight w:val="315"/>
        </w:trPr>
        <w:tc>
          <w:tcPr>
            <w:tcW w:w="696" w:type="dxa"/>
            <w:hideMark/>
          </w:tcPr>
          <w:p w14:paraId="5BD0CAF0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322" w:type="dxa"/>
          </w:tcPr>
          <w:p w14:paraId="7406392B" w14:textId="37AEEBA5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Etanols</w:t>
            </w:r>
            <w:proofErr w:type="spellEnd"/>
          </w:p>
        </w:tc>
        <w:tc>
          <w:tcPr>
            <w:tcW w:w="2248" w:type="dxa"/>
            <w:hideMark/>
          </w:tcPr>
          <w:p w14:paraId="2DCC1A9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0A25B368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360635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348A7028" w14:textId="77777777" w:rsidTr="00A93B0E">
        <w:trPr>
          <w:trHeight w:val="315"/>
        </w:trPr>
        <w:tc>
          <w:tcPr>
            <w:tcW w:w="696" w:type="dxa"/>
            <w:hideMark/>
          </w:tcPr>
          <w:p w14:paraId="7B15C4CF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3322" w:type="dxa"/>
          </w:tcPr>
          <w:p w14:paraId="0D2C4099" w14:textId="4C92D811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Etiķskābe</w:t>
            </w:r>
          </w:p>
        </w:tc>
        <w:tc>
          <w:tcPr>
            <w:tcW w:w="2248" w:type="dxa"/>
            <w:hideMark/>
          </w:tcPr>
          <w:p w14:paraId="75B6E9BF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05323F20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3AC501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7274A7E1" w14:textId="77777777" w:rsidTr="00A93B0E">
        <w:trPr>
          <w:trHeight w:val="315"/>
        </w:trPr>
        <w:tc>
          <w:tcPr>
            <w:tcW w:w="696" w:type="dxa"/>
            <w:hideMark/>
          </w:tcPr>
          <w:p w14:paraId="3DFD7FAE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3322" w:type="dxa"/>
          </w:tcPr>
          <w:p w14:paraId="41180530" w14:textId="3877F279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Fenoli un to atvasinājumi</w:t>
            </w:r>
          </w:p>
        </w:tc>
        <w:tc>
          <w:tcPr>
            <w:tcW w:w="2248" w:type="dxa"/>
            <w:hideMark/>
          </w:tcPr>
          <w:p w14:paraId="518BC725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A63C5EE" w14:textId="3AE00417" w:rsidR="008A2086" w:rsidRPr="00A93B0E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0AD467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286A72E" w14:textId="77777777" w:rsidTr="00A93B0E">
        <w:trPr>
          <w:trHeight w:val="315"/>
        </w:trPr>
        <w:tc>
          <w:tcPr>
            <w:tcW w:w="696" w:type="dxa"/>
            <w:hideMark/>
          </w:tcPr>
          <w:p w14:paraId="0059577B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3322" w:type="dxa"/>
          </w:tcPr>
          <w:p w14:paraId="7E7DBD28" w14:textId="6C9DCDD1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Formaldehīds un citi </w:t>
            </w: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alifātiskie</w:t>
            </w:r>
            <w:proofErr w:type="spellEnd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aldehīdi</w:t>
            </w:r>
          </w:p>
        </w:tc>
        <w:tc>
          <w:tcPr>
            <w:tcW w:w="2248" w:type="dxa"/>
            <w:hideMark/>
          </w:tcPr>
          <w:p w14:paraId="38CE9F92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69CC6573" w14:textId="73C313F9" w:rsidR="008A2086" w:rsidRPr="00A93B0E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15CDC92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7DCB04B4" w14:textId="77777777" w:rsidTr="00A93B0E">
        <w:trPr>
          <w:trHeight w:val="315"/>
        </w:trPr>
        <w:tc>
          <w:tcPr>
            <w:tcW w:w="696" w:type="dxa"/>
            <w:hideMark/>
          </w:tcPr>
          <w:p w14:paraId="42C856E5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3322" w:type="dxa"/>
          </w:tcPr>
          <w:p w14:paraId="1ABA5819" w14:textId="207CA2F3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griešanas aerosols</w:t>
            </w:r>
          </w:p>
        </w:tc>
        <w:tc>
          <w:tcPr>
            <w:tcW w:w="2248" w:type="dxa"/>
            <w:hideMark/>
          </w:tcPr>
          <w:p w14:paraId="79D286C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C8A70DE" w14:textId="0731062B" w:rsidR="008A2086" w:rsidRPr="00A93B0E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618BB03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1333383A" w14:textId="77777777" w:rsidTr="00A93B0E">
        <w:trPr>
          <w:trHeight w:val="315"/>
        </w:trPr>
        <w:tc>
          <w:tcPr>
            <w:tcW w:w="696" w:type="dxa"/>
            <w:hideMark/>
          </w:tcPr>
          <w:p w14:paraId="70806A7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3322" w:type="dxa"/>
          </w:tcPr>
          <w:p w14:paraId="09807767" w14:textId="68840191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Heksāns</w:t>
            </w:r>
            <w:proofErr w:type="spellEnd"/>
          </w:p>
        </w:tc>
        <w:tc>
          <w:tcPr>
            <w:tcW w:w="2248" w:type="dxa"/>
            <w:hideMark/>
          </w:tcPr>
          <w:p w14:paraId="207151C2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365A40D1" w14:textId="1801A82E" w:rsidR="008A2086" w:rsidRPr="00A93B0E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3F755463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15B8C07B" w14:textId="77777777" w:rsidTr="00A93B0E">
        <w:trPr>
          <w:trHeight w:val="630"/>
        </w:trPr>
        <w:tc>
          <w:tcPr>
            <w:tcW w:w="696" w:type="dxa"/>
            <w:hideMark/>
          </w:tcPr>
          <w:p w14:paraId="2F00CFE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3322" w:type="dxa"/>
            <w:hideMark/>
          </w:tcPr>
          <w:p w14:paraId="4D33B72A" w14:textId="0417D9DF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Hloroforms</w:t>
            </w:r>
          </w:p>
        </w:tc>
        <w:tc>
          <w:tcPr>
            <w:tcW w:w="2248" w:type="dxa"/>
            <w:hideMark/>
          </w:tcPr>
          <w:p w14:paraId="5406AA96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ECB1EA7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1639E3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C08CBD8" w14:textId="77777777" w:rsidTr="00A93B0E">
        <w:trPr>
          <w:trHeight w:val="315"/>
        </w:trPr>
        <w:tc>
          <w:tcPr>
            <w:tcW w:w="696" w:type="dxa"/>
            <w:hideMark/>
          </w:tcPr>
          <w:p w14:paraId="6BBCD9C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3322" w:type="dxa"/>
          </w:tcPr>
          <w:p w14:paraId="46FB1F0D" w14:textId="3611EA34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Hlors un tā savienojumi, hloru saturošie maisījumi</w:t>
            </w:r>
          </w:p>
        </w:tc>
        <w:tc>
          <w:tcPr>
            <w:tcW w:w="2248" w:type="dxa"/>
            <w:hideMark/>
          </w:tcPr>
          <w:p w14:paraId="2AE31076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63FB576E" w14:textId="47BA7935" w:rsidR="008A2086" w:rsidRPr="00D03E0A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74" w:type="dxa"/>
            <w:hideMark/>
          </w:tcPr>
          <w:p w14:paraId="3C560BA0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05B803B2" w14:textId="77777777" w:rsidTr="00A93B0E">
        <w:trPr>
          <w:trHeight w:val="315"/>
        </w:trPr>
        <w:tc>
          <w:tcPr>
            <w:tcW w:w="696" w:type="dxa"/>
            <w:hideMark/>
          </w:tcPr>
          <w:p w14:paraId="08810BB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3322" w:type="dxa"/>
          </w:tcPr>
          <w:p w14:paraId="59AA4031" w14:textId="68529D5D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Hroms un hromskābe, to savienojumi</w:t>
            </w:r>
          </w:p>
        </w:tc>
        <w:tc>
          <w:tcPr>
            <w:tcW w:w="2248" w:type="dxa"/>
            <w:hideMark/>
          </w:tcPr>
          <w:p w14:paraId="736D8F29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4D19FF4C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963D38F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6EC20B48" w14:textId="77777777" w:rsidTr="00A93B0E">
        <w:trPr>
          <w:trHeight w:val="315"/>
        </w:trPr>
        <w:tc>
          <w:tcPr>
            <w:tcW w:w="696" w:type="dxa"/>
            <w:hideMark/>
          </w:tcPr>
          <w:p w14:paraId="7F72891E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3322" w:type="dxa"/>
          </w:tcPr>
          <w:p w14:paraId="680352B6" w14:textId="446BD5C5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Izopropanols</w:t>
            </w:r>
            <w:proofErr w:type="spellEnd"/>
          </w:p>
        </w:tc>
        <w:tc>
          <w:tcPr>
            <w:tcW w:w="2248" w:type="dxa"/>
            <w:hideMark/>
          </w:tcPr>
          <w:p w14:paraId="6288F20C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3ABA9FB6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248DCB6E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F842404" w14:textId="77777777" w:rsidTr="00A93B0E">
        <w:trPr>
          <w:trHeight w:val="315"/>
        </w:trPr>
        <w:tc>
          <w:tcPr>
            <w:tcW w:w="696" w:type="dxa"/>
            <w:hideMark/>
          </w:tcPr>
          <w:p w14:paraId="2537BE92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3322" w:type="dxa"/>
            <w:hideMark/>
          </w:tcPr>
          <w:p w14:paraId="6696B2CA" w14:textId="7F27DA34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Ksilols</w:t>
            </w:r>
            <w:proofErr w:type="spellEnd"/>
          </w:p>
        </w:tc>
        <w:tc>
          <w:tcPr>
            <w:tcW w:w="2248" w:type="dxa"/>
            <w:hideMark/>
          </w:tcPr>
          <w:p w14:paraId="3E55E1B9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FC15716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3736E1E0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2A10540A" w14:textId="77777777" w:rsidTr="00A93B0E">
        <w:trPr>
          <w:trHeight w:val="315"/>
        </w:trPr>
        <w:tc>
          <w:tcPr>
            <w:tcW w:w="696" w:type="dxa"/>
            <w:hideMark/>
          </w:tcPr>
          <w:p w14:paraId="27429F4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3322" w:type="dxa"/>
          </w:tcPr>
          <w:p w14:paraId="41E61235" w14:textId="3682E5D8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Metāla un tā sakausējumu putekļi</w:t>
            </w:r>
          </w:p>
        </w:tc>
        <w:tc>
          <w:tcPr>
            <w:tcW w:w="2248" w:type="dxa"/>
            <w:hideMark/>
          </w:tcPr>
          <w:p w14:paraId="32554EC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0DBCD642" w14:textId="4C8C5E3C" w:rsidR="008A2086" w:rsidRPr="00D03E0A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207455E7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7A380975" w14:textId="77777777" w:rsidTr="00A93B0E">
        <w:trPr>
          <w:trHeight w:val="315"/>
        </w:trPr>
        <w:tc>
          <w:tcPr>
            <w:tcW w:w="696" w:type="dxa"/>
            <w:hideMark/>
          </w:tcPr>
          <w:p w14:paraId="4F74C44C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3322" w:type="dxa"/>
          </w:tcPr>
          <w:p w14:paraId="4D9B6815" w14:textId="56B84D6F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Metāns</w:t>
            </w:r>
          </w:p>
        </w:tc>
        <w:tc>
          <w:tcPr>
            <w:tcW w:w="2248" w:type="dxa"/>
            <w:hideMark/>
          </w:tcPr>
          <w:p w14:paraId="5DF4CA9D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30DD2D6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145E218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21B59342" w14:textId="77777777" w:rsidTr="00A93B0E">
        <w:trPr>
          <w:trHeight w:val="315"/>
        </w:trPr>
        <w:tc>
          <w:tcPr>
            <w:tcW w:w="696" w:type="dxa"/>
            <w:hideMark/>
          </w:tcPr>
          <w:p w14:paraId="2D72E04C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3322" w:type="dxa"/>
          </w:tcPr>
          <w:p w14:paraId="2B13870C" w14:textId="3F2B37D1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Nātrija hidroksīds</w:t>
            </w:r>
          </w:p>
        </w:tc>
        <w:tc>
          <w:tcPr>
            <w:tcW w:w="2248" w:type="dxa"/>
            <w:hideMark/>
          </w:tcPr>
          <w:p w14:paraId="27309D1F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0F0865DD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50387A38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1099FA57" w14:textId="77777777" w:rsidTr="00A93B0E">
        <w:trPr>
          <w:trHeight w:val="315"/>
        </w:trPr>
        <w:tc>
          <w:tcPr>
            <w:tcW w:w="696" w:type="dxa"/>
            <w:hideMark/>
          </w:tcPr>
          <w:p w14:paraId="4DDF0771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3322" w:type="dxa"/>
          </w:tcPr>
          <w:p w14:paraId="002D6A4C" w14:textId="1C8E56D8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Niķelis un tā savienojumi</w:t>
            </w:r>
          </w:p>
        </w:tc>
        <w:tc>
          <w:tcPr>
            <w:tcW w:w="2248" w:type="dxa"/>
            <w:hideMark/>
          </w:tcPr>
          <w:p w14:paraId="69539CD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47B46C33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FA7BA10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7D1D500" w14:textId="77777777" w:rsidTr="00A93B0E">
        <w:trPr>
          <w:trHeight w:val="315"/>
        </w:trPr>
        <w:tc>
          <w:tcPr>
            <w:tcW w:w="696" w:type="dxa"/>
          </w:tcPr>
          <w:p w14:paraId="61F7FE71" w14:textId="7F0C2140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322" w:type="dxa"/>
          </w:tcPr>
          <w:p w14:paraId="01E9266C" w14:textId="28AACA7E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Oglekļa dioksīds</w:t>
            </w:r>
          </w:p>
        </w:tc>
        <w:tc>
          <w:tcPr>
            <w:tcW w:w="2248" w:type="dxa"/>
          </w:tcPr>
          <w:p w14:paraId="6873A9E4" w14:textId="25EB843F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</w:tcPr>
          <w:p w14:paraId="38497390" w14:textId="573D3A61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</w:tcPr>
          <w:p w14:paraId="74E31CB9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32C71D84" w14:textId="77777777" w:rsidTr="00A93B0E">
        <w:trPr>
          <w:trHeight w:val="315"/>
        </w:trPr>
        <w:tc>
          <w:tcPr>
            <w:tcW w:w="696" w:type="dxa"/>
            <w:hideMark/>
          </w:tcPr>
          <w:p w14:paraId="7A6BE165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3322" w:type="dxa"/>
          </w:tcPr>
          <w:p w14:paraId="17B2D269" w14:textId="2AC2C1FB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Oglekļa oksīds</w:t>
            </w:r>
          </w:p>
        </w:tc>
        <w:tc>
          <w:tcPr>
            <w:tcW w:w="2248" w:type="dxa"/>
            <w:hideMark/>
          </w:tcPr>
          <w:p w14:paraId="423EBD38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BEDD439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DF38877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3CD0BC33" w14:textId="77777777" w:rsidTr="00A93B0E">
        <w:trPr>
          <w:trHeight w:val="315"/>
        </w:trPr>
        <w:tc>
          <w:tcPr>
            <w:tcW w:w="696" w:type="dxa"/>
            <w:hideMark/>
          </w:tcPr>
          <w:p w14:paraId="2FFA70DC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37.</w:t>
            </w:r>
          </w:p>
        </w:tc>
        <w:tc>
          <w:tcPr>
            <w:tcW w:w="3322" w:type="dxa"/>
          </w:tcPr>
          <w:p w14:paraId="35C883A3" w14:textId="7CA81D16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Papīra putekļi</w:t>
            </w:r>
          </w:p>
        </w:tc>
        <w:tc>
          <w:tcPr>
            <w:tcW w:w="2248" w:type="dxa"/>
            <w:hideMark/>
          </w:tcPr>
          <w:p w14:paraId="686EC447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C6CBD3E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2A4F17A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47535108" w14:textId="77777777" w:rsidTr="00A93B0E">
        <w:trPr>
          <w:trHeight w:val="315"/>
        </w:trPr>
        <w:tc>
          <w:tcPr>
            <w:tcW w:w="696" w:type="dxa"/>
            <w:hideMark/>
          </w:tcPr>
          <w:p w14:paraId="2ED0B32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3322" w:type="dxa"/>
            <w:hideMark/>
          </w:tcPr>
          <w:p w14:paraId="177531EA" w14:textId="19F73D06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Polihlorēti</w:t>
            </w:r>
            <w:proofErr w:type="spellEnd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bifenili</w:t>
            </w:r>
            <w:proofErr w:type="spellEnd"/>
          </w:p>
        </w:tc>
        <w:tc>
          <w:tcPr>
            <w:tcW w:w="2248" w:type="dxa"/>
            <w:hideMark/>
          </w:tcPr>
          <w:p w14:paraId="06089C94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36B8095" w14:textId="0CF92F22" w:rsidR="008A2086" w:rsidRPr="00A93B0E" w:rsidRDefault="00A93B0E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1E308B0E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595B9E79" w14:textId="77777777" w:rsidTr="00A93B0E">
        <w:trPr>
          <w:trHeight w:val="315"/>
        </w:trPr>
        <w:tc>
          <w:tcPr>
            <w:tcW w:w="696" w:type="dxa"/>
            <w:hideMark/>
          </w:tcPr>
          <w:p w14:paraId="62587B8B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3322" w:type="dxa"/>
          </w:tcPr>
          <w:p w14:paraId="778862F4" w14:textId="3CECD670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Propānoli</w:t>
            </w:r>
            <w:proofErr w:type="spellEnd"/>
          </w:p>
        </w:tc>
        <w:tc>
          <w:tcPr>
            <w:tcW w:w="2248" w:type="dxa"/>
            <w:hideMark/>
          </w:tcPr>
          <w:p w14:paraId="46491437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C995945" w14:textId="77777777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22029D5C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A2086" w:rsidRPr="001073AC" w14:paraId="7FFC3B0B" w14:textId="77777777" w:rsidTr="00A93B0E">
        <w:trPr>
          <w:trHeight w:val="315"/>
        </w:trPr>
        <w:tc>
          <w:tcPr>
            <w:tcW w:w="696" w:type="dxa"/>
          </w:tcPr>
          <w:p w14:paraId="6AE96677" w14:textId="62585EA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3322" w:type="dxa"/>
          </w:tcPr>
          <w:p w14:paraId="170CCF51" w14:textId="77F49A8A" w:rsidR="008A2086" w:rsidRPr="001073AC" w:rsidRDefault="008A2086" w:rsidP="008A2086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Sērs un tā savienojumi, tai skaitā sērogleklis</w:t>
            </w:r>
          </w:p>
        </w:tc>
        <w:tc>
          <w:tcPr>
            <w:tcW w:w="2248" w:type="dxa"/>
          </w:tcPr>
          <w:p w14:paraId="617A1DD5" w14:textId="2F62C1AC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</w:tcPr>
          <w:p w14:paraId="24D75231" w14:textId="7AACA1D3" w:rsidR="008A2086" w:rsidRPr="00A93B0E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</w:tcPr>
          <w:p w14:paraId="7378E529" w14:textId="77777777" w:rsidR="008A2086" w:rsidRPr="001073AC" w:rsidRDefault="008A2086" w:rsidP="008A208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1B574795" w14:textId="77777777" w:rsidTr="00A93B0E">
        <w:trPr>
          <w:trHeight w:val="315"/>
        </w:trPr>
        <w:tc>
          <w:tcPr>
            <w:tcW w:w="696" w:type="dxa"/>
          </w:tcPr>
          <w:p w14:paraId="1867F23B" w14:textId="035E4C23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3322" w:type="dxa"/>
          </w:tcPr>
          <w:p w14:paraId="66C47F66" w14:textId="14CE9A52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Sērskābe</w:t>
            </w:r>
          </w:p>
        </w:tc>
        <w:tc>
          <w:tcPr>
            <w:tcW w:w="2248" w:type="dxa"/>
          </w:tcPr>
          <w:p w14:paraId="1B584E37" w14:textId="3D13DAF9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</w:tcPr>
          <w:p w14:paraId="25BD4583" w14:textId="3DC455DA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</w:tcPr>
          <w:p w14:paraId="69206889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5A2234DB" w14:textId="77777777" w:rsidTr="00A93B0E">
        <w:trPr>
          <w:trHeight w:val="315"/>
        </w:trPr>
        <w:tc>
          <w:tcPr>
            <w:tcW w:w="696" w:type="dxa"/>
            <w:hideMark/>
          </w:tcPr>
          <w:p w14:paraId="236715BB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3322" w:type="dxa"/>
            <w:noWrap/>
          </w:tcPr>
          <w:p w14:paraId="020358B0" w14:textId="55030871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Sērūdeņradis</w:t>
            </w:r>
          </w:p>
        </w:tc>
        <w:tc>
          <w:tcPr>
            <w:tcW w:w="2248" w:type="dxa"/>
            <w:hideMark/>
          </w:tcPr>
          <w:p w14:paraId="556E086A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7945B85A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2BE507B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342147F7" w14:textId="77777777" w:rsidTr="00A93B0E">
        <w:trPr>
          <w:trHeight w:val="315"/>
        </w:trPr>
        <w:tc>
          <w:tcPr>
            <w:tcW w:w="696" w:type="dxa"/>
            <w:hideMark/>
          </w:tcPr>
          <w:p w14:paraId="528F7F47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3322" w:type="dxa"/>
          </w:tcPr>
          <w:p w14:paraId="6612A859" w14:textId="5E03BFF3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Silīcija dioksīdu saturošie putekļi (smilšu putekļi)</w:t>
            </w:r>
          </w:p>
        </w:tc>
        <w:tc>
          <w:tcPr>
            <w:tcW w:w="2248" w:type="dxa"/>
            <w:hideMark/>
          </w:tcPr>
          <w:p w14:paraId="74D14B33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C3EE0CF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334333A6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5C9F82A8" w14:textId="77777777" w:rsidTr="00A93B0E">
        <w:trPr>
          <w:trHeight w:val="315"/>
        </w:trPr>
        <w:tc>
          <w:tcPr>
            <w:tcW w:w="696" w:type="dxa"/>
            <w:hideMark/>
          </w:tcPr>
          <w:p w14:paraId="7BD28E57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3322" w:type="dxa"/>
          </w:tcPr>
          <w:p w14:paraId="57ABA7F9" w14:textId="001D3C62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Sintētiskie mazgāšanas līdzekļi</w:t>
            </w:r>
          </w:p>
        </w:tc>
        <w:tc>
          <w:tcPr>
            <w:tcW w:w="2248" w:type="dxa"/>
            <w:hideMark/>
          </w:tcPr>
          <w:p w14:paraId="6F57EBC6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AFCEF7C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47C38E4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1494F705" w14:textId="77777777" w:rsidTr="00A93B0E">
        <w:trPr>
          <w:trHeight w:val="630"/>
        </w:trPr>
        <w:tc>
          <w:tcPr>
            <w:tcW w:w="696" w:type="dxa"/>
            <w:hideMark/>
          </w:tcPr>
          <w:p w14:paraId="6121E725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3322" w:type="dxa"/>
            <w:hideMark/>
          </w:tcPr>
          <w:p w14:paraId="6CAD5992" w14:textId="1CF5FBA5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Slāpekļa oksīdi</w:t>
            </w:r>
          </w:p>
        </w:tc>
        <w:tc>
          <w:tcPr>
            <w:tcW w:w="2248" w:type="dxa"/>
            <w:hideMark/>
          </w:tcPr>
          <w:p w14:paraId="51521BCA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560107FF" w14:textId="4D23FC6E" w:rsidR="009961E7" w:rsidRPr="00A93B0E" w:rsidRDefault="00A93B0E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74" w:type="dxa"/>
            <w:hideMark/>
          </w:tcPr>
          <w:p w14:paraId="009CA5E5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059466ED" w14:textId="77777777" w:rsidTr="00A93B0E">
        <w:trPr>
          <w:trHeight w:val="315"/>
        </w:trPr>
        <w:tc>
          <w:tcPr>
            <w:tcW w:w="696" w:type="dxa"/>
            <w:hideMark/>
          </w:tcPr>
          <w:p w14:paraId="31D53078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3322" w:type="dxa"/>
          </w:tcPr>
          <w:p w14:paraId="5AB12CAB" w14:textId="23C39AEC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Slāpekļskābe</w:t>
            </w:r>
          </w:p>
        </w:tc>
        <w:tc>
          <w:tcPr>
            <w:tcW w:w="2248" w:type="dxa"/>
            <w:hideMark/>
          </w:tcPr>
          <w:p w14:paraId="5A0B7FBD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06304F21" w14:textId="7470D625" w:rsidR="009961E7" w:rsidRPr="00A93B0E" w:rsidRDefault="00A93B0E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65853D3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3F304703" w14:textId="77777777" w:rsidTr="00A93B0E">
        <w:trPr>
          <w:trHeight w:val="315"/>
        </w:trPr>
        <w:tc>
          <w:tcPr>
            <w:tcW w:w="696" w:type="dxa"/>
            <w:hideMark/>
          </w:tcPr>
          <w:p w14:paraId="293D3817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3322" w:type="dxa"/>
          </w:tcPr>
          <w:p w14:paraId="2C9D815B" w14:textId="3123413E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Svins, tā neorganiskie un organiskie savienojumi</w:t>
            </w:r>
          </w:p>
        </w:tc>
        <w:tc>
          <w:tcPr>
            <w:tcW w:w="2248" w:type="dxa"/>
            <w:hideMark/>
          </w:tcPr>
          <w:p w14:paraId="31783FF9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6D3B0AF9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D20D24B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59A69E3E" w14:textId="77777777" w:rsidTr="00A93B0E">
        <w:trPr>
          <w:trHeight w:val="315"/>
        </w:trPr>
        <w:tc>
          <w:tcPr>
            <w:tcW w:w="696" w:type="dxa"/>
          </w:tcPr>
          <w:p w14:paraId="7482CD04" w14:textId="713320FE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3322" w:type="dxa"/>
          </w:tcPr>
          <w:p w14:paraId="58FFFA61" w14:textId="11964DD1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Toluols</w:t>
            </w:r>
          </w:p>
        </w:tc>
        <w:tc>
          <w:tcPr>
            <w:tcW w:w="2248" w:type="dxa"/>
          </w:tcPr>
          <w:p w14:paraId="6F3532AD" w14:textId="1D82A273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</w:tcPr>
          <w:p w14:paraId="66E61613" w14:textId="379EDF82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</w:tcPr>
          <w:p w14:paraId="23E9C13A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4EAA0D83" w14:textId="77777777" w:rsidTr="00A93B0E">
        <w:trPr>
          <w:trHeight w:val="630"/>
        </w:trPr>
        <w:tc>
          <w:tcPr>
            <w:tcW w:w="696" w:type="dxa"/>
            <w:hideMark/>
          </w:tcPr>
          <w:p w14:paraId="3A2107AC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3322" w:type="dxa"/>
            <w:hideMark/>
          </w:tcPr>
          <w:p w14:paraId="20301333" w14:textId="380D1D1B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Ūdeņraža peroksīds</w:t>
            </w:r>
          </w:p>
        </w:tc>
        <w:tc>
          <w:tcPr>
            <w:tcW w:w="2248" w:type="dxa"/>
            <w:hideMark/>
          </w:tcPr>
          <w:p w14:paraId="6F5D4A77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68FEA73F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0C630B02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544C5191" w14:textId="77777777" w:rsidTr="00A93B0E">
        <w:trPr>
          <w:trHeight w:val="315"/>
        </w:trPr>
        <w:tc>
          <w:tcPr>
            <w:tcW w:w="696" w:type="dxa"/>
            <w:hideMark/>
          </w:tcPr>
          <w:p w14:paraId="6CD546DC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3322" w:type="dxa"/>
          </w:tcPr>
          <w:p w14:paraId="4D0C51D1" w14:textId="6A225E03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Varš un tā savienojumi</w:t>
            </w:r>
          </w:p>
        </w:tc>
        <w:tc>
          <w:tcPr>
            <w:tcW w:w="2248" w:type="dxa"/>
            <w:hideMark/>
          </w:tcPr>
          <w:p w14:paraId="6CABAE57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073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atkārtoti mērījumi 1 mērījumu punktā</w:t>
            </w:r>
          </w:p>
        </w:tc>
        <w:tc>
          <w:tcPr>
            <w:tcW w:w="1687" w:type="dxa"/>
            <w:hideMark/>
          </w:tcPr>
          <w:p w14:paraId="114C43A2" w14:textId="77777777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35CB536D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556DAF25" w14:textId="77777777" w:rsidTr="00A93B0E">
        <w:trPr>
          <w:trHeight w:val="315"/>
        </w:trPr>
        <w:tc>
          <w:tcPr>
            <w:tcW w:w="696" w:type="dxa"/>
          </w:tcPr>
          <w:p w14:paraId="0EE200C5" w14:textId="4F47EA2D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3322" w:type="dxa"/>
          </w:tcPr>
          <w:p w14:paraId="0F4437EC" w14:textId="3C8B890B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Sprādzienbīstamības darba vides novērtēšana: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20E9C" w14:textId="2283AF95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  <w:tc>
          <w:tcPr>
            <w:tcW w:w="1687" w:type="dxa"/>
          </w:tcPr>
          <w:p w14:paraId="00974128" w14:textId="1B22B8E8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45AB3DC6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19B9F6E3" w14:textId="77777777" w:rsidTr="00A93B0E">
        <w:trPr>
          <w:trHeight w:val="315"/>
        </w:trPr>
        <w:tc>
          <w:tcPr>
            <w:tcW w:w="696" w:type="dxa"/>
          </w:tcPr>
          <w:p w14:paraId="6BE4F80E" w14:textId="50979FF1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55.1.</w:t>
            </w:r>
          </w:p>
        </w:tc>
        <w:tc>
          <w:tcPr>
            <w:tcW w:w="3322" w:type="dxa"/>
          </w:tcPr>
          <w:p w14:paraId="4A0D1437" w14:textId="501538C5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Sprādzienbīstamo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zonu novērtēšana un to iedalījums zonās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D67CE" w14:textId="30F3AD30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  <w:tc>
          <w:tcPr>
            <w:tcW w:w="1687" w:type="dxa"/>
          </w:tcPr>
          <w:p w14:paraId="4D144445" w14:textId="1E1C65DD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1D8BDD6A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2A346A05" w14:textId="77777777" w:rsidTr="00A93B0E">
        <w:trPr>
          <w:trHeight w:val="630"/>
        </w:trPr>
        <w:tc>
          <w:tcPr>
            <w:tcW w:w="696" w:type="dxa"/>
          </w:tcPr>
          <w:p w14:paraId="0E4131F8" w14:textId="0C08EB1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55.2.</w:t>
            </w:r>
          </w:p>
        </w:tc>
        <w:tc>
          <w:tcPr>
            <w:tcW w:w="3322" w:type="dxa"/>
          </w:tcPr>
          <w:p w14:paraId="76269FDA" w14:textId="592FCC3C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Pasākumiem  </w:t>
            </w: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sprādzienbīstamas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vides radītā riska novēršanai un samazināšanai (plāna projekta sagatavošana)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6734" w14:textId="0F47DDE9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  <w:tc>
          <w:tcPr>
            <w:tcW w:w="1687" w:type="dxa"/>
          </w:tcPr>
          <w:p w14:paraId="29B71D38" w14:textId="427C90FF" w:rsidR="009961E7" w:rsidRPr="00A93B0E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70E8B353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61E7" w:rsidRPr="001073AC" w14:paraId="2632074A" w14:textId="77777777" w:rsidTr="00A93B0E">
        <w:trPr>
          <w:trHeight w:val="315"/>
        </w:trPr>
        <w:tc>
          <w:tcPr>
            <w:tcW w:w="696" w:type="dxa"/>
          </w:tcPr>
          <w:p w14:paraId="37D406D4" w14:textId="4B53E9BE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55.3.</w:t>
            </w:r>
          </w:p>
        </w:tc>
        <w:tc>
          <w:tcPr>
            <w:tcW w:w="3322" w:type="dxa"/>
          </w:tcPr>
          <w:p w14:paraId="5C16B1A7" w14:textId="19BAFE81" w:rsidR="009961E7" w:rsidRPr="001073AC" w:rsidRDefault="009961E7" w:rsidP="009961E7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Dokumenta sagatavošana  par aizsardzību pret </w:t>
            </w:r>
            <w:proofErr w:type="spellStart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sprādzienbīstamas</w:t>
            </w:r>
            <w:proofErr w:type="spellEnd"/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vides radīto risku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A4E2C" w14:textId="5318F475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03E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Objekts</w:t>
            </w:r>
          </w:p>
        </w:tc>
        <w:tc>
          <w:tcPr>
            <w:tcW w:w="1687" w:type="dxa"/>
          </w:tcPr>
          <w:p w14:paraId="3985ED83" w14:textId="3FD36BF1" w:rsidR="009961E7" w:rsidRPr="00D03E0A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93B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674" w:type="dxa"/>
            <w:hideMark/>
          </w:tcPr>
          <w:p w14:paraId="61F59A6C" w14:textId="77777777" w:rsidR="009961E7" w:rsidRPr="001073AC" w:rsidRDefault="009961E7" w:rsidP="009961E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F468145" w14:textId="77777777" w:rsidR="00640A20" w:rsidRDefault="00640A20" w:rsidP="00125F7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DA1DC9" w14:textId="77777777" w:rsidR="006745C6" w:rsidRPr="006745C6" w:rsidRDefault="006745C6" w:rsidP="00125F7C">
      <w:pPr>
        <w:pStyle w:val="Sarakstarindkopa"/>
        <w:numPr>
          <w:ilvl w:val="0"/>
          <w:numId w:val="44"/>
        </w:numPr>
        <w:tabs>
          <w:tab w:val="left" w:pos="284"/>
        </w:tabs>
        <w:spacing w:before="120" w:line="20" w:lineRule="atLeast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/>
          <w:sz w:val="24"/>
          <w:szCs w:val="24"/>
          <w:lang w:eastAsia="lv-LV"/>
        </w:rPr>
        <w:t>Apmaksas noteikumi: 30 (trīsdesmit) dienas pēc pakalpojuma saņemšanas apliecinošu attaisnojuma dokumentu parakstīšanas un rēķina iesniegšanas.</w:t>
      </w:r>
    </w:p>
    <w:p w14:paraId="10B5B39D" w14:textId="77777777" w:rsidR="006745C6" w:rsidRPr="006745C6" w:rsidRDefault="006745C6" w:rsidP="00125F7C">
      <w:pPr>
        <w:widowControl w:val="0"/>
        <w:spacing w:after="0" w:line="20" w:lineRule="atLeast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Apliecinām, ka:</w:t>
      </w:r>
    </w:p>
    <w:p w14:paraId="25B850CC" w14:textId="77777777" w:rsidR="006745C6" w:rsidRPr="006745C6" w:rsidRDefault="006745C6" w:rsidP="00125F7C">
      <w:pPr>
        <w:widowControl w:val="0"/>
        <w:tabs>
          <w:tab w:val="left" w:pos="284"/>
        </w:tabs>
        <w:spacing w:after="0" w:line="20" w:lineRule="atLeast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.1. visa tirgus izpētei iesniegtā informācija ir patiesa;</w:t>
      </w:r>
    </w:p>
    <w:p w14:paraId="2B0075E1" w14:textId="77777777" w:rsidR="006745C6" w:rsidRPr="006745C6" w:rsidRDefault="006745C6" w:rsidP="00125F7C">
      <w:pPr>
        <w:widowControl w:val="0"/>
        <w:tabs>
          <w:tab w:val="left" w:pos="284"/>
        </w:tabs>
        <w:spacing w:after="0" w:line="20" w:lineRule="atLeast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uz </w:t>
      </w:r>
      <w:r w:rsidRPr="006745C6"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  <w:t>&lt;pretendenta nosaukums&gt;</w:t>
      </w: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neattiecas Sabiedrisko pakalpojumu sniedzēju iepirkumu likuma 48.panta pirmās daļas izslēgšanas nosacījumi;</w:t>
      </w:r>
    </w:p>
    <w:p w14:paraId="4BB7156D" w14:textId="77777777" w:rsidR="006745C6" w:rsidRPr="006745C6" w:rsidRDefault="006745C6" w:rsidP="00125F7C">
      <w:pPr>
        <w:pStyle w:val="Sarakstarindkopa"/>
        <w:widowControl w:val="0"/>
        <w:numPr>
          <w:ilvl w:val="1"/>
          <w:numId w:val="8"/>
        </w:numPr>
        <w:tabs>
          <w:tab w:val="left" w:pos="284"/>
          <w:tab w:val="left" w:pos="426"/>
        </w:tabs>
        <w:spacing w:line="20" w:lineRule="atLeast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/>
          <w:sz w:val="24"/>
          <w:szCs w:val="24"/>
          <w:lang w:eastAsia="lv-LV"/>
        </w:rPr>
        <w:t>tirgus izpētes uzaicinājuma prasības un nosacījumi ir skaidri un saprotami;</w:t>
      </w:r>
    </w:p>
    <w:p w14:paraId="49BDC486" w14:textId="77777777" w:rsidR="006745C6" w:rsidRPr="006745C6" w:rsidRDefault="006745C6" w:rsidP="00125F7C">
      <w:pPr>
        <w:pStyle w:val="Sarakstarindkopa"/>
        <w:widowControl w:val="0"/>
        <w:numPr>
          <w:ilvl w:val="1"/>
          <w:numId w:val="8"/>
        </w:numPr>
        <w:tabs>
          <w:tab w:val="left" w:pos="284"/>
          <w:tab w:val="left" w:pos="426"/>
          <w:tab w:val="left" w:pos="993"/>
        </w:tabs>
        <w:spacing w:line="20" w:lineRule="atLeast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/>
          <w:sz w:val="24"/>
          <w:szCs w:val="24"/>
          <w:lang w:eastAsia="lv-LV"/>
        </w:rPr>
        <w:t xml:space="preserve">šī piedāvājuma derīguma termiņš ir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60</w:t>
      </w:r>
      <w:r w:rsidRPr="006745C6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sešdesmit</w:t>
      </w:r>
      <w:r w:rsidRPr="006745C6">
        <w:rPr>
          <w:rFonts w:ascii="Times New Roman" w:eastAsia="Times New Roman" w:hAnsi="Times New Roman"/>
          <w:sz w:val="24"/>
          <w:szCs w:val="24"/>
          <w:lang w:eastAsia="lv-LV"/>
        </w:rPr>
        <w:t>) dienas skaitot no piedāvājumu iesniegšanas termiņa beigu datuma.</w:t>
      </w:r>
    </w:p>
    <w:p w14:paraId="10291EED" w14:textId="77777777" w:rsidR="006745C6" w:rsidRPr="006745C6" w:rsidRDefault="006745C6" w:rsidP="00125F7C">
      <w:pPr>
        <w:widowControl w:val="0"/>
        <w:numPr>
          <w:ilvl w:val="0"/>
          <w:numId w:val="8"/>
        </w:numPr>
        <w:tabs>
          <w:tab w:val="left" w:pos="284"/>
        </w:tabs>
        <w:spacing w:after="0" w:line="20" w:lineRule="atLeast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Mūsu rīcībā ir atbilstoši resursi tirgus izpētes uzaicinājumā norādītā Pakalpojuma izpildei, tirgus izpētes uzaicinājumā norādītajā laikā un apjomā.</w:t>
      </w:r>
    </w:p>
    <w:p w14:paraId="14942033" w14:textId="77777777" w:rsidR="006745C6" w:rsidRPr="006745C6" w:rsidRDefault="006745C6" w:rsidP="00125F7C">
      <w:pPr>
        <w:widowControl w:val="0"/>
        <w:numPr>
          <w:ilvl w:val="0"/>
          <w:numId w:val="8"/>
        </w:numPr>
        <w:tabs>
          <w:tab w:val="left" w:pos="284"/>
        </w:tabs>
        <w:spacing w:after="0" w:line="20" w:lineRule="atLeast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>Esam iepazinušies ar informāciju, kas nepieciešama piedāvājuma sagatavošanai un tirgus izpētes uzaicinājumā norādītā Pakalpojuma izpildei.</w:t>
      </w:r>
    </w:p>
    <w:p w14:paraId="11A3FD8D" w14:textId="77777777" w:rsidR="006745C6" w:rsidRPr="006745C6" w:rsidRDefault="006745C6" w:rsidP="00125F7C">
      <w:pPr>
        <w:widowControl w:val="0"/>
        <w:numPr>
          <w:ilvl w:val="0"/>
          <w:numId w:val="8"/>
        </w:numPr>
        <w:tabs>
          <w:tab w:val="left" w:pos="284"/>
        </w:tabs>
        <w:spacing w:after="0" w:line="20" w:lineRule="atLeast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45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 kontaktpersona: </w:t>
      </w:r>
      <w:r w:rsidRPr="006745C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</w:t>
      </w:r>
      <w:r w:rsidRPr="006745C6"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lv-LV"/>
        </w:rPr>
        <w:t>vārds, uzvārds, amats, tālrunis, e-pasta adrese</w:t>
      </w:r>
      <w:r w:rsidRPr="006745C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).</w:t>
      </w:r>
    </w:p>
    <w:p w14:paraId="5B42C677" w14:textId="77777777" w:rsidR="006745C6" w:rsidRPr="006745C6" w:rsidRDefault="006745C6" w:rsidP="00125F7C">
      <w:pPr>
        <w:widowControl w:val="0"/>
        <w:tabs>
          <w:tab w:val="left" w:pos="284"/>
        </w:tabs>
        <w:spacing w:after="0" w:line="2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6745C6" w:rsidRPr="006745C6" w14:paraId="5B86A101" w14:textId="77777777" w:rsidTr="001073AC">
        <w:tc>
          <w:tcPr>
            <w:tcW w:w="5070" w:type="dxa"/>
          </w:tcPr>
          <w:p w14:paraId="2BC49E92" w14:textId="77777777" w:rsidR="006745C6" w:rsidRPr="006745C6" w:rsidRDefault="006745C6" w:rsidP="00125F7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040AA0" w14:textId="77777777" w:rsidR="006745C6" w:rsidRPr="006745C6" w:rsidRDefault="006745C6" w:rsidP="00125F7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03186FD3" w14:textId="77777777" w:rsidR="006745C6" w:rsidRPr="006745C6" w:rsidRDefault="006745C6" w:rsidP="00125F7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5C6" w:rsidRPr="006745C6" w14:paraId="24341CC8" w14:textId="77777777" w:rsidTr="001073AC">
        <w:tc>
          <w:tcPr>
            <w:tcW w:w="5070" w:type="dxa"/>
          </w:tcPr>
          <w:p w14:paraId="56DB9BC6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F3E7CD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5107A64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5C6" w:rsidRPr="006745C6" w14:paraId="5E756696" w14:textId="77777777" w:rsidTr="001073AC">
        <w:tc>
          <w:tcPr>
            <w:tcW w:w="5070" w:type="dxa"/>
          </w:tcPr>
          <w:p w14:paraId="7E40DEF2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B5F642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4B4FDB1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5C6" w:rsidRPr="006745C6" w14:paraId="31ED211B" w14:textId="77777777" w:rsidTr="001073AC">
        <w:tc>
          <w:tcPr>
            <w:tcW w:w="5070" w:type="dxa"/>
          </w:tcPr>
          <w:p w14:paraId="58ED68EC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6DF1D2C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86EE8FD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5C6" w:rsidRPr="006745C6" w14:paraId="7BAAAA5A" w14:textId="77777777" w:rsidTr="001073AC">
        <w:tc>
          <w:tcPr>
            <w:tcW w:w="5070" w:type="dxa"/>
          </w:tcPr>
          <w:p w14:paraId="711BD190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3436976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C31C049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45C6" w:rsidRPr="006745C6" w14:paraId="4A47EC42" w14:textId="77777777" w:rsidTr="001073AC">
        <w:tc>
          <w:tcPr>
            <w:tcW w:w="5070" w:type="dxa"/>
          </w:tcPr>
          <w:p w14:paraId="5D5625DF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5C6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CF7BA7F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6BA75D9" w14:textId="77777777" w:rsidR="006745C6" w:rsidRPr="006745C6" w:rsidRDefault="006745C6" w:rsidP="00125F7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3F856E" w14:textId="77777777" w:rsidR="006745C6" w:rsidRPr="006745C6" w:rsidRDefault="006745C6" w:rsidP="00125F7C">
      <w:pPr>
        <w:tabs>
          <w:tab w:val="left" w:pos="426"/>
          <w:tab w:val="left" w:pos="9000"/>
        </w:tabs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52B9C07" w14:textId="77777777" w:rsidR="006745C6" w:rsidRPr="006745C6" w:rsidRDefault="006745C6" w:rsidP="00125F7C">
      <w:pPr>
        <w:tabs>
          <w:tab w:val="left" w:pos="426"/>
          <w:tab w:val="left" w:pos="9000"/>
        </w:tabs>
        <w:suppressAutoHyphens/>
        <w:spacing w:after="0" w:line="2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4B75E0B" w14:textId="397B81C0" w:rsidR="00B0477D" w:rsidRPr="00B0477D" w:rsidRDefault="006745C6" w:rsidP="00125F7C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45C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sectPr w:rsidR="00B0477D" w:rsidRPr="00B0477D" w:rsidSect="005F7298">
      <w:footerReference w:type="default" r:id="rId11"/>
      <w:endnotePr>
        <w:numFmt w:val="decimal"/>
      </w:endnotePr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3AD0" w14:textId="77777777" w:rsidR="00A6628A" w:rsidRDefault="00A6628A" w:rsidP="00D81D42">
      <w:pPr>
        <w:spacing w:after="0" w:line="240" w:lineRule="auto"/>
      </w:pPr>
      <w:r>
        <w:separator/>
      </w:r>
    </w:p>
  </w:endnote>
  <w:endnote w:type="continuationSeparator" w:id="0">
    <w:p w14:paraId="75BC56A8" w14:textId="77777777" w:rsidR="00A6628A" w:rsidRDefault="00A6628A" w:rsidP="00D8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968008"/>
      <w:docPartObj>
        <w:docPartGallery w:val="Page Numbers (Bottom of Page)"/>
        <w:docPartUnique/>
      </w:docPartObj>
    </w:sdtPr>
    <w:sdtEndPr/>
    <w:sdtContent>
      <w:p w14:paraId="45FD5134" w14:textId="77777777" w:rsidR="00A6628A" w:rsidRDefault="00A6628A" w:rsidP="0065144E">
        <w:pPr>
          <w:pStyle w:val="Kjene"/>
          <w:jc w:val="right"/>
        </w:pPr>
        <w:r w:rsidRPr="0065144E">
          <w:rPr>
            <w:rFonts w:ascii="Times New Roman" w:hAnsi="Times New Roman" w:cs="Times New Roman"/>
            <w:sz w:val="24"/>
          </w:rPr>
          <w:fldChar w:fldCharType="begin"/>
        </w:r>
        <w:r w:rsidRPr="0065144E">
          <w:rPr>
            <w:rFonts w:ascii="Times New Roman" w:hAnsi="Times New Roman" w:cs="Times New Roman"/>
            <w:sz w:val="24"/>
          </w:rPr>
          <w:instrText>PAGE   \* MERGEFORMAT</w:instrText>
        </w:r>
        <w:r w:rsidRPr="0065144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4</w:t>
        </w:r>
        <w:r w:rsidRPr="0065144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570D" w14:textId="77777777" w:rsidR="00A6628A" w:rsidRDefault="00A6628A" w:rsidP="00D81D42">
      <w:pPr>
        <w:spacing w:after="0" w:line="240" w:lineRule="auto"/>
      </w:pPr>
      <w:r>
        <w:separator/>
      </w:r>
    </w:p>
  </w:footnote>
  <w:footnote w:type="continuationSeparator" w:id="0">
    <w:p w14:paraId="23A6526D" w14:textId="77777777" w:rsidR="00A6628A" w:rsidRDefault="00A6628A" w:rsidP="00D8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66E"/>
    <w:multiLevelType w:val="hybridMultilevel"/>
    <w:tmpl w:val="8C54E834"/>
    <w:lvl w:ilvl="0" w:tplc="78EED042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01217E89"/>
    <w:multiLevelType w:val="hybridMultilevel"/>
    <w:tmpl w:val="2D9C32A2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F7F18"/>
    <w:multiLevelType w:val="hybridMultilevel"/>
    <w:tmpl w:val="4262303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89C"/>
    <w:multiLevelType w:val="multilevel"/>
    <w:tmpl w:val="7EE0B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4DC7792"/>
    <w:multiLevelType w:val="hybridMultilevel"/>
    <w:tmpl w:val="06043E84"/>
    <w:lvl w:ilvl="0" w:tplc="0284C4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2" w:hanging="360"/>
      </w:pPr>
    </w:lvl>
    <w:lvl w:ilvl="2" w:tplc="0426001B" w:tentative="1">
      <w:start w:val="1"/>
      <w:numFmt w:val="lowerRoman"/>
      <w:lvlText w:val="%3."/>
      <w:lvlJc w:val="right"/>
      <w:pPr>
        <w:ind w:left="2072" w:hanging="180"/>
      </w:pPr>
    </w:lvl>
    <w:lvl w:ilvl="3" w:tplc="0426000F" w:tentative="1">
      <w:start w:val="1"/>
      <w:numFmt w:val="decimal"/>
      <w:lvlText w:val="%4."/>
      <w:lvlJc w:val="left"/>
      <w:pPr>
        <w:ind w:left="2792" w:hanging="360"/>
      </w:pPr>
    </w:lvl>
    <w:lvl w:ilvl="4" w:tplc="04260019" w:tentative="1">
      <w:start w:val="1"/>
      <w:numFmt w:val="lowerLetter"/>
      <w:lvlText w:val="%5."/>
      <w:lvlJc w:val="left"/>
      <w:pPr>
        <w:ind w:left="3512" w:hanging="360"/>
      </w:pPr>
    </w:lvl>
    <w:lvl w:ilvl="5" w:tplc="0426001B" w:tentative="1">
      <w:start w:val="1"/>
      <w:numFmt w:val="lowerRoman"/>
      <w:lvlText w:val="%6."/>
      <w:lvlJc w:val="right"/>
      <w:pPr>
        <w:ind w:left="4232" w:hanging="180"/>
      </w:pPr>
    </w:lvl>
    <w:lvl w:ilvl="6" w:tplc="0426000F" w:tentative="1">
      <w:start w:val="1"/>
      <w:numFmt w:val="decimal"/>
      <w:lvlText w:val="%7."/>
      <w:lvlJc w:val="left"/>
      <w:pPr>
        <w:ind w:left="4952" w:hanging="360"/>
      </w:pPr>
    </w:lvl>
    <w:lvl w:ilvl="7" w:tplc="04260019" w:tentative="1">
      <w:start w:val="1"/>
      <w:numFmt w:val="lowerLetter"/>
      <w:lvlText w:val="%8."/>
      <w:lvlJc w:val="left"/>
      <w:pPr>
        <w:ind w:left="5672" w:hanging="360"/>
      </w:pPr>
    </w:lvl>
    <w:lvl w:ilvl="8" w:tplc="0426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183977AE"/>
    <w:multiLevelType w:val="hybridMultilevel"/>
    <w:tmpl w:val="C0262202"/>
    <w:lvl w:ilvl="0" w:tplc="C53039E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217238BC"/>
    <w:multiLevelType w:val="hybridMultilevel"/>
    <w:tmpl w:val="E6A635D6"/>
    <w:lvl w:ilvl="0" w:tplc="E18C61A2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7" w15:restartNumberingAfterBreak="0">
    <w:nsid w:val="227C1D1B"/>
    <w:multiLevelType w:val="hybridMultilevel"/>
    <w:tmpl w:val="08B09630"/>
    <w:lvl w:ilvl="0" w:tplc="042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982B76"/>
    <w:multiLevelType w:val="hybridMultilevel"/>
    <w:tmpl w:val="14986012"/>
    <w:lvl w:ilvl="0" w:tplc="0426000F">
      <w:start w:val="1"/>
      <w:numFmt w:val="decimal"/>
      <w:lvlText w:val="%1."/>
      <w:lvlJc w:val="left"/>
      <w:pPr>
        <w:ind w:left="676" w:hanging="360"/>
      </w:p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27A81C30"/>
    <w:multiLevelType w:val="multilevel"/>
    <w:tmpl w:val="4908131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78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A959FC"/>
    <w:multiLevelType w:val="hybridMultilevel"/>
    <w:tmpl w:val="BC9AF9B8"/>
    <w:lvl w:ilvl="0" w:tplc="6B74AB6C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1" w15:restartNumberingAfterBreak="0">
    <w:nsid w:val="2AC1573B"/>
    <w:multiLevelType w:val="hybridMultilevel"/>
    <w:tmpl w:val="474A3344"/>
    <w:lvl w:ilvl="0" w:tplc="6D3CFD7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0D06B13"/>
    <w:multiLevelType w:val="hybridMultilevel"/>
    <w:tmpl w:val="E63C2F1C"/>
    <w:lvl w:ilvl="0" w:tplc="0426000F">
      <w:start w:val="1"/>
      <w:numFmt w:val="decimal"/>
      <w:lvlText w:val="%1."/>
      <w:lvlJc w:val="left"/>
      <w:pPr>
        <w:ind w:left="676" w:hanging="360"/>
      </w:p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 w15:restartNumberingAfterBreak="0">
    <w:nsid w:val="321162FC"/>
    <w:multiLevelType w:val="multilevel"/>
    <w:tmpl w:val="542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F70807"/>
    <w:multiLevelType w:val="hybridMultilevel"/>
    <w:tmpl w:val="5CF47FDE"/>
    <w:lvl w:ilvl="0" w:tplc="1E0E6BF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67B44DA"/>
    <w:multiLevelType w:val="multilevel"/>
    <w:tmpl w:val="3C7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FF6B7D"/>
    <w:multiLevelType w:val="hybridMultilevel"/>
    <w:tmpl w:val="E364171C"/>
    <w:lvl w:ilvl="0" w:tplc="4044E7A0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7" w15:restartNumberingAfterBreak="0">
    <w:nsid w:val="3C204A63"/>
    <w:multiLevelType w:val="hybridMultilevel"/>
    <w:tmpl w:val="E87A145E"/>
    <w:lvl w:ilvl="0" w:tplc="E158968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8" w15:restartNumberingAfterBreak="0">
    <w:nsid w:val="3EC83422"/>
    <w:multiLevelType w:val="hybridMultilevel"/>
    <w:tmpl w:val="715E9CEC"/>
    <w:lvl w:ilvl="0" w:tplc="2518608A">
      <w:start w:val="1"/>
      <w:numFmt w:val="decimal"/>
      <w:lvlText w:val="%1."/>
      <w:lvlJc w:val="left"/>
      <w:pPr>
        <w:ind w:left="272" w:hanging="360"/>
      </w:pPr>
      <w:rPr>
        <w:rFonts w:cstheme="minorBid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9" w15:restartNumberingAfterBreak="0">
    <w:nsid w:val="4126177A"/>
    <w:multiLevelType w:val="hybridMultilevel"/>
    <w:tmpl w:val="9828D3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41C82"/>
    <w:multiLevelType w:val="hybridMultilevel"/>
    <w:tmpl w:val="F342C5E8"/>
    <w:lvl w:ilvl="0" w:tplc="65A83438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1" w15:restartNumberingAfterBreak="0">
    <w:nsid w:val="41F05F3A"/>
    <w:multiLevelType w:val="hybridMultilevel"/>
    <w:tmpl w:val="D9D8B9B4"/>
    <w:lvl w:ilvl="0" w:tplc="0426000F">
      <w:start w:val="1"/>
      <w:numFmt w:val="decimal"/>
      <w:lvlText w:val="%1."/>
      <w:lvlJc w:val="left"/>
      <w:pPr>
        <w:ind w:left="676" w:hanging="360"/>
      </w:p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44C50779"/>
    <w:multiLevelType w:val="hybridMultilevel"/>
    <w:tmpl w:val="5BC27838"/>
    <w:lvl w:ilvl="0" w:tplc="4044E7A0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45730492"/>
    <w:multiLevelType w:val="hybridMultilevel"/>
    <w:tmpl w:val="1E2A924C"/>
    <w:lvl w:ilvl="0" w:tplc="2518608A">
      <w:start w:val="1"/>
      <w:numFmt w:val="decimal"/>
      <w:lvlText w:val="%1."/>
      <w:lvlJc w:val="left"/>
      <w:pPr>
        <w:ind w:left="272" w:hanging="360"/>
      </w:pPr>
      <w:rPr>
        <w:rFonts w:cstheme="minorBid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 w15:restartNumberingAfterBreak="0">
    <w:nsid w:val="47F96667"/>
    <w:multiLevelType w:val="hybridMultilevel"/>
    <w:tmpl w:val="806660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3357"/>
    <w:multiLevelType w:val="hybridMultilevel"/>
    <w:tmpl w:val="B27CB6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F3232"/>
    <w:multiLevelType w:val="hybridMultilevel"/>
    <w:tmpl w:val="903A7528"/>
    <w:lvl w:ilvl="0" w:tplc="7138CFFC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7" w15:restartNumberingAfterBreak="0">
    <w:nsid w:val="4D5D261C"/>
    <w:multiLevelType w:val="hybridMultilevel"/>
    <w:tmpl w:val="6DF4A0BA"/>
    <w:lvl w:ilvl="0" w:tplc="7FFEDB7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500F0C18"/>
    <w:multiLevelType w:val="hybridMultilevel"/>
    <w:tmpl w:val="46E8B86A"/>
    <w:lvl w:ilvl="0" w:tplc="E9E6BB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F33D4"/>
    <w:multiLevelType w:val="hybridMultilevel"/>
    <w:tmpl w:val="2F0066B2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A22951"/>
    <w:multiLevelType w:val="hybridMultilevel"/>
    <w:tmpl w:val="A6188AC2"/>
    <w:lvl w:ilvl="0" w:tplc="65A83438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1" w15:restartNumberingAfterBreak="0">
    <w:nsid w:val="53AE79C5"/>
    <w:multiLevelType w:val="hybridMultilevel"/>
    <w:tmpl w:val="463CB85C"/>
    <w:lvl w:ilvl="0" w:tplc="FA02A71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2" w15:restartNumberingAfterBreak="0">
    <w:nsid w:val="546033FD"/>
    <w:multiLevelType w:val="hybridMultilevel"/>
    <w:tmpl w:val="5D0E3A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20F23"/>
    <w:multiLevelType w:val="multilevel"/>
    <w:tmpl w:val="D528E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4" w15:restartNumberingAfterBreak="0">
    <w:nsid w:val="5695561F"/>
    <w:multiLevelType w:val="hybridMultilevel"/>
    <w:tmpl w:val="9E78F6EC"/>
    <w:lvl w:ilvl="0" w:tplc="77D466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590311B2"/>
    <w:multiLevelType w:val="hybridMultilevel"/>
    <w:tmpl w:val="76ECCF30"/>
    <w:lvl w:ilvl="0" w:tplc="4044E7A0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6" w15:restartNumberingAfterBreak="0">
    <w:nsid w:val="59A31999"/>
    <w:multiLevelType w:val="multilevel"/>
    <w:tmpl w:val="5EC04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7" w15:restartNumberingAfterBreak="0">
    <w:nsid w:val="5C7B22C4"/>
    <w:multiLevelType w:val="hybridMultilevel"/>
    <w:tmpl w:val="DE46A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F587E"/>
    <w:multiLevelType w:val="hybridMultilevel"/>
    <w:tmpl w:val="ED6E552A"/>
    <w:lvl w:ilvl="0" w:tplc="78EED0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614B3530"/>
    <w:multiLevelType w:val="hybridMultilevel"/>
    <w:tmpl w:val="756AD7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F22FB"/>
    <w:multiLevelType w:val="multilevel"/>
    <w:tmpl w:val="F2EE2DB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3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41" w15:restartNumberingAfterBreak="0">
    <w:nsid w:val="692922D1"/>
    <w:multiLevelType w:val="hybridMultilevel"/>
    <w:tmpl w:val="EB16553A"/>
    <w:lvl w:ilvl="0" w:tplc="D8F23F82">
      <w:start w:val="201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7159B"/>
    <w:multiLevelType w:val="hybridMultilevel"/>
    <w:tmpl w:val="55344116"/>
    <w:lvl w:ilvl="0" w:tplc="153C022A">
      <w:start w:val="1"/>
      <w:numFmt w:val="decimal"/>
      <w:lvlText w:val="%1."/>
      <w:lvlJc w:val="left"/>
      <w:pPr>
        <w:ind w:left="316" w:hanging="360"/>
      </w:pPr>
      <w:rPr>
        <w:rFonts w:eastAsia="Times New Roman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4" w15:restartNumberingAfterBreak="0">
    <w:nsid w:val="75C97DA2"/>
    <w:multiLevelType w:val="hybridMultilevel"/>
    <w:tmpl w:val="5BC27838"/>
    <w:lvl w:ilvl="0" w:tplc="4044E7A0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6" w:hanging="360"/>
      </w:pPr>
    </w:lvl>
    <w:lvl w:ilvl="2" w:tplc="0426001B" w:tentative="1">
      <w:start w:val="1"/>
      <w:numFmt w:val="lowerRoman"/>
      <w:lvlText w:val="%3."/>
      <w:lvlJc w:val="right"/>
      <w:pPr>
        <w:ind w:left="2116" w:hanging="180"/>
      </w:pPr>
    </w:lvl>
    <w:lvl w:ilvl="3" w:tplc="0426000F" w:tentative="1">
      <w:start w:val="1"/>
      <w:numFmt w:val="decimal"/>
      <w:lvlText w:val="%4."/>
      <w:lvlJc w:val="left"/>
      <w:pPr>
        <w:ind w:left="2836" w:hanging="360"/>
      </w:pPr>
    </w:lvl>
    <w:lvl w:ilvl="4" w:tplc="04260019" w:tentative="1">
      <w:start w:val="1"/>
      <w:numFmt w:val="lowerLetter"/>
      <w:lvlText w:val="%5."/>
      <w:lvlJc w:val="left"/>
      <w:pPr>
        <w:ind w:left="3556" w:hanging="360"/>
      </w:pPr>
    </w:lvl>
    <w:lvl w:ilvl="5" w:tplc="0426001B" w:tentative="1">
      <w:start w:val="1"/>
      <w:numFmt w:val="lowerRoman"/>
      <w:lvlText w:val="%6."/>
      <w:lvlJc w:val="right"/>
      <w:pPr>
        <w:ind w:left="4276" w:hanging="180"/>
      </w:pPr>
    </w:lvl>
    <w:lvl w:ilvl="6" w:tplc="0426000F" w:tentative="1">
      <w:start w:val="1"/>
      <w:numFmt w:val="decimal"/>
      <w:lvlText w:val="%7."/>
      <w:lvlJc w:val="left"/>
      <w:pPr>
        <w:ind w:left="4996" w:hanging="360"/>
      </w:pPr>
    </w:lvl>
    <w:lvl w:ilvl="7" w:tplc="04260019" w:tentative="1">
      <w:start w:val="1"/>
      <w:numFmt w:val="lowerLetter"/>
      <w:lvlText w:val="%8."/>
      <w:lvlJc w:val="left"/>
      <w:pPr>
        <w:ind w:left="5716" w:hanging="360"/>
      </w:pPr>
    </w:lvl>
    <w:lvl w:ilvl="8" w:tplc="042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5" w15:restartNumberingAfterBreak="0">
    <w:nsid w:val="7815127D"/>
    <w:multiLevelType w:val="multilevel"/>
    <w:tmpl w:val="3ECC703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0F58E4"/>
    <w:multiLevelType w:val="hybridMultilevel"/>
    <w:tmpl w:val="E8CA2182"/>
    <w:lvl w:ilvl="0" w:tplc="FCAE34E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7" w15:restartNumberingAfterBreak="0">
    <w:nsid w:val="7AF56D88"/>
    <w:multiLevelType w:val="hybridMultilevel"/>
    <w:tmpl w:val="D7F677BE"/>
    <w:lvl w:ilvl="0" w:tplc="2518608A">
      <w:start w:val="1"/>
      <w:numFmt w:val="decimal"/>
      <w:lvlText w:val="%1."/>
      <w:lvlJc w:val="left"/>
      <w:pPr>
        <w:ind w:left="316" w:hanging="360"/>
      </w:pPr>
      <w:rPr>
        <w:rFonts w:cstheme="minorBid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36" w:hanging="360"/>
      </w:pPr>
    </w:lvl>
    <w:lvl w:ilvl="2" w:tplc="0426001B" w:tentative="1">
      <w:start w:val="1"/>
      <w:numFmt w:val="lowerRoman"/>
      <w:lvlText w:val="%3."/>
      <w:lvlJc w:val="right"/>
      <w:pPr>
        <w:ind w:left="1756" w:hanging="180"/>
      </w:pPr>
    </w:lvl>
    <w:lvl w:ilvl="3" w:tplc="0426000F" w:tentative="1">
      <w:start w:val="1"/>
      <w:numFmt w:val="decimal"/>
      <w:lvlText w:val="%4."/>
      <w:lvlJc w:val="left"/>
      <w:pPr>
        <w:ind w:left="2476" w:hanging="360"/>
      </w:pPr>
    </w:lvl>
    <w:lvl w:ilvl="4" w:tplc="04260019" w:tentative="1">
      <w:start w:val="1"/>
      <w:numFmt w:val="lowerLetter"/>
      <w:lvlText w:val="%5."/>
      <w:lvlJc w:val="left"/>
      <w:pPr>
        <w:ind w:left="3196" w:hanging="360"/>
      </w:pPr>
    </w:lvl>
    <w:lvl w:ilvl="5" w:tplc="0426001B" w:tentative="1">
      <w:start w:val="1"/>
      <w:numFmt w:val="lowerRoman"/>
      <w:lvlText w:val="%6."/>
      <w:lvlJc w:val="right"/>
      <w:pPr>
        <w:ind w:left="3916" w:hanging="180"/>
      </w:pPr>
    </w:lvl>
    <w:lvl w:ilvl="6" w:tplc="0426000F" w:tentative="1">
      <w:start w:val="1"/>
      <w:numFmt w:val="decimal"/>
      <w:lvlText w:val="%7."/>
      <w:lvlJc w:val="left"/>
      <w:pPr>
        <w:ind w:left="4636" w:hanging="360"/>
      </w:pPr>
    </w:lvl>
    <w:lvl w:ilvl="7" w:tplc="04260019" w:tentative="1">
      <w:start w:val="1"/>
      <w:numFmt w:val="lowerLetter"/>
      <w:lvlText w:val="%8."/>
      <w:lvlJc w:val="left"/>
      <w:pPr>
        <w:ind w:left="5356" w:hanging="360"/>
      </w:pPr>
    </w:lvl>
    <w:lvl w:ilvl="8" w:tplc="0426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45"/>
  </w:num>
  <w:num w:numId="2">
    <w:abstractNumId w:val="42"/>
  </w:num>
  <w:num w:numId="3">
    <w:abstractNumId w:val="25"/>
  </w:num>
  <w:num w:numId="4">
    <w:abstractNumId w:val="32"/>
  </w:num>
  <w:num w:numId="5">
    <w:abstractNumId w:val="9"/>
  </w:num>
  <w:num w:numId="6">
    <w:abstractNumId w:val="39"/>
  </w:num>
  <w:num w:numId="7">
    <w:abstractNumId w:val="3"/>
  </w:num>
  <w:num w:numId="8">
    <w:abstractNumId w:val="40"/>
  </w:num>
  <w:num w:numId="9">
    <w:abstractNumId w:val="29"/>
  </w:num>
  <w:num w:numId="10">
    <w:abstractNumId w:val="19"/>
  </w:num>
  <w:num w:numId="11">
    <w:abstractNumId w:val="13"/>
  </w:num>
  <w:num w:numId="12">
    <w:abstractNumId w:val="17"/>
  </w:num>
  <w:num w:numId="13">
    <w:abstractNumId w:val="43"/>
  </w:num>
  <w:num w:numId="14">
    <w:abstractNumId w:val="46"/>
  </w:num>
  <w:num w:numId="15">
    <w:abstractNumId w:val="26"/>
  </w:num>
  <w:num w:numId="16">
    <w:abstractNumId w:val="5"/>
  </w:num>
  <w:num w:numId="17">
    <w:abstractNumId w:val="35"/>
  </w:num>
  <w:num w:numId="18">
    <w:abstractNumId w:val="44"/>
  </w:num>
  <w:num w:numId="19">
    <w:abstractNumId w:val="22"/>
  </w:num>
  <w:num w:numId="20">
    <w:abstractNumId w:val="16"/>
  </w:num>
  <w:num w:numId="21">
    <w:abstractNumId w:val="21"/>
  </w:num>
  <w:num w:numId="22">
    <w:abstractNumId w:val="8"/>
  </w:num>
  <w:num w:numId="23">
    <w:abstractNumId w:val="12"/>
  </w:num>
  <w:num w:numId="24">
    <w:abstractNumId w:val="6"/>
  </w:num>
  <w:num w:numId="25">
    <w:abstractNumId w:val="37"/>
  </w:num>
  <w:num w:numId="26">
    <w:abstractNumId w:val="28"/>
  </w:num>
  <w:num w:numId="27">
    <w:abstractNumId w:val="47"/>
  </w:num>
  <w:num w:numId="28">
    <w:abstractNumId w:val="23"/>
  </w:num>
  <w:num w:numId="29">
    <w:abstractNumId w:val="18"/>
  </w:num>
  <w:num w:numId="30">
    <w:abstractNumId w:val="34"/>
  </w:num>
  <w:num w:numId="31">
    <w:abstractNumId w:val="30"/>
  </w:num>
  <w:num w:numId="32">
    <w:abstractNumId w:val="20"/>
  </w:num>
  <w:num w:numId="33">
    <w:abstractNumId w:val="11"/>
  </w:num>
  <w:num w:numId="34">
    <w:abstractNumId w:val="38"/>
  </w:num>
  <w:num w:numId="35">
    <w:abstractNumId w:val="10"/>
  </w:num>
  <w:num w:numId="36">
    <w:abstractNumId w:val="31"/>
  </w:num>
  <w:num w:numId="37">
    <w:abstractNumId w:val="14"/>
  </w:num>
  <w:num w:numId="38">
    <w:abstractNumId w:val="0"/>
  </w:num>
  <w:num w:numId="39">
    <w:abstractNumId w:val="4"/>
  </w:num>
  <w:num w:numId="40">
    <w:abstractNumId w:val="24"/>
  </w:num>
  <w:num w:numId="41">
    <w:abstractNumId w:val="1"/>
  </w:num>
  <w:num w:numId="42">
    <w:abstractNumId w:val="41"/>
  </w:num>
  <w:num w:numId="43">
    <w:abstractNumId w:val="7"/>
  </w:num>
  <w:num w:numId="44">
    <w:abstractNumId w:val="27"/>
  </w:num>
  <w:num w:numId="45">
    <w:abstractNumId w:val="33"/>
  </w:num>
  <w:num w:numId="46">
    <w:abstractNumId w:val="36"/>
  </w:num>
  <w:num w:numId="47">
    <w:abstractNumId w:val="2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24"/>
    <w:rsid w:val="00013BEF"/>
    <w:rsid w:val="00032586"/>
    <w:rsid w:val="000325F2"/>
    <w:rsid w:val="000501D7"/>
    <w:rsid w:val="00053DCE"/>
    <w:rsid w:val="00065D32"/>
    <w:rsid w:val="000673FA"/>
    <w:rsid w:val="00074D3F"/>
    <w:rsid w:val="00076180"/>
    <w:rsid w:val="00080B72"/>
    <w:rsid w:val="00087224"/>
    <w:rsid w:val="000929E4"/>
    <w:rsid w:val="00097D62"/>
    <w:rsid w:val="000A68FF"/>
    <w:rsid w:val="000B70E9"/>
    <w:rsid w:val="000B76E7"/>
    <w:rsid w:val="000C383A"/>
    <w:rsid w:val="000D37B2"/>
    <w:rsid w:val="000D6A9F"/>
    <w:rsid w:val="000E543F"/>
    <w:rsid w:val="00102A59"/>
    <w:rsid w:val="001073AC"/>
    <w:rsid w:val="00117B89"/>
    <w:rsid w:val="00125F7C"/>
    <w:rsid w:val="00134225"/>
    <w:rsid w:val="00137D11"/>
    <w:rsid w:val="001556DF"/>
    <w:rsid w:val="00166C87"/>
    <w:rsid w:val="00177221"/>
    <w:rsid w:val="00191CF9"/>
    <w:rsid w:val="00193B66"/>
    <w:rsid w:val="00197157"/>
    <w:rsid w:val="001A65A3"/>
    <w:rsid w:val="001C0C45"/>
    <w:rsid w:val="001D08BB"/>
    <w:rsid w:val="001D40E1"/>
    <w:rsid w:val="001E0211"/>
    <w:rsid w:val="001E1220"/>
    <w:rsid w:val="001F3A60"/>
    <w:rsid w:val="001F48FC"/>
    <w:rsid w:val="001F4D5F"/>
    <w:rsid w:val="00217FA2"/>
    <w:rsid w:val="00223DD0"/>
    <w:rsid w:val="00225E2D"/>
    <w:rsid w:val="00236840"/>
    <w:rsid w:val="00240E5E"/>
    <w:rsid w:val="00242147"/>
    <w:rsid w:val="0024218A"/>
    <w:rsid w:val="00252789"/>
    <w:rsid w:val="00263B30"/>
    <w:rsid w:val="00283852"/>
    <w:rsid w:val="00295D1C"/>
    <w:rsid w:val="00297746"/>
    <w:rsid w:val="002A027A"/>
    <w:rsid w:val="002A6862"/>
    <w:rsid w:val="002A6DA0"/>
    <w:rsid w:val="002B390B"/>
    <w:rsid w:val="002C7381"/>
    <w:rsid w:val="002D3A94"/>
    <w:rsid w:val="002E36BC"/>
    <w:rsid w:val="002F0906"/>
    <w:rsid w:val="002F7ADA"/>
    <w:rsid w:val="0030134E"/>
    <w:rsid w:val="00305E51"/>
    <w:rsid w:val="003063A1"/>
    <w:rsid w:val="003068B7"/>
    <w:rsid w:val="0031028D"/>
    <w:rsid w:val="0031276D"/>
    <w:rsid w:val="0032566B"/>
    <w:rsid w:val="003274F6"/>
    <w:rsid w:val="00331B7C"/>
    <w:rsid w:val="00341019"/>
    <w:rsid w:val="003427F0"/>
    <w:rsid w:val="003433F4"/>
    <w:rsid w:val="00343451"/>
    <w:rsid w:val="00361155"/>
    <w:rsid w:val="00370D1C"/>
    <w:rsid w:val="0037711C"/>
    <w:rsid w:val="00383658"/>
    <w:rsid w:val="00386F91"/>
    <w:rsid w:val="00394CD1"/>
    <w:rsid w:val="003A1D49"/>
    <w:rsid w:val="003A69E4"/>
    <w:rsid w:val="003C48E2"/>
    <w:rsid w:val="003C53F8"/>
    <w:rsid w:val="003E2B9E"/>
    <w:rsid w:val="00400DD0"/>
    <w:rsid w:val="00417100"/>
    <w:rsid w:val="004241E2"/>
    <w:rsid w:val="0043101A"/>
    <w:rsid w:val="00462BCC"/>
    <w:rsid w:val="00463156"/>
    <w:rsid w:val="00463F03"/>
    <w:rsid w:val="00464D07"/>
    <w:rsid w:val="004674FC"/>
    <w:rsid w:val="00475571"/>
    <w:rsid w:val="004938BF"/>
    <w:rsid w:val="004A62F1"/>
    <w:rsid w:val="004C5F58"/>
    <w:rsid w:val="004E51A9"/>
    <w:rsid w:val="004F07AB"/>
    <w:rsid w:val="005051E8"/>
    <w:rsid w:val="00524471"/>
    <w:rsid w:val="005362FF"/>
    <w:rsid w:val="00542BF4"/>
    <w:rsid w:val="00547516"/>
    <w:rsid w:val="005475F1"/>
    <w:rsid w:val="00550FAD"/>
    <w:rsid w:val="00552BEB"/>
    <w:rsid w:val="0056085E"/>
    <w:rsid w:val="0056578F"/>
    <w:rsid w:val="0057331F"/>
    <w:rsid w:val="00575229"/>
    <w:rsid w:val="005879DB"/>
    <w:rsid w:val="005B7852"/>
    <w:rsid w:val="005D6C1A"/>
    <w:rsid w:val="005E0300"/>
    <w:rsid w:val="005E43BB"/>
    <w:rsid w:val="005F32B4"/>
    <w:rsid w:val="005F478E"/>
    <w:rsid w:val="005F5A1C"/>
    <w:rsid w:val="005F7298"/>
    <w:rsid w:val="005F7F5F"/>
    <w:rsid w:val="006000C3"/>
    <w:rsid w:val="00601305"/>
    <w:rsid w:val="00613528"/>
    <w:rsid w:val="006223CC"/>
    <w:rsid w:val="00623CD0"/>
    <w:rsid w:val="006372FD"/>
    <w:rsid w:val="00640A20"/>
    <w:rsid w:val="00641548"/>
    <w:rsid w:val="0065144E"/>
    <w:rsid w:val="006745C6"/>
    <w:rsid w:val="006B20B4"/>
    <w:rsid w:val="006B22BB"/>
    <w:rsid w:val="006B42FF"/>
    <w:rsid w:val="006D2BFE"/>
    <w:rsid w:val="006D7B1E"/>
    <w:rsid w:val="006E30DF"/>
    <w:rsid w:val="006E65FA"/>
    <w:rsid w:val="006E6864"/>
    <w:rsid w:val="006E7533"/>
    <w:rsid w:val="006F3DB4"/>
    <w:rsid w:val="006F7B98"/>
    <w:rsid w:val="00705F45"/>
    <w:rsid w:val="00706602"/>
    <w:rsid w:val="00706623"/>
    <w:rsid w:val="00754C61"/>
    <w:rsid w:val="00756136"/>
    <w:rsid w:val="00756D72"/>
    <w:rsid w:val="007578F0"/>
    <w:rsid w:val="007756EA"/>
    <w:rsid w:val="0077586D"/>
    <w:rsid w:val="00784DC4"/>
    <w:rsid w:val="007A7E7A"/>
    <w:rsid w:val="007D01E6"/>
    <w:rsid w:val="007E4CB3"/>
    <w:rsid w:val="007F02DB"/>
    <w:rsid w:val="007F5E40"/>
    <w:rsid w:val="00802245"/>
    <w:rsid w:val="00821184"/>
    <w:rsid w:val="00823F1E"/>
    <w:rsid w:val="0083517E"/>
    <w:rsid w:val="008477D4"/>
    <w:rsid w:val="0085499A"/>
    <w:rsid w:val="00854B8C"/>
    <w:rsid w:val="00871BD3"/>
    <w:rsid w:val="008800AC"/>
    <w:rsid w:val="00882E52"/>
    <w:rsid w:val="00886F48"/>
    <w:rsid w:val="00895E03"/>
    <w:rsid w:val="008A2086"/>
    <w:rsid w:val="008D13D3"/>
    <w:rsid w:val="008D33D2"/>
    <w:rsid w:val="008D3D06"/>
    <w:rsid w:val="008E1BAC"/>
    <w:rsid w:val="008E3E48"/>
    <w:rsid w:val="009035C1"/>
    <w:rsid w:val="0091065C"/>
    <w:rsid w:val="00910BF9"/>
    <w:rsid w:val="0091715D"/>
    <w:rsid w:val="0094641C"/>
    <w:rsid w:val="009513A1"/>
    <w:rsid w:val="00955B32"/>
    <w:rsid w:val="00956560"/>
    <w:rsid w:val="00967903"/>
    <w:rsid w:val="009778F0"/>
    <w:rsid w:val="00982AF9"/>
    <w:rsid w:val="009961E7"/>
    <w:rsid w:val="009A0193"/>
    <w:rsid w:val="009A25FB"/>
    <w:rsid w:val="009A4A6E"/>
    <w:rsid w:val="009B1243"/>
    <w:rsid w:val="009B1599"/>
    <w:rsid w:val="009C6CE8"/>
    <w:rsid w:val="009D35A5"/>
    <w:rsid w:val="009D3C27"/>
    <w:rsid w:val="009D7679"/>
    <w:rsid w:val="009E116A"/>
    <w:rsid w:val="009F3EE5"/>
    <w:rsid w:val="00A2059E"/>
    <w:rsid w:val="00A36812"/>
    <w:rsid w:val="00A40C52"/>
    <w:rsid w:val="00A65A6F"/>
    <w:rsid w:val="00A6628A"/>
    <w:rsid w:val="00A720B7"/>
    <w:rsid w:val="00A87562"/>
    <w:rsid w:val="00A90A7E"/>
    <w:rsid w:val="00A93B0E"/>
    <w:rsid w:val="00A96DFC"/>
    <w:rsid w:val="00AA4E4E"/>
    <w:rsid w:val="00AA4ED1"/>
    <w:rsid w:val="00AC3E3F"/>
    <w:rsid w:val="00AD2BD9"/>
    <w:rsid w:val="00AD533D"/>
    <w:rsid w:val="00B0477D"/>
    <w:rsid w:val="00B13817"/>
    <w:rsid w:val="00B20C4F"/>
    <w:rsid w:val="00B2545C"/>
    <w:rsid w:val="00B42D43"/>
    <w:rsid w:val="00B459AC"/>
    <w:rsid w:val="00B46E8B"/>
    <w:rsid w:val="00B61557"/>
    <w:rsid w:val="00B70175"/>
    <w:rsid w:val="00B74C24"/>
    <w:rsid w:val="00B752E8"/>
    <w:rsid w:val="00B82B3E"/>
    <w:rsid w:val="00B979FE"/>
    <w:rsid w:val="00BA77CE"/>
    <w:rsid w:val="00BB2523"/>
    <w:rsid w:val="00BC663E"/>
    <w:rsid w:val="00BE3C23"/>
    <w:rsid w:val="00BE7BA2"/>
    <w:rsid w:val="00BF00C9"/>
    <w:rsid w:val="00BF05C7"/>
    <w:rsid w:val="00BF2E38"/>
    <w:rsid w:val="00C02B08"/>
    <w:rsid w:val="00C07D48"/>
    <w:rsid w:val="00C2338B"/>
    <w:rsid w:val="00C365EC"/>
    <w:rsid w:val="00C376A0"/>
    <w:rsid w:val="00C657B2"/>
    <w:rsid w:val="00C71BB3"/>
    <w:rsid w:val="00C74A9D"/>
    <w:rsid w:val="00C81AEE"/>
    <w:rsid w:val="00C83A4C"/>
    <w:rsid w:val="00C85D46"/>
    <w:rsid w:val="00C86BD2"/>
    <w:rsid w:val="00C95822"/>
    <w:rsid w:val="00CB3C8C"/>
    <w:rsid w:val="00CD50AF"/>
    <w:rsid w:val="00CE178D"/>
    <w:rsid w:val="00CE384F"/>
    <w:rsid w:val="00CF2B10"/>
    <w:rsid w:val="00CF62B9"/>
    <w:rsid w:val="00D016A4"/>
    <w:rsid w:val="00D03E0A"/>
    <w:rsid w:val="00D04CB6"/>
    <w:rsid w:val="00D16250"/>
    <w:rsid w:val="00D247D7"/>
    <w:rsid w:val="00D423BC"/>
    <w:rsid w:val="00D43518"/>
    <w:rsid w:val="00D4659E"/>
    <w:rsid w:val="00D50FCA"/>
    <w:rsid w:val="00D560BA"/>
    <w:rsid w:val="00D57B08"/>
    <w:rsid w:val="00D66CCC"/>
    <w:rsid w:val="00D75392"/>
    <w:rsid w:val="00D819EE"/>
    <w:rsid w:val="00D81D42"/>
    <w:rsid w:val="00D872BF"/>
    <w:rsid w:val="00D943AF"/>
    <w:rsid w:val="00DC5BC4"/>
    <w:rsid w:val="00DC60FC"/>
    <w:rsid w:val="00DC7FCD"/>
    <w:rsid w:val="00DF5148"/>
    <w:rsid w:val="00DF625E"/>
    <w:rsid w:val="00E00067"/>
    <w:rsid w:val="00E00FC7"/>
    <w:rsid w:val="00E170A8"/>
    <w:rsid w:val="00E23BDB"/>
    <w:rsid w:val="00E34237"/>
    <w:rsid w:val="00E421C0"/>
    <w:rsid w:val="00E6595A"/>
    <w:rsid w:val="00E66AD7"/>
    <w:rsid w:val="00E70DAF"/>
    <w:rsid w:val="00E73278"/>
    <w:rsid w:val="00E7642E"/>
    <w:rsid w:val="00E7794D"/>
    <w:rsid w:val="00EB1564"/>
    <w:rsid w:val="00EB316A"/>
    <w:rsid w:val="00EC0705"/>
    <w:rsid w:val="00EC1606"/>
    <w:rsid w:val="00ED38CA"/>
    <w:rsid w:val="00F01071"/>
    <w:rsid w:val="00F01FC4"/>
    <w:rsid w:val="00F11A12"/>
    <w:rsid w:val="00F24805"/>
    <w:rsid w:val="00F25167"/>
    <w:rsid w:val="00F31093"/>
    <w:rsid w:val="00F474A2"/>
    <w:rsid w:val="00F63266"/>
    <w:rsid w:val="00F90E93"/>
    <w:rsid w:val="00F93101"/>
    <w:rsid w:val="00FA262C"/>
    <w:rsid w:val="00FB0600"/>
    <w:rsid w:val="00FB1E4D"/>
    <w:rsid w:val="00FC60A4"/>
    <w:rsid w:val="00FD03DC"/>
    <w:rsid w:val="00FD205F"/>
    <w:rsid w:val="00FD2F3B"/>
    <w:rsid w:val="00FD5DC3"/>
    <w:rsid w:val="00FE13A3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B17FE"/>
  <w15:docId w15:val="{477F1ED9-F2CA-4441-ACE8-0A8E1A5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qFormat/>
    <w:rsid w:val="00097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D8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81D4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D81D42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A4A6E"/>
    <w:pPr>
      <w:spacing w:after="0" w:line="240" w:lineRule="auto"/>
      <w:ind w:left="720"/>
    </w:pPr>
    <w:rPr>
      <w:rFonts w:ascii="Calibri" w:hAnsi="Calibri" w:cs="Times New Roman"/>
    </w:rPr>
  </w:style>
  <w:style w:type="table" w:styleId="Reatabula">
    <w:name w:val="Table Grid"/>
    <w:basedOn w:val="Parastatabula"/>
    <w:uiPriority w:val="59"/>
    <w:rsid w:val="009A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641548"/>
    <w:rPr>
      <w:color w:val="0000FF"/>
      <w:u w:val="single"/>
    </w:rPr>
  </w:style>
  <w:style w:type="paragraph" w:customStyle="1" w:styleId="Default">
    <w:name w:val="Default"/>
    <w:rsid w:val="00542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7F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02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E02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E021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02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0211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051E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051E8"/>
    <w:rPr>
      <w:rFonts w:ascii="Times New Roman" w:hAnsi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051E8"/>
    <w:rPr>
      <w:vertAlign w:val="superscript"/>
    </w:rPr>
  </w:style>
  <w:style w:type="character" w:customStyle="1" w:styleId="Virsraksts1Rakstz">
    <w:name w:val="Virsraksts 1 Rakstz."/>
    <w:basedOn w:val="Noklusjumarindkopasfonts"/>
    <w:link w:val="Virsraksts1"/>
    <w:rsid w:val="00097D6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Izteiksmgs">
    <w:name w:val="Strong"/>
    <w:qFormat/>
    <w:rsid w:val="00097D62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65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5144E"/>
  </w:style>
  <w:style w:type="paragraph" w:styleId="Kjene">
    <w:name w:val="footer"/>
    <w:basedOn w:val="Parasts"/>
    <w:link w:val="KjeneRakstz"/>
    <w:uiPriority w:val="99"/>
    <w:unhideWhenUsed/>
    <w:rsid w:val="0065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5144E"/>
  </w:style>
  <w:style w:type="paragraph" w:styleId="Bezatstarpm">
    <w:name w:val="No Spacing"/>
    <w:uiPriority w:val="1"/>
    <w:qFormat/>
    <w:rsid w:val="002F7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jelistratova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BBF3-4069-4C19-88D8-D7800C68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12500</Characters>
  <Application>Microsoft Office Word</Application>
  <DocSecurity>4</DocSecurity>
  <Lines>104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agnese.laizane@rigasudens.lv</dc:creator>
  <cp:lastModifiedBy>Inga Lutere</cp:lastModifiedBy>
  <cp:revision>2</cp:revision>
  <cp:lastPrinted>2022-01-17T14:29:00Z</cp:lastPrinted>
  <dcterms:created xsi:type="dcterms:W3CDTF">2022-02-01T13:58:00Z</dcterms:created>
  <dcterms:modified xsi:type="dcterms:W3CDTF">2022-02-01T13:58:00Z</dcterms:modified>
</cp:coreProperties>
</file>