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5802"/>
      </w:tblGrid>
      <w:tr w:rsidR="004A7530" w:rsidRPr="009E3E45" w14:paraId="3A699F4C" w14:textId="77777777" w:rsidTr="00D64EFE">
        <w:trPr>
          <w:jc w:val="center"/>
        </w:trPr>
        <w:tc>
          <w:tcPr>
            <w:tcW w:w="3605" w:type="dxa"/>
            <w:vAlign w:val="center"/>
          </w:tcPr>
          <w:p w14:paraId="1D2515E4" w14:textId="77777777" w:rsidR="004A7530" w:rsidRPr="009E3E45" w:rsidRDefault="004A7530" w:rsidP="004D644D">
            <w:r w:rsidRPr="009E3E45">
              <w:t>Apraksts:</w:t>
            </w:r>
          </w:p>
        </w:tc>
        <w:tc>
          <w:tcPr>
            <w:tcW w:w="601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7B7D8781"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120C2F">
              <w:rPr>
                <w:b/>
              </w:rPr>
              <w:t>Ūdensvada un kanalizācijas tīklu izbūves Rīgā, Darba ielā 8, būvuzraudzība</w:t>
            </w:r>
            <w:r w:rsidR="00C8453C" w:rsidRPr="00561A92">
              <w:rPr>
                <w:b/>
              </w:rPr>
              <w:t>”</w:t>
            </w:r>
          </w:p>
          <w:p w14:paraId="359F46BD" w14:textId="251CAF5F"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EE3AA1">
              <w:rPr>
                <w:b/>
              </w:rPr>
              <w:t>132</w:t>
            </w:r>
            <w:r w:rsidR="004A7530" w:rsidRPr="00EF2CD0">
              <w:rPr>
                <w:b/>
              </w:rPr>
              <w:t>)</w:t>
            </w:r>
            <w:bookmarkEnd w:id="0"/>
          </w:p>
        </w:tc>
      </w:tr>
      <w:tr w:rsidR="004A7530" w:rsidRPr="009E3E45" w14:paraId="25854D15" w14:textId="77777777" w:rsidTr="00530E45">
        <w:trPr>
          <w:jc w:val="center"/>
        </w:trPr>
        <w:tc>
          <w:tcPr>
            <w:tcW w:w="3605"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15" w:type="dxa"/>
            <w:vAlign w:val="center"/>
          </w:tcPr>
          <w:p w14:paraId="00E9D461" w14:textId="4D07BC16" w:rsidR="004A7530" w:rsidRPr="00EF2CD0" w:rsidRDefault="004A7530" w:rsidP="0036100A">
            <w:pPr>
              <w:spacing w:before="60" w:after="60"/>
              <w:rPr>
                <w:b/>
              </w:rPr>
            </w:pPr>
            <w:r w:rsidRPr="00EF2CD0">
              <w:rPr>
                <w:b/>
              </w:rPr>
              <w:t>20</w:t>
            </w:r>
            <w:r w:rsidR="004111E4" w:rsidRPr="00EF2CD0">
              <w:rPr>
                <w:b/>
              </w:rPr>
              <w:t>2</w:t>
            </w:r>
            <w:r w:rsidR="002D6F4A">
              <w:rPr>
                <w:b/>
              </w:rPr>
              <w:t>1</w:t>
            </w:r>
            <w:r w:rsidRPr="00EF2CD0">
              <w:rPr>
                <w:b/>
              </w:rPr>
              <w:t xml:space="preserve">.gada </w:t>
            </w:r>
            <w:r w:rsidR="00DE50DA">
              <w:rPr>
                <w:b/>
              </w:rPr>
              <w:t>26</w:t>
            </w:r>
            <w:r w:rsidR="0089396A">
              <w:rPr>
                <w:b/>
              </w:rPr>
              <w:t>.novembra</w:t>
            </w:r>
            <w:r w:rsidR="007E7B30">
              <w:rPr>
                <w:b/>
              </w:rPr>
              <w:t xml:space="preserve"> </w:t>
            </w:r>
            <w:r w:rsidRPr="00EF2CD0">
              <w:rPr>
                <w:b/>
              </w:rPr>
              <w:t>plkst.</w:t>
            </w:r>
            <w:r w:rsidR="00DE50DA">
              <w:rPr>
                <w:b/>
              </w:rPr>
              <w:t>12</w:t>
            </w:r>
            <w:r w:rsidRPr="00EF2CD0">
              <w:rPr>
                <w:b/>
              </w:rPr>
              <w:t>:00</w:t>
            </w:r>
          </w:p>
        </w:tc>
      </w:tr>
      <w:tr w:rsidR="004A7530" w:rsidRPr="00EF2CD0" w14:paraId="3B03AFAD" w14:textId="77777777" w:rsidTr="00D64EFE">
        <w:trPr>
          <w:trHeight w:val="893"/>
          <w:jc w:val="center"/>
        </w:trPr>
        <w:tc>
          <w:tcPr>
            <w:tcW w:w="3605" w:type="dxa"/>
            <w:vAlign w:val="center"/>
          </w:tcPr>
          <w:p w14:paraId="05EAD451" w14:textId="3CBBBBB3" w:rsidR="004A7530" w:rsidRPr="00EF2CD0" w:rsidRDefault="004A7530" w:rsidP="004D644D">
            <w:r w:rsidRPr="00EF2CD0">
              <w:t>Kontaktpersona:</w:t>
            </w:r>
          </w:p>
        </w:tc>
        <w:tc>
          <w:tcPr>
            <w:tcW w:w="6015" w:type="dxa"/>
            <w:shd w:val="clear" w:color="auto" w:fill="auto"/>
          </w:tcPr>
          <w:p w14:paraId="1CDFDCAA" w14:textId="235A5987" w:rsidR="004A7530" w:rsidRPr="00EF2CD0" w:rsidRDefault="004A7530" w:rsidP="004D644D">
            <w:pPr>
              <w:spacing w:before="60"/>
            </w:pPr>
            <w:r w:rsidRPr="00EF2CD0">
              <w:t>SIA “Rīgas ūdens” Juridiskā departamenta iepirkumu speciālist</w:t>
            </w:r>
            <w:r w:rsidR="005E608B">
              <w:t>e</w:t>
            </w:r>
            <w:r w:rsidRPr="00EF2CD0">
              <w:t xml:space="preserve"> </w:t>
            </w:r>
            <w:r w:rsidR="00974F98">
              <w:t>Vita Rubene</w:t>
            </w:r>
            <w:r w:rsidRPr="00EF2CD0">
              <w:rPr>
                <w:i/>
              </w:rPr>
              <w:t xml:space="preserve">, </w:t>
            </w:r>
            <w:r w:rsidRPr="00EF2CD0">
              <w:t xml:space="preserve">tālr. 67 088 </w:t>
            </w:r>
            <w:r w:rsidR="00974F98">
              <w:t>34</w:t>
            </w:r>
            <w:r w:rsidR="005E608B">
              <w:t>7</w:t>
            </w:r>
            <w:r w:rsidR="004A47DD">
              <w:t>,</w:t>
            </w:r>
          </w:p>
          <w:p w14:paraId="53212E8D" w14:textId="0D04EB31" w:rsidR="004A7530" w:rsidRPr="00EF2CD0" w:rsidRDefault="004A7530" w:rsidP="00D20C6A">
            <w:pPr>
              <w:spacing w:after="60"/>
            </w:pPr>
            <w:r w:rsidRPr="00EF2CD0">
              <w:t xml:space="preserve">e-pasta adrese: </w:t>
            </w:r>
            <w:hyperlink r:id="rId8" w:history="1"/>
            <w:hyperlink r:id="rId9" w:history="1">
              <w:r w:rsidR="00974F98" w:rsidRPr="00735E7F">
                <w:rPr>
                  <w:rStyle w:val="Hipersaite"/>
                </w:rPr>
                <w:t>vita.rubene@rigasudens.lv</w:t>
              </w:r>
            </w:hyperlink>
            <w:r w:rsidR="00974F98">
              <w:rPr>
                <w:rStyle w:val="Hipersaite"/>
              </w:rPr>
              <w:t xml:space="preserve"> </w:t>
            </w:r>
            <w:r w:rsidR="005E608B">
              <w:t xml:space="preserve"> </w:t>
            </w:r>
            <w:r w:rsidR="004A47DD">
              <w:t xml:space="preserve"> </w:t>
            </w:r>
            <w:r w:rsidR="004111E4" w:rsidRPr="00EF2CD0">
              <w:t xml:space="preserve"> </w:t>
            </w:r>
          </w:p>
        </w:tc>
      </w:tr>
    </w:tbl>
    <w:p w14:paraId="177756EB" w14:textId="45B462E0" w:rsidR="004A7530" w:rsidRPr="009E3E45" w:rsidRDefault="004A7530" w:rsidP="004A7530">
      <w:pPr>
        <w:spacing w:before="60"/>
        <w:jc w:val="both"/>
      </w:pPr>
      <w:r w:rsidRPr="00EF2CD0">
        <w:t xml:space="preserve">Aicinām piedalīties tirgus izpētē, līdz </w:t>
      </w:r>
      <w:r w:rsidR="004A47DD">
        <w:rPr>
          <w:b/>
        </w:rPr>
        <w:t>2021</w:t>
      </w:r>
      <w:r w:rsidR="004111E4" w:rsidRPr="00EF2CD0">
        <w:rPr>
          <w:b/>
        </w:rPr>
        <w:t>.</w:t>
      </w:r>
      <w:r w:rsidRPr="00EF2CD0">
        <w:rPr>
          <w:b/>
        </w:rPr>
        <w:t xml:space="preserve">gada </w:t>
      </w:r>
      <w:r w:rsidR="00DE50DA">
        <w:rPr>
          <w:b/>
        </w:rPr>
        <w:t>26</w:t>
      </w:r>
      <w:r w:rsidR="0089396A">
        <w:rPr>
          <w:b/>
        </w:rPr>
        <w:t>.novembra</w:t>
      </w:r>
      <w:r w:rsidR="007E7B30">
        <w:rPr>
          <w:b/>
        </w:rPr>
        <w:t xml:space="preserve"> </w:t>
      </w:r>
      <w:r w:rsidR="004111E4" w:rsidRPr="00EF2CD0">
        <w:rPr>
          <w:b/>
        </w:rPr>
        <w:t>plkst.</w:t>
      </w:r>
      <w:r w:rsidR="00AA4F89">
        <w:rPr>
          <w:b/>
        </w:rPr>
        <w:t>1</w:t>
      </w:r>
      <w:r w:rsidR="00DE50DA">
        <w:rPr>
          <w:b/>
        </w:rPr>
        <w:t>2</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49E39A1B" w14:textId="77777777" w:rsidR="00BA11BD" w:rsidRDefault="00CC03B0" w:rsidP="00BA11BD">
      <w:pPr>
        <w:rPr>
          <w:b/>
        </w:rPr>
      </w:pPr>
      <w:r w:rsidRPr="00DC18A0">
        <w:rPr>
          <w:b/>
        </w:rPr>
        <w:t>IEPIRKUMA PRIEKŠMETS:</w:t>
      </w:r>
    </w:p>
    <w:p w14:paraId="3B9BE489" w14:textId="5D0F2667" w:rsidR="00447090" w:rsidRPr="00EE3AA1" w:rsidRDefault="00EE3AA1" w:rsidP="007E7B30">
      <w:pPr>
        <w:tabs>
          <w:tab w:val="left" w:pos="360"/>
        </w:tabs>
        <w:spacing w:after="120"/>
        <w:jc w:val="both"/>
        <w:rPr>
          <w:highlight w:val="yellow"/>
        </w:rPr>
      </w:pPr>
      <w:r>
        <w:t>S</w:t>
      </w:r>
      <w:r w:rsidRPr="00DF7C26">
        <w:t>abiedrības ar ierobežotu atbildību “</w:t>
      </w:r>
      <w:proofErr w:type="spellStart"/>
      <w:r w:rsidRPr="00DF7C26">
        <w:t>Citrus</w:t>
      </w:r>
      <w:proofErr w:type="spellEnd"/>
      <w:r w:rsidRPr="00DF7C26">
        <w:t xml:space="preserve"> Solutions” izstrādātā būvprojekta “Viena dzīvokļa māja ar auto nojumi un palīgēku, Darba ielā 8, Rīgā”  ŪKT sadaļu</w:t>
      </w:r>
      <w:r w:rsidR="007C3C78">
        <w:t xml:space="preserve"> (turpmāk – Būvprojekts)</w:t>
      </w:r>
      <w:r w:rsidR="001449A4">
        <w:t xml:space="preserve"> </w:t>
      </w:r>
      <w:r w:rsidR="00447090" w:rsidRPr="009F1F95">
        <w:t xml:space="preserve">īstenošanas </w:t>
      </w:r>
      <w:r w:rsidR="00447090" w:rsidRPr="009F1F95">
        <w:rPr>
          <w:bCs/>
          <w:kern w:val="32"/>
        </w:rPr>
        <w:t xml:space="preserve">būvdarbu būvuzraudzība saskaņā ar </w:t>
      </w:r>
      <w:r w:rsidR="00447090" w:rsidRPr="009F1F95">
        <w:rPr>
          <w:b/>
          <w:bCs/>
          <w:kern w:val="32"/>
        </w:rPr>
        <w:t>Pielikumā Nr.1</w:t>
      </w:r>
      <w:r w:rsidR="00447090" w:rsidRPr="009F1F95">
        <w:rPr>
          <w:bCs/>
          <w:kern w:val="32"/>
        </w:rPr>
        <w:t xml:space="preserve"> pievienoto </w:t>
      </w:r>
      <w:r w:rsidR="00447090" w:rsidRPr="009F1F95">
        <w:t>līguma projektu, t.sk., darba uzdevumu,</w:t>
      </w:r>
      <w:r w:rsidR="00447090" w:rsidRPr="009F1F95">
        <w:rPr>
          <w:b/>
        </w:rPr>
        <w:t xml:space="preserve"> </w:t>
      </w:r>
      <w:r w:rsidR="00447090" w:rsidRPr="009F1F95">
        <w:rPr>
          <w:bCs/>
          <w:kern w:val="32"/>
        </w:rPr>
        <w:t>un Būvprojektu normatīvajos aktos noteiktajā kārtībā</w:t>
      </w:r>
      <w:r w:rsidR="00447090" w:rsidRPr="009F1F95">
        <w:t xml:space="preserve">. </w:t>
      </w:r>
    </w:p>
    <w:p w14:paraId="7DE3DFF2" w14:textId="5F5CA063" w:rsidR="00974F98" w:rsidRDefault="00974F98" w:rsidP="00D14EC4">
      <w:pPr>
        <w:tabs>
          <w:tab w:val="num" w:pos="567"/>
        </w:tabs>
        <w:spacing w:after="60"/>
        <w:jc w:val="both"/>
      </w:pPr>
      <w:r w:rsidRPr="00FA5FBA">
        <w:t xml:space="preserve">Būvdarbu izpildes laiks ir </w:t>
      </w:r>
      <w:r w:rsidR="00EE3AA1" w:rsidRPr="00FD5CAF">
        <w:rPr>
          <w:b/>
          <w:szCs w:val="22"/>
        </w:rPr>
        <w:t>60 (sešdesmit) kalendāra dienas</w:t>
      </w:r>
      <w:r w:rsidR="00EE3AA1" w:rsidRPr="00FD5CAF">
        <w:t xml:space="preserve"> </w:t>
      </w:r>
      <w:r w:rsidRPr="00FA5FBA">
        <w:t xml:space="preserve">no Līguma spēkā stāšanās dienas. Darbu pieņemšanas un nodošanas akta iesniegšanas Pasūtītājam termiņš ir </w:t>
      </w:r>
      <w:r w:rsidRPr="00FA5FBA">
        <w:rPr>
          <w:b/>
        </w:rPr>
        <w:t>90 (deviņdesmit) kalendāra dienas</w:t>
      </w:r>
      <w:r w:rsidRPr="00FA5FBA">
        <w:t>, skaitot no Akta par Būvdarbu pabeigšanu abpusējas parakstīšanas dienas</w:t>
      </w:r>
      <w:r>
        <w:t>.</w:t>
      </w:r>
    </w:p>
    <w:p w14:paraId="6B8F9167" w14:textId="722B302B" w:rsidR="00C91561" w:rsidRDefault="00C91561" w:rsidP="0006385B">
      <w:pPr>
        <w:tabs>
          <w:tab w:val="num" w:pos="567"/>
        </w:tabs>
        <w:jc w:val="both"/>
      </w:pPr>
      <w:r w:rsidRPr="00B6723E">
        <w:t xml:space="preserve">Būvdarbu apjomi norādīti </w:t>
      </w:r>
      <w:r w:rsidR="00361B7F" w:rsidRPr="00B6723E">
        <w:rPr>
          <w:b/>
        </w:rPr>
        <w:t>P</w:t>
      </w:r>
      <w:r w:rsidRPr="00B6723E">
        <w:rPr>
          <w:b/>
        </w:rPr>
        <w:t>ielikumā Nr.</w:t>
      </w:r>
      <w:r w:rsidR="008F66CF" w:rsidRPr="00B6723E">
        <w:rPr>
          <w:b/>
        </w:rPr>
        <w:t>5</w:t>
      </w:r>
      <w:r w:rsidRPr="00B6723E">
        <w:t>.</w:t>
      </w:r>
    </w:p>
    <w:p w14:paraId="7DCA04B7" w14:textId="77777777" w:rsidR="00361B7F" w:rsidRDefault="00361B7F" w:rsidP="0006385B">
      <w:pPr>
        <w:tabs>
          <w:tab w:val="num" w:pos="567"/>
        </w:tabs>
        <w:jc w:val="both"/>
      </w:pPr>
    </w:p>
    <w:p w14:paraId="4A23DAB0" w14:textId="77777777" w:rsidR="00605E69" w:rsidRPr="007C3C78" w:rsidRDefault="00605E69" w:rsidP="00605E69">
      <w:pPr>
        <w:jc w:val="both"/>
        <w:rPr>
          <w:bCs/>
        </w:rPr>
      </w:pPr>
      <w:r w:rsidRPr="00AE2998">
        <w:rPr>
          <w:b/>
        </w:rPr>
        <w:t>ATLASES PRASĪBAS:</w:t>
      </w:r>
    </w:p>
    <w:p w14:paraId="1FBFCECD" w14:textId="25C8E1C3" w:rsidR="007C3C78" w:rsidRDefault="007C3C78" w:rsidP="007D52FA">
      <w:pPr>
        <w:numPr>
          <w:ilvl w:val="0"/>
          <w:numId w:val="37"/>
        </w:numPr>
        <w:ind w:left="284" w:hanging="284"/>
        <w:jc w:val="both"/>
        <w:rPr>
          <w:bCs/>
        </w:rPr>
      </w:pPr>
      <w:r w:rsidRPr="007C3C78">
        <w:rPr>
          <w:bCs/>
        </w:rPr>
        <w:t>Pretendentam būs jābūt reģistrētam Latvijas Republikas Būvkomersantu reģistrā.</w:t>
      </w:r>
    </w:p>
    <w:p w14:paraId="5C8975AA" w14:textId="7840AA26" w:rsidR="00AE2998" w:rsidRPr="007C3C78" w:rsidRDefault="001D6DD4" w:rsidP="007D52FA">
      <w:pPr>
        <w:numPr>
          <w:ilvl w:val="0"/>
          <w:numId w:val="37"/>
        </w:numPr>
        <w:ind w:left="284" w:hanging="284"/>
        <w:jc w:val="both"/>
        <w:rPr>
          <w:bCs/>
        </w:rPr>
      </w:pPr>
      <w:r w:rsidRPr="007C3C78">
        <w:t xml:space="preserve">Pretendents </w:t>
      </w:r>
      <w:r w:rsidR="00105451" w:rsidRPr="007C3C78">
        <w:t xml:space="preserve">līguma izpildei </w:t>
      </w:r>
      <w:r w:rsidRPr="007C3C78">
        <w:t xml:space="preserve">var nodrošināt </w:t>
      </w:r>
      <w:r w:rsidR="00AE2998" w:rsidRPr="007C3C78">
        <w:t xml:space="preserve">šādus </w:t>
      </w:r>
      <w:proofErr w:type="spellStart"/>
      <w:r w:rsidR="00AE2998" w:rsidRPr="007C3C78">
        <w:t>būvspeciālistus</w:t>
      </w:r>
      <w:proofErr w:type="spellEnd"/>
      <w:r w:rsidR="00AE2998" w:rsidRPr="007C3C78">
        <w:t>:</w:t>
      </w:r>
    </w:p>
    <w:p w14:paraId="4A49791F" w14:textId="77777777" w:rsidR="007C3C78" w:rsidRPr="007C3C78" w:rsidRDefault="007C3C78" w:rsidP="007D52FA">
      <w:pPr>
        <w:pStyle w:val="Sarakstarindkopa"/>
        <w:numPr>
          <w:ilvl w:val="0"/>
          <w:numId w:val="38"/>
        </w:numPr>
        <w:contextualSpacing w:val="0"/>
        <w:jc w:val="both"/>
        <w:rPr>
          <w:vanish/>
        </w:rPr>
      </w:pPr>
    </w:p>
    <w:p w14:paraId="614B06A0" w14:textId="77777777" w:rsidR="007C3C78" w:rsidRPr="007C3C78" w:rsidRDefault="007C3C78" w:rsidP="007D52FA">
      <w:pPr>
        <w:pStyle w:val="Sarakstarindkopa"/>
        <w:numPr>
          <w:ilvl w:val="0"/>
          <w:numId w:val="38"/>
        </w:numPr>
        <w:contextualSpacing w:val="0"/>
        <w:jc w:val="both"/>
        <w:rPr>
          <w:vanish/>
        </w:rPr>
      </w:pPr>
    </w:p>
    <w:p w14:paraId="2073F1E5" w14:textId="7FB86D6E" w:rsidR="00AE2998" w:rsidRPr="007C3C78" w:rsidRDefault="00AE2998" w:rsidP="007D52FA">
      <w:pPr>
        <w:numPr>
          <w:ilvl w:val="1"/>
          <w:numId w:val="38"/>
        </w:numPr>
        <w:jc w:val="both"/>
        <w:rPr>
          <w:bCs/>
        </w:rPr>
      </w:pPr>
      <w:r w:rsidRPr="007C3C78">
        <w:t>Būvuzraugu, kur</w:t>
      </w:r>
      <w:r w:rsidR="008B372C" w:rsidRPr="007C3C78">
        <w:t>š</w:t>
      </w:r>
      <w:r w:rsidRPr="007C3C78">
        <w:t xml:space="preserve"> atbilstoši Ministru kabineta 2014.gada 19.augusta noteikumiem Nr.500 “Vispārīgie būvnoteikumi” veiks būvuzraudzību objektā</w:t>
      </w:r>
      <w:r w:rsidR="008B372C" w:rsidRPr="007C3C78">
        <w:t xml:space="preserve"> un kuram</w:t>
      </w:r>
      <w:r w:rsidRPr="007C3C78">
        <w:t xml:space="preserve"> ir spēkā esošs būvprakses sertifikāts ūdensapgādes un kanalizācijas sistēmu, ieskaitot ugunsdzēsības sistēmas, </w:t>
      </w:r>
      <w:r w:rsidRPr="007C3C78">
        <w:rPr>
          <w:shd w:val="clear" w:color="auto" w:fill="FFFFFF"/>
        </w:rPr>
        <w:t>būvdarbu būvuzraudzībā</w:t>
      </w:r>
      <w:r w:rsidRPr="007C3C78">
        <w:t>.</w:t>
      </w:r>
    </w:p>
    <w:p w14:paraId="1B13B0B1" w14:textId="77777777" w:rsidR="00AE2998" w:rsidRPr="007C3C78" w:rsidRDefault="00AE2998" w:rsidP="007D52FA">
      <w:pPr>
        <w:numPr>
          <w:ilvl w:val="1"/>
          <w:numId w:val="38"/>
        </w:numPr>
        <w:jc w:val="both"/>
        <w:rPr>
          <w:bCs/>
        </w:rPr>
      </w:pPr>
      <w:r w:rsidRPr="000919F0">
        <w:t>Ceļu būvdarbu būvuzraug</w:t>
      </w:r>
      <w:r>
        <w:t xml:space="preserve">u, kuram </w:t>
      </w:r>
      <w:r w:rsidRPr="000919F0">
        <w:t>ir spēkā esošs būvprakses sertifikāts ceļu būvdarbu būvuzraudzībā.</w:t>
      </w:r>
    </w:p>
    <w:p w14:paraId="5D6E2940" w14:textId="77777777" w:rsidR="00022756" w:rsidRPr="00805265" w:rsidRDefault="00022756" w:rsidP="00CC03B0">
      <w:pPr>
        <w:tabs>
          <w:tab w:val="left" w:pos="360"/>
        </w:tabs>
        <w:jc w:val="both"/>
      </w:pPr>
    </w:p>
    <w:p w14:paraId="663169DE" w14:textId="77777777" w:rsidR="00CC03B0" w:rsidRPr="00805265" w:rsidRDefault="00CC03B0" w:rsidP="00CC03B0">
      <w:pPr>
        <w:tabs>
          <w:tab w:val="left" w:pos="360"/>
        </w:tabs>
        <w:jc w:val="both"/>
      </w:pPr>
      <w:r w:rsidRPr="00805265">
        <w:rPr>
          <w:b/>
        </w:rPr>
        <w:t>IESNIEDZAMIE DOKUMENTI:</w:t>
      </w:r>
    </w:p>
    <w:p w14:paraId="10B75FE3" w14:textId="3FFAEE2E" w:rsidR="00BA11BD" w:rsidRDefault="00BA11BD" w:rsidP="00FC1714">
      <w:pPr>
        <w:pStyle w:val="Stils1"/>
        <w:numPr>
          <w:ilvl w:val="0"/>
          <w:numId w:val="6"/>
        </w:numPr>
        <w:spacing w:line="240" w:lineRule="auto"/>
        <w:ind w:left="284" w:hanging="284"/>
        <w:jc w:val="both"/>
        <w:rPr>
          <w:b w:val="0"/>
          <w:sz w:val="24"/>
          <w:szCs w:val="24"/>
        </w:rPr>
      </w:pPr>
      <w:r w:rsidRPr="00805265">
        <w:rPr>
          <w:b w:val="0"/>
          <w:sz w:val="24"/>
          <w:szCs w:val="24"/>
        </w:rPr>
        <w:t>Pretendenta par</w:t>
      </w:r>
      <w:r w:rsidR="00B716FD" w:rsidRPr="00805265">
        <w:rPr>
          <w:b w:val="0"/>
          <w:sz w:val="24"/>
          <w:szCs w:val="24"/>
        </w:rPr>
        <w:t xml:space="preserve">akstīts piedāvājums saskaņā ar </w:t>
      </w:r>
      <w:r w:rsidR="00B716FD" w:rsidRPr="0047378F">
        <w:rPr>
          <w:sz w:val="24"/>
          <w:szCs w:val="24"/>
        </w:rPr>
        <w:t>P</w:t>
      </w:r>
      <w:r w:rsidRPr="0047378F">
        <w:rPr>
          <w:sz w:val="24"/>
          <w:szCs w:val="24"/>
        </w:rPr>
        <w:t>ielikumā Nr.2</w:t>
      </w:r>
      <w:r w:rsidRPr="00805265">
        <w:rPr>
          <w:b w:val="0"/>
          <w:sz w:val="24"/>
          <w:szCs w:val="24"/>
        </w:rPr>
        <w:t xml:space="preserve"> pievienoto veidni.</w:t>
      </w:r>
    </w:p>
    <w:p w14:paraId="1890366D" w14:textId="6F84B3A9" w:rsidR="007C3C78" w:rsidRPr="007C3C78" w:rsidRDefault="007C3C78" w:rsidP="00FC1714">
      <w:pPr>
        <w:pStyle w:val="Stils1"/>
        <w:numPr>
          <w:ilvl w:val="0"/>
          <w:numId w:val="6"/>
        </w:numPr>
        <w:spacing w:line="240" w:lineRule="auto"/>
        <w:ind w:left="284" w:hanging="284"/>
        <w:jc w:val="both"/>
        <w:rPr>
          <w:b w:val="0"/>
          <w:sz w:val="24"/>
          <w:szCs w:val="24"/>
        </w:rPr>
      </w:pPr>
      <w:r w:rsidRPr="007C3C78">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77777777" w:rsidR="009872F4" w:rsidRDefault="009872F4" w:rsidP="00FC1714">
      <w:pPr>
        <w:pStyle w:val="Stils1"/>
        <w:numPr>
          <w:ilvl w:val="0"/>
          <w:numId w:val="6"/>
        </w:numPr>
        <w:spacing w:line="240" w:lineRule="auto"/>
        <w:ind w:left="284" w:hanging="284"/>
        <w:jc w:val="both"/>
        <w:rPr>
          <w:b w:val="0"/>
          <w:sz w:val="24"/>
          <w:szCs w:val="24"/>
        </w:rPr>
      </w:pPr>
      <w:r>
        <w:rPr>
          <w:b w:val="0"/>
          <w:sz w:val="24"/>
          <w:szCs w:val="24"/>
        </w:rPr>
        <w:t>Pretendenta parakstīt</w:t>
      </w:r>
      <w:r w:rsidR="00437917">
        <w:rPr>
          <w:b w:val="0"/>
          <w:sz w:val="24"/>
          <w:szCs w:val="24"/>
        </w:rPr>
        <w:t>s</w:t>
      </w:r>
      <w:r>
        <w:rPr>
          <w:b w:val="0"/>
          <w:sz w:val="24"/>
          <w:szCs w:val="24"/>
        </w:rPr>
        <w:t xml:space="preserve"> finanšu piedāvājums saskaņā ar </w:t>
      </w:r>
      <w:r w:rsidRPr="0047378F">
        <w:rPr>
          <w:sz w:val="24"/>
          <w:szCs w:val="24"/>
        </w:rPr>
        <w:t>Pielikumā Nr.3</w:t>
      </w:r>
      <w:r>
        <w:rPr>
          <w:b w:val="0"/>
          <w:sz w:val="24"/>
          <w:szCs w:val="24"/>
        </w:rPr>
        <w:t xml:space="preserve"> pievienoto veidni.</w:t>
      </w:r>
    </w:p>
    <w:p w14:paraId="500D9794" w14:textId="77777777" w:rsidR="003377E4" w:rsidRPr="001C16C1" w:rsidRDefault="009872F4" w:rsidP="001C16C1">
      <w:pPr>
        <w:pStyle w:val="Stils1"/>
        <w:numPr>
          <w:ilvl w:val="0"/>
          <w:numId w:val="6"/>
        </w:numPr>
        <w:spacing w:line="240" w:lineRule="auto"/>
        <w:ind w:left="284" w:hanging="284"/>
        <w:jc w:val="both"/>
        <w:rPr>
          <w:b w:val="0"/>
          <w:sz w:val="24"/>
          <w:szCs w:val="24"/>
        </w:rPr>
      </w:pPr>
      <w:r w:rsidRPr="00B24543">
        <w:rPr>
          <w:b w:val="0"/>
          <w:sz w:val="24"/>
          <w:szCs w:val="24"/>
        </w:rPr>
        <w:t>B</w:t>
      </w:r>
      <w:r w:rsidR="003377E4" w:rsidRPr="00B24543">
        <w:rPr>
          <w:b w:val="0"/>
          <w:sz w:val="24"/>
          <w:szCs w:val="24"/>
        </w:rPr>
        <w:t>ūvuzrauga</w:t>
      </w:r>
      <w:r w:rsidR="00B02AEF">
        <w:rPr>
          <w:b w:val="0"/>
          <w:sz w:val="24"/>
          <w:szCs w:val="24"/>
        </w:rPr>
        <w:t xml:space="preserve"> un ceļu būvdarbu būvuzrauga</w:t>
      </w:r>
      <w:r w:rsidR="003377E4" w:rsidRPr="00B24543">
        <w:rPr>
          <w:b w:val="0"/>
          <w:sz w:val="24"/>
          <w:szCs w:val="24"/>
        </w:rPr>
        <w:t xml:space="preserve"> </w:t>
      </w:r>
      <w:r w:rsidR="003377E4" w:rsidRPr="001C16C1">
        <w:rPr>
          <w:b w:val="0"/>
          <w:sz w:val="24"/>
          <w:szCs w:val="24"/>
        </w:rPr>
        <w:t>pieejamības aplieci</w:t>
      </w:r>
      <w:r>
        <w:rPr>
          <w:b w:val="0"/>
          <w:sz w:val="24"/>
          <w:szCs w:val="24"/>
        </w:rPr>
        <w:t>nājum</w:t>
      </w:r>
      <w:r w:rsidR="00B02AEF">
        <w:rPr>
          <w:b w:val="0"/>
          <w:sz w:val="24"/>
          <w:szCs w:val="24"/>
        </w:rPr>
        <w:t>i</w:t>
      </w:r>
      <w:r>
        <w:rPr>
          <w:b w:val="0"/>
          <w:sz w:val="24"/>
          <w:szCs w:val="24"/>
        </w:rPr>
        <w:t xml:space="preserve"> saskaņā ar </w:t>
      </w:r>
      <w:r w:rsidR="0047378F" w:rsidRPr="0047378F">
        <w:rPr>
          <w:sz w:val="24"/>
          <w:szCs w:val="24"/>
        </w:rPr>
        <w:t>Pie</w:t>
      </w:r>
      <w:r w:rsidRPr="0047378F">
        <w:rPr>
          <w:sz w:val="24"/>
          <w:szCs w:val="24"/>
        </w:rPr>
        <w:t>likumā Nr.4</w:t>
      </w:r>
      <w:r w:rsidR="003377E4" w:rsidRPr="001C16C1">
        <w:rPr>
          <w:b w:val="0"/>
          <w:sz w:val="24"/>
          <w:szCs w:val="24"/>
        </w:rPr>
        <w:t xml:space="preserve"> pievienoto veidni.</w:t>
      </w:r>
    </w:p>
    <w:p w14:paraId="347CF1E4" w14:textId="77777777" w:rsidR="00022756" w:rsidRPr="00805265" w:rsidRDefault="009872F4" w:rsidP="00022756">
      <w:pPr>
        <w:pStyle w:val="Stils1"/>
        <w:numPr>
          <w:ilvl w:val="0"/>
          <w:numId w:val="6"/>
        </w:numPr>
        <w:spacing w:line="240" w:lineRule="auto"/>
        <w:ind w:left="284" w:hanging="284"/>
        <w:jc w:val="both"/>
        <w:rPr>
          <w:b w:val="0"/>
          <w:sz w:val="20"/>
        </w:rPr>
      </w:pPr>
      <w:r w:rsidRPr="0079519E">
        <w:rPr>
          <w:b w:val="0"/>
          <w:sz w:val="24"/>
          <w:szCs w:val="24"/>
        </w:rPr>
        <w:t>B</w:t>
      </w:r>
      <w:r w:rsidR="00AC15BD" w:rsidRPr="0079519E">
        <w:rPr>
          <w:b w:val="0"/>
          <w:sz w:val="24"/>
          <w:szCs w:val="24"/>
        </w:rPr>
        <w:t>ūvuzrauga</w:t>
      </w:r>
      <w:r w:rsidR="00B02AEF">
        <w:rPr>
          <w:b w:val="0"/>
          <w:sz w:val="24"/>
          <w:szCs w:val="24"/>
        </w:rPr>
        <w:t xml:space="preserve"> un ceļu būvdarbu būvuzrauga</w:t>
      </w:r>
      <w:r w:rsidR="00B24543" w:rsidRPr="0079519E">
        <w:rPr>
          <w:b w:val="0"/>
          <w:sz w:val="24"/>
          <w:szCs w:val="24"/>
        </w:rPr>
        <w:t xml:space="preserve"> </w:t>
      </w:r>
      <w:r w:rsidR="00022756" w:rsidRPr="00805265">
        <w:rPr>
          <w:b w:val="0"/>
          <w:sz w:val="24"/>
          <w:szCs w:val="24"/>
        </w:rPr>
        <w:t xml:space="preserve">spēkā </w:t>
      </w:r>
      <w:r w:rsidR="00022756" w:rsidRPr="0003732A">
        <w:rPr>
          <w:b w:val="0"/>
          <w:sz w:val="24"/>
          <w:szCs w:val="24"/>
        </w:rPr>
        <w:t>esošas</w:t>
      </w:r>
      <w:r w:rsidR="00022756" w:rsidRPr="00805265">
        <w:rPr>
          <w:b w:val="0"/>
          <w:sz w:val="24"/>
          <w:szCs w:val="24"/>
        </w:rPr>
        <w:t xml:space="preserve"> profesionālās civiltiesiskās atbildības apdrošināšanas līguma polises kopija</w:t>
      </w:r>
      <w:r w:rsidR="003D53DA" w:rsidRPr="00805265">
        <w:rPr>
          <w:b w:val="0"/>
          <w:sz w:val="24"/>
          <w:szCs w:val="24"/>
        </w:rPr>
        <w:t>s vai apliecinājums, ka profesionālās civiltiesiskās atbildības apdrošināšanas līgums tiks noslēgts 2 (divu) darba dienu laikā pēc būvuzraudzības līguma noslēgšanas.</w:t>
      </w:r>
    </w:p>
    <w:p w14:paraId="38588B99" w14:textId="77777777" w:rsidR="00B61CB9" w:rsidRPr="007C3C78" w:rsidRDefault="00B61CB9" w:rsidP="00B61CB9">
      <w:pPr>
        <w:pStyle w:val="Stils1"/>
        <w:numPr>
          <w:ilvl w:val="0"/>
          <w:numId w:val="0"/>
        </w:numPr>
        <w:spacing w:line="240" w:lineRule="auto"/>
        <w:ind w:left="432" w:hanging="432"/>
        <w:jc w:val="both"/>
        <w:rPr>
          <w:b w:val="0"/>
          <w:sz w:val="24"/>
          <w:szCs w:val="40"/>
        </w:rPr>
      </w:pPr>
    </w:p>
    <w:p w14:paraId="37F04945" w14:textId="77777777" w:rsidR="00B61CB9" w:rsidRPr="00805265" w:rsidRDefault="00B61CB9" w:rsidP="00B61CB9">
      <w:pPr>
        <w:tabs>
          <w:tab w:val="left" w:pos="360"/>
        </w:tabs>
        <w:jc w:val="both"/>
        <w:rPr>
          <w:b/>
        </w:rPr>
      </w:pPr>
      <w:r w:rsidRPr="00805265">
        <w:rPr>
          <w:b/>
        </w:rPr>
        <w:t>DOKUMENTU SAŅEMŠANA:</w:t>
      </w:r>
    </w:p>
    <w:p w14:paraId="1837A9FF" w14:textId="69F1ED53" w:rsidR="00040A68" w:rsidRPr="00CA340E" w:rsidRDefault="00040A68" w:rsidP="00040A68">
      <w:pPr>
        <w:tabs>
          <w:tab w:val="left" w:pos="426"/>
          <w:tab w:val="left" w:pos="567"/>
        </w:tabs>
        <w:jc w:val="both"/>
        <w:rPr>
          <w:bCs/>
          <w:iCs/>
          <w:spacing w:val="-2"/>
        </w:rPr>
      </w:pPr>
      <w:r>
        <w:rPr>
          <w:spacing w:val="-2"/>
        </w:rPr>
        <w:t xml:space="preserve">Pirms piedāvājuma iesniegšanas Piegādātājam </w:t>
      </w:r>
      <w:r w:rsidRPr="00CA340E">
        <w:rPr>
          <w:spacing w:val="-2"/>
        </w:rPr>
        <w:t>vai tā pilnvarotajam pārstāvim ir iespēja</w:t>
      </w:r>
      <w:r w:rsidRPr="00DC72A1">
        <w:rPr>
          <w:spacing w:val="-2"/>
        </w:rPr>
        <w:t xml:space="preserve">ms iepazīties ar Būvprojektu elektroniskā formātā, pirms tam nosūtot attiecīgu pieprasījumu uz e-pasta adresi </w:t>
      </w:r>
      <w:hyperlink r:id="rId11" w:history="1">
        <w:r w:rsidR="00974F98" w:rsidRPr="00735E7F">
          <w:rPr>
            <w:rStyle w:val="Hipersaite"/>
          </w:rPr>
          <w:t>vita.rubene@rigasudens.lv</w:t>
        </w:r>
      </w:hyperlink>
      <w:r w:rsidR="00AE63A4">
        <w:rPr>
          <w:spacing w:val="-2"/>
        </w:rPr>
        <w:t xml:space="preserve"> </w:t>
      </w:r>
      <w:r w:rsidRPr="00CA340E">
        <w:rPr>
          <w:spacing w:val="-2"/>
        </w:rPr>
        <w:t xml:space="preserve">un pieprasījumam pievienojot </w:t>
      </w:r>
      <w:r w:rsidRPr="00DC72A1">
        <w:rPr>
          <w:bCs/>
        </w:rPr>
        <w:t xml:space="preserve">konfidencialitātes </w:t>
      </w:r>
      <w:r w:rsidRPr="00DC72A1">
        <w:rPr>
          <w:bCs/>
        </w:rPr>
        <w:lastRenderedPageBreak/>
        <w:t xml:space="preserve">apliecinājumu saskaņā ar </w:t>
      </w:r>
      <w:r w:rsidRPr="00DC72A1">
        <w:rPr>
          <w:b/>
        </w:rPr>
        <w:t>Pielikumu Nr.</w:t>
      </w:r>
      <w:r w:rsidR="0009271B">
        <w:rPr>
          <w:b/>
        </w:rPr>
        <w:t>6</w:t>
      </w:r>
      <w:r w:rsidRPr="00DC72A1">
        <w:rPr>
          <w:bCs/>
        </w:rPr>
        <w:t xml:space="preserve"> (ar Būvprojektu nodotās informācijas aizsardzības nolūkā) </w:t>
      </w:r>
      <w:r w:rsidRPr="00CA340E">
        <w:rPr>
          <w:bCs/>
        </w:rPr>
        <w:t xml:space="preserve">un pilnvaru, ja pieprasījumu veic Piegādātāja pilnvarotais pārstāvis. </w:t>
      </w:r>
    </w:p>
    <w:p w14:paraId="2A814B84" w14:textId="77777777" w:rsidR="00445E56" w:rsidRDefault="00445E56" w:rsidP="00EE7883">
      <w:pPr>
        <w:keepNext/>
        <w:tabs>
          <w:tab w:val="left" w:pos="360"/>
        </w:tabs>
        <w:rPr>
          <w:b/>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77777777" w:rsidR="00CC03B0" w:rsidRPr="00805265" w:rsidRDefault="00CC03B0" w:rsidP="00BC3EA9">
      <w:pPr>
        <w:keepNext/>
        <w:numPr>
          <w:ilvl w:val="0"/>
          <w:numId w:val="20"/>
        </w:numPr>
        <w:ind w:left="284" w:hanging="284"/>
        <w:jc w:val="both"/>
      </w:pPr>
      <w:r w:rsidRPr="00805265">
        <w:t xml:space="preserve">Tirgus izpētes rezultātā SIA “Rīgas ūdens” </w:t>
      </w:r>
      <w:r w:rsidR="00E43D3C" w:rsidRPr="00805265">
        <w:t xml:space="preserve">atbilstoši </w:t>
      </w:r>
      <w:r w:rsidR="00B716FD" w:rsidRPr="0047378F">
        <w:rPr>
          <w:b/>
        </w:rPr>
        <w:t>P</w:t>
      </w:r>
      <w:r w:rsidR="00E43D3C" w:rsidRPr="0047378F">
        <w:rPr>
          <w:b/>
        </w:rPr>
        <w:t>ielikumā Nr.</w:t>
      </w:r>
      <w:r w:rsidR="00E517EC" w:rsidRPr="0047378F">
        <w:rPr>
          <w:b/>
        </w:rPr>
        <w:t>1</w:t>
      </w:r>
      <w:r w:rsidR="00E43D3C" w:rsidRPr="00805265">
        <w:t xml:space="preserve"> pievienotajam līguma projektam </w:t>
      </w:r>
      <w:r w:rsidRPr="00805265">
        <w:t>noslēgs līgumu ar pretendentu, kura piedāvājums atbildīs norādītajām prasībām un būs ar viszemāko cenu.</w:t>
      </w:r>
    </w:p>
    <w:p w14:paraId="231A6570" w14:textId="77777777" w:rsidR="00C92EC2" w:rsidRPr="008605CF" w:rsidRDefault="00C92EC2" w:rsidP="00BC3EA9">
      <w:pPr>
        <w:numPr>
          <w:ilvl w:val="0"/>
          <w:numId w:val="20"/>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3CB4F358" w14:textId="77777777" w:rsidR="00CC03B0" w:rsidRPr="00B83BE2" w:rsidRDefault="00CC03B0" w:rsidP="00040A68">
      <w:pPr>
        <w:keepNext/>
        <w:jc w:val="both"/>
        <w:rPr>
          <w:b/>
        </w:rPr>
      </w:pPr>
      <w:r w:rsidRPr="00B83BE2">
        <w:rPr>
          <w:b/>
        </w:rPr>
        <w:t>PIELIKUMĀ:</w:t>
      </w:r>
    </w:p>
    <w:p w14:paraId="04E84AAB" w14:textId="6333A567" w:rsidR="007555B2" w:rsidRPr="00823BAD" w:rsidRDefault="007555B2" w:rsidP="00040A68">
      <w:pPr>
        <w:keepNext/>
        <w:numPr>
          <w:ilvl w:val="0"/>
          <w:numId w:val="17"/>
        </w:numPr>
        <w:ind w:left="284" w:hanging="284"/>
        <w:jc w:val="both"/>
      </w:pPr>
      <w:r w:rsidRPr="00823BAD">
        <w:t xml:space="preserve">Līguma projekts, t.sk. darba uzdevums uz </w:t>
      </w:r>
      <w:r w:rsidR="00823BAD" w:rsidRPr="00823BAD">
        <w:t>8</w:t>
      </w:r>
      <w:r w:rsidRPr="00823BAD">
        <w:t xml:space="preserve"> l</w:t>
      </w:r>
      <w:r w:rsidR="00960B19" w:rsidRPr="00823BAD">
        <w:t>apām</w:t>
      </w:r>
      <w:r w:rsidRPr="00823BAD">
        <w:t>.</w:t>
      </w:r>
    </w:p>
    <w:p w14:paraId="5E853179" w14:textId="77777777" w:rsidR="00664F17" w:rsidRPr="000D1975" w:rsidRDefault="00664F17" w:rsidP="00040A68">
      <w:pPr>
        <w:keepNext/>
        <w:numPr>
          <w:ilvl w:val="0"/>
          <w:numId w:val="17"/>
        </w:numPr>
        <w:ind w:left="284" w:hanging="284"/>
        <w:jc w:val="both"/>
      </w:pPr>
      <w:r w:rsidRPr="000D1975">
        <w:t>Piedāvājuma veidne uz 1 l</w:t>
      </w:r>
      <w:r w:rsidR="00960B19" w:rsidRPr="000D1975">
        <w:t>apas</w:t>
      </w:r>
      <w:r w:rsidRPr="000D1975">
        <w:t>.</w:t>
      </w:r>
    </w:p>
    <w:p w14:paraId="36C7E75E" w14:textId="77777777" w:rsidR="009872F4" w:rsidRPr="00B83BE2" w:rsidRDefault="009872F4" w:rsidP="00040A68">
      <w:pPr>
        <w:keepNext/>
        <w:numPr>
          <w:ilvl w:val="0"/>
          <w:numId w:val="17"/>
        </w:numPr>
        <w:ind w:left="284" w:hanging="284"/>
        <w:jc w:val="both"/>
      </w:pPr>
      <w:r w:rsidRPr="00B83BE2">
        <w:t>Finanšu piedāvājuma veidne uz 1 lapas.</w:t>
      </w:r>
    </w:p>
    <w:p w14:paraId="2E03D705" w14:textId="77777777" w:rsidR="00664F17" w:rsidRPr="00823BAD" w:rsidRDefault="00B30E39" w:rsidP="00040A68">
      <w:pPr>
        <w:keepNext/>
        <w:numPr>
          <w:ilvl w:val="0"/>
          <w:numId w:val="17"/>
        </w:numPr>
        <w:ind w:left="284" w:hanging="284"/>
        <w:jc w:val="both"/>
      </w:pPr>
      <w:r w:rsidRPr="00823BAD">
        <w:t xml:space="preserve">Būvuzrauga </w:t>
      </w:r>
      <w:r w:rsidR="00664F17" w:rsidRPr="00823BAD">
        <w:t>pieejamības apliecinājuma veidne uz 1 l</w:t>
      </w:r>
      <w:r w:rsidR="00960B19" w:rsidRPr="00823BAD">
        <w:t>apas</w:t>
      </w:r>
      <w:r w:rsidR="00664F17" w:rsidRPr="00823BAD">
        <w:t>.</w:t>
      </w:r>
    </w:p>
    <w:p w14:paraId="645C946F" w14:textId="3FD256F1" w:rsidR="00664F17" w:rsidRPr="00823BAD" w:rsidRDefault="00664F17" w:rsidP="00040A68">
      <w:pPr>
        <w:keepNext/>
        <w:numPr>
          <w:ilvl w:val="0"/>
          <w:numId w:val="17"/>
        </w:numPr>
        <w:ind w:left="284" w:hanging="284"/>
        <w:jc w:val="both"/>
      </w:pPr>
      <w:r w:rsidRPr="00823BAD">
        <w:t xml:space="preserve">Būvdarbu apjomi uz </w:t>
      </w:r>
      <w:r w:rsidR="005A5375">
        <w:t>2</w:t>
      </w:r>
      <w:r w:rsidR="008A145A" w:rsidRPr="00823BAD">
        <w:t xml:space="preserve"> </w:t>
      </w:r>
      <w:r w:rsidRPr="00823BAD">
        <w:t>l</w:t>
      </w:r>
      <w:r w:rsidR="00960B19" w:rsidRPr="00823BAD">
        <w:t>ap</w:t>
      </w:r>
      <w:r w:rsidR="00D64EFE" w:rsidRPr="00823BAD">
        <w:t>ām</w:t>
      </w:r>
      <w:r w:rsidRPr="00823BAD">
        <w:t>.</w:t>
      </w:r>
    </w:p>
    <w:p w14:paraId="4EB75A50" w14:textId="77777777" w:rsidR="00B61CB9" w:rsidRPr="00823BAD" w:rsidRDefault="00B61CB9" w:rsidP="00040A68">
      <w:pPr>
        <w:keepNext/>
        <w:numPr>
          <w:ilvl w:val="0"/>
          <w:numId w:val="17"/>
        </w:numPr>
        <w:ind w:left="284" w:hanging="284"/>
        <w:jc w:val="both"/>
      </w:pPr>
      <w:r w:rsidRPr="00823BAD">
        <w:t>Konfidencialitātes apliecinājums uz 1 l</w:t>
      </w:r>
      <w:r w:rsidR="00960B19" w:rsidRPr="00823BAD">
        <w:t>apas</w:t>
      </w:r>
      <w:r w:rsidRPr="00823BAD">
        <w:t>.</w:t>
      </w:r>
    </w:p>
    <w:p w14:paraId="6B108FCB" w14:textId="77777777" w:rsidR="001938D2" w:rsidRPr="00B83BE2" w:rsidRDefault="001938D2" w:rsidP="001938D2">
      <w:pPr>
        <w:jc w:val="both"/>
      </w:pP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26A61DE4" w14:textId="77777777" w:rsidR="007555B2" w:rsidRPr="00AE2998" w:rsidRDefault="00D171C1" w:rsidP="00E517EC">
      <w:pPr>
        <w:jc w:val="right"/>
        <w:rPr>
          <w:b/>
          <w:lang w:eastAsia="ar-SA"/>
        </w:rPr>
      </w:pPr>
      <w:r>
        <w:rPr>
          <w:b/>
          <w:sz w:val="20"/>
        </w:rPr>
        <w:br w:type="page"/>
      </w:r>
      <w:r w:rsidR="00E517EC" w:rsidRPr="00AE2998">
        <w:rPr>
          <w:b/>
          <w:lang w:eastAsia="ar-SA"/>
        </w:rPr>
        <w:lastRenderedPageBreak/>
        <w:t>Pielikums Nr.1</w:t>
      </w:r>
    </w:p>
    <w:p w14:paraId="4DD56C8C" w14:textId="3E61B9B3" w:rsidR="007555B2" w:rsidRDefault="00974F98" w:rsidP="007555B2">
      <w:pPr>
        <w:tabs>
          <w:tab w:val="left" w:pos="284"/>
        </w:tabs>
        <w:jc w:val="center"/>
        <w:outlineLvl w:val="0"/>
        <w:rPr>
          <w:b/>
          <w:lang w:eastAsia="ar-SA"/>
        </w:rPr>
      </w:pPr>
      <w:r w:rsidRPr="00974F98">
        <w:rPr>
          <w:b/>
          <w:lang w:eastAsia="ar-SA"/>
        </w:rPr>
        <w:t>Līguma projekts</w:t>
      </w:r>
    </w:p>
    <w:p w14:paraId="461DE4DD" w14:textId="77777777" w:rsidR="00974F98" w:rsidRPr="00974F98" w:rsidRDefault="00974F98" w:rsidP="007555B2">
      <w:pPr>
        <w:tabs>
          <w:tab w:val="left" w:pos="284"/>
        </w:tabs>
        <w:jc w:val="center"/>
        <w:outlineLvl w:val="0"/>
        <w:rPr>
          <w:b/>
          <w:lang w:eastAsia="ar-SA"/>
        </w:rPr>
      </w:pPr>
    </w:p>
    <w:p w14:paraId="0FB223F5" w14:textId="77777777" w:rsidR="007555B2" w:rsidRPr="00AE2998" w:rsidRDefault="007555B2" w:rsidP="00E517EC">
      <w:pPr>
        <w:jc w:val="center"/>
        <w:outlineLvl w:val="0"/>
        <w:rPr>
          <w:b/>
          <w:bCs/>
          <w:kern w:val="28"/>
          <w:lang w:eastAsia="ru-RU"/>
        </w:rPr>
      </w:pPr>
      <w:r w:rsidRPr="00AE2998">
        <w:rPr>
          <w:b/>
          <w:bCs/>
          <w:kern w:val="28"/>
          <w:lang w:eastAsia="ru-RU"/>
        </w:rPr>
        <w:t>Līgums Nr. ______________</w:t>
      </w:r>
    </w:p>
    <w:p w14:paraId="401A3376" w14:textId="3EADC2B9" w:rsidR="002110F0" w:rsidRPr="00AE2998" w:rsidRDefault="007555B2" w:rsidP="002110F0">
      <w:pPr>
        <w:tabs>
          <w:tab w:val="left" w:pos="284"/>
        </w:tabs>
        <w:jc w:val="center"/>
        <w:outlineLvl w:val="0"/>
        <w:rPr>
          <w:b/>
          <w:lang w:eastAsia="fi-FI"/>
        </w:rPr>
      </w:pPr>
      <w:r w:rsidRPr="00AE2998">
        <w:rPr>
          <w:b/>
          <w:lang w:eastAsia="fi-FI"/>
        </w:rPr>
        <w:t>par</w:t>
      </w:r>
      <w:r w:rsidR="007F0145" w:rsidRPr="007F0145">
        <w:rPr>
          <w:b/>
        </w:rPr>
        <w:t xml:space="preserve"> </w:t>
      </w:r>
      <w:r w:rsidR="00EE3AA1">
        <w:rPr>
          <w:b/>
        </w:rPr>
        <w:t xml:space="preserve">ūdensvada un kanalizācijas tīklu </w:t>
      </w:r>
      <w:r w:rsidR="00974F98">
        <w:rPr>
          <w:b/>
        </w:rPr>
        <w:t xml:space="preserve">izbūves Rīgā, </w:t>
      </w:r>
      <w:r w:rsidR="00EE3AA1">
        <w:rPr>
          <w:b/>
        </w:rPr>
        <w:t>Darba ielā 8</w:t>
      </w:r>
      <w:r w:rsidR="00974F98">
        <w:rPr>
          <w:b/>
        </w:rPr>
        <w:t>, būvuzraudzību</w:t>
      </w:r>
    </w:p>
    <w:p w14:paraId="48351E51" w14:textId="13BD57DB" w:rsidR="007555B2" w:rsidRPr="00AE2998" w:rsidRDefault="002110F0" w:rsidP="00E517EC">
      <w:pPr>
        <w:tabs>
          <w:tab w:val="left" w:pos="284"/>
        </w:tabs>
        <w:jc w:val="center"/>
        <w:outlineLvl w:val="0"/>
        <w:rPr>
          <w:bCs/>
          <w:kern w:val="28"/>
          <w:lang w:eastAsia="ru-RU"/>
        </w:rPr>
      </w:pPr>
      <w:r w:rsidRPr="00AE2998">
        <w:rPr>
          <w:bCs/>
          <w:kern w:val="28"/>
          <w:lang w:eastAsia="ru-RU"/>
        </w:rPr>
        <w:t xml:space="preserve"> </w:t>
      </w:r>
      <w:r w:rsidR="007555B2" w:rsidRPr="00AE2998">
        <w:rPr>
          <w:bCs/>
          <w:kern w:val="28"/>
          <w:lang w:eastAsia="ru-RU"/>
        </w:rPr>
        <w:t>(</w:t>
      </w:r>
      <w:r w:rsidR="005E7A29" w:rsidRPr="00AE2998">
        <w:rPr>
          <w:bCs/>
          <w:kern w:val="28"/>
          <w:lang w:eastAsia="ru-RU"/>
        </w:rPr>
        <w:t>Tirgus izpē</w:t>
      </w:r>
      <w:r w:rsidR="001C16C1" w:rsidRPr="00AE2998">
        <w:rPr>
          <w:bCs/>
          <w:kern w:val="28"/>
          <w:lang w:eastAsia="ru-RU"/>
        </w:rPr>
        <w:t>te Nr.</w:t>
      </w:r>
      <w:r w:rsidR="00974F98">
        <w:rPr>
          <w:bCs/>
          <w:kern w:val="28"/>
          <w:lang w:eastAsia="ru-RU"/>
        </w:rPr>
        <w:t>1</w:t>
      </w:r>
      <w:r w:rsidR="00EE3AA1">
        <w:rPr>
          <w:bCs/>
          <w:kern w:val="28"/>
          <w:lang w:eastAsia="ru-RU"/>
        </w:rPr>
        <w:t>32</w:t>
      </w:r>
      <w:r w:rsidR="007555B2" w:rsidRPr="00AE2998">
        <w:rPr>
          <w:bCs/>
          <w:kern w:val="28"/>
          <w:lang w:eastAsia="ru-RU"/>
        </w:rPr>
        <w:t>)</w:t>
      </w:r>
    </w:p>
    <w:p w14:paraId="38D8EB35" w14:textId="77777777" w:rsidR="007555B2" w:rsidRPr="00AE2998" w:rsidRDefault="007555B2" w:rsidP="007555B2">
      <w:pPr>
        <w:tabs>
          <w:tab w:val="left" w:pos="284"/>
        </w:tabs>
        <w:jc w:val="center"/>
        <w:outlineLvl w:val="0"/>
        <w:rPr>
          <w:bCs/>
          <w:kern w:val="28"/>
          <w:lang w:eastAsia="ru-RU"/>
        </w:rPr>
      </w:pPr>
    </w:p>
    <w:p w14:paraId="6417E32E" w14:textId="391D6FDD" w:rsidR="00974F98" w:rsidRPr="00F0556A" w:rsidRDefault="00974F98" w:rsidP="00974F98">
      <w:pPr>
        <w:tabs>
          <w:tab w:val="left" w:pos="284"/>
        </w:tabs>
        <w:rPr>
          <w:lang w:eastAsia="en-US"/>
        </w:rPr>
      </w:pPr>
      <w:r w:rsidRPr="00F0556A">
        <w:rPr>
          <w:lang w:eastAsia="en-US"/>
        </w:rPr>
        <w:t>Rīgā, 202</w:t>
      </w:r>
      <w:r w:rsidR="00EE3AA1">
        <w:rPr>
          <w:lang w:eastAsia="en-US"/>
        </w:rPr>
        <w:t>_</w:t>
      </w:r>
      <w:r w:rsidRPr="00F0556A">
        <w:rPr>
          <w:lang w:eastAsia="en-US"/>
        </w:rPr>
        <w:t>. gada ___.___________</w:t>
      </w:r>
    </w:p>
    <w:p w14:paraId="0373540D" w14:textId="77777777" w:rsidR="00974F98" w:rsidRPr="00F0556A" w:rsidRDefault="00974F98" w:rsidP="00974F98">
      <w:pPr>
        <w:tabs>
          <w:tab w:val="left" w:pos="284"/>
        </w:tabs>
        <w:jc w:val="both"/>
      </w:pPr>
    </w:p>
    <w:p w14:paraId="7A6C1F41" w14:textId="15F6AB15" w:rsidR="00974F98" w:rsidRPr="00F0556A" w:rsidRDefault="00974F98" w:rsidP="00974F98">
      <w:pPr>
        <w:jc w:val="both"/>
        <w:rPr>
          <w:lang w:eastAsia="en-US"/>
        </w:rPr>
      </w:pPr>
      <w:r w:rsidRPr="00F0556A">
        <w:rPr>
          <w:b/>
          <w:lang w:eastAsia="en-US"/>
        </w:rPr>
        <w:t>SIA „Rīgas ūdens”</w:t>
      </w:r>
      <w:r w:rsidRPr="00F0556A">
        <w:rPr>
          <w:lang w:eastAsia="en-US"/>
        </w:rPr>
        <w:t xml:space="preserve">, </w:t>
      </w:r>
      <w:proofErr w:type="spellStart"/>
      <w:r w:rsidRPr="00F0556A">
        <w:rPr>
          <w:lang w:eastAsia="en-US"/>
        </w:rPr>
        <w:t>reģ</w:t>
      </w:r>
      <w:proofErr w:type="spellEnd"/>
      <w:r w:rsidRPr="00F0556A">
        <w:rPr>
          <w:lang w:eastAsia="en-US"/>
        </w:rPr>
        <w:t xml:space="preserve">. Nr. </w:t>
      </w:r>
      <w:r w:rsidRPr="00F0556A">
        <w:rPr>
          <w:b/>
          <w:lang w:eastAsia="en-US"/>
        </w:rPr>
        <w:t>40103023035</w:t>
      </w:r>
      <w:r w:rsidRPr="00F0556A">
        <w:rPr>
          <w:lang w:eastAsia="en-US"/>
        </w:rPr>
        <w:t>, tās __________________ personā, kura darbojas uz SIA „Rīgas ūdens” valdes 202</w:t>
      </w:r>
      <w:r w:rsidR="00EE3AA1">
        <w:rPr>
          <w:lang w:eastAsia="en-US"/>
        </w:rPr>
        <w:t>_</w:t>
      </w:r>
      <w:r w:rsidRPr="00F0556A">
        <w:rPr>
          <w:lang w:eastAsia="en-US"/>
        </w:rPr>
        <w:t>.gada _________ lēmuma (protokols Nr.2.4.1/202</w:t>
      </w:r>
      <w:r w:rsidR="00EE3AA1">
        <w:rPr>
          <w:lang w:eastAsia="en-US"/>
        </w:rPr>
        <w:t>_</w:t>
      </w:r>
      <w:r w:rsidRPr="00F0556A">
        <w:rPr>
          <w:lang w:eastAsia="en-US"/>
        </w:rPr>
        <w:t xml:space="preserve">/__) pamata, turpmāk </w:t>
      </w:r>
      <w:r w:rsidRPr="00F0556A">
        <w:rPr>
          <w:b/>
          <w:lang w:eastAsia="en-US"/>
        </w:rPr>
        <w:t>-</w:t>
      </w:r>
      <w:r w:rsidRPr="00F0556A">
        <w:rPr>
          <w:lang w:eastAsia="en-US"/>
        </w:rPr>
        <w:t xml:space="preserve"> </w:t>
      </w:r>
      <w:r w:rsidRPr="00F0556A">
        <w:rPr>
          <w:b/>
          <w:lang w:eastAsia="en-US"/>
        </w:rPr>
        <w:t>Pasūtītājs</w:t>
      </w:r>
      <w:r w:rsidRPr="00F0556A">
        <w:rPr>
          <w:lang w:eastAsia="en-US"/>
        </w:rPr>
        <w:t>, no vienas puses, un</w:t>
      </w:r>
    </w:p>
    <w:p w14:paraId="20F80B15" w14:textId="77777777" w:rsidR="00974F98" w:rsidRPr="00F0556A" w:rsidRDefault="00974F98" w:rsidP="00974F98">
      <w:pPr>
        <w:jc w:val="both"/>
        <w:rPr>
          <w:lang w:eastAsia="en-US"/>
        </w:rPr>
      </w:pPr>
      <w:r w:rsidRPr="00F0556A">
        <w:rPr>
          <w:b/>
        </w:rPr>
        <w:t>_______________</w:t>
      </w:r>
      <w:r w:rsidRPr="00F0556A">
        <w:t xml:space="preserve">, </w:t>
      </w:r>
      <w:proofErr w:type="spellStart"/>
      <w:r w:rsidRPr="00F0556A">
        <w:t>reģ</w:t>
      </w:r>
      <w:proofErr w:type="spellEnd"/>
      <w:r w:rsidRPr="00F0556A">
        <w:t>. N</w:t>
      </w:r>
      <w:r w:rsidRPr="00F0556A">
        <w:rPr>
          <w:shd w:val="clear" w:color="auto" w:fill="FFFFFF"/>
        </w:rPr>
        <w:t>r</w:t>
      </w:r>
      <w:r w:rsidRPr="00F0556A">
        <w:rPr>
          <w:b/>
          <w:shd w:val="clear" w:color="auto" w:fill="FFFFFF"/>
        </w:rPr>
        <w:t>.____________</w:t>
      </w:r>
      <w:r w:rsidRPr="00F0556A">
        <w:t>, tās __________________ personā, kur_ darbojas uz  _______________ pamata,</w:t>
      </w:r>
      <w:r w:rsidRPr="00F0556A">
        <w:rPr>
          <w:lang w:eastAsia="en-US"/>
        </w:rPr>
        <w:t xml:space="preserve"> turpmāk </w:t>
      </w:r>
      <w:r w:rsidRPr="00F0556A">
        <w:rPr>
          <w:b/>
          <w:lang w:eastAsia="en-US"/>
        </w:rPr>
        <w:t>-</w:t>
      </w:r>
      <w:r w:rsidRPr="00F0556A">
        <w:rPr>
          <w:lang w:eastAsia="en-US"/>
        </w:rPr>
        <w:t> </w:t>
      </w:r>
      <w:r w:rsidRPr="00F0556A">
        <w:rPr>
          <w:b/>
          <w:lang w:eastAsia="en-US"/>
        </w:rPr>
        <w:t>Uzņēmējs</w:t>
      </w:r>
      <w:r w:rsidRPr="00F0556A">
        <w:rPr>
          <w:lang w:eastAsia="en-US"/>
        </w:rPr>
        <w:t>, no otras puses,</w:t>
      </w:r>
    </w:p>
    <w:p w14:paraId="66CDF1E1" w14:textId="77777777" w:rsidR="00974F98" w:rsidRPr="00F0556A" w:rsidRDefault="00974F98" w:rsidP="00974F98">
      <w:pPr>
        <w:jc w:val="both"/>
        <w:rPr>
          <w:lang w:eastAsia="en-US"/>
        </w:rPr>
      </w:pPr>
      <w:r w:rsidRPr="00F0556A">
        <w:rPr>
          <w:lang w:eastAsia="en-US"/>
        </w:rPr>
        <w:t xml:space="preserve">turpmāk saukti </w:t>
      </w:r>
      <w:r w:rsidRPr="00F0556A">
        <w:rPr>
          <w:b/>
          <w:lang w:eastAsia="en-US"/>
        </w:rPr>
        <w:t>Līdzēji</w:t>
      </w:r>
      <w:r w:rsidRPr="00F0556A">
        <w:rPr>
          <w:lang w:eastAsia="en-US"/>
        </w:rPr>
        <w:t>, noslēdz šādu līgumu, turpmāk</w:t>
      </w:r>
      <w:r w:rsidRPr="00F0556A">
        <w:rPr>
          <w:b/>
          <w:lang w:eastAsia="en-US"/>
        </w:rPr>
        <w:t xml:space="preserve"> -</w:t>
      </w:r>
      <w:r w:rsidRPr="00F0556A">
        <w:rPr>
          <w:lang w:eastAsia="en-US"/>
        </w:rPr>
        <w:t xml:space="preserve"> </w:t>
      </w:r>
      <w:r w:rsidRPr="00F0556A">
        <w:rPr>
          <w:b/>
          <w:lang w:eastAsia="en-US"/>
        </w:rPr>
        <w:t>Līgums</w:t>
      </w:r>
      <w:r w:rsidRPr="00F0556A">
        <w:rPr>
          <w:lang w:eastAsia="en-US"/>
        </w:rPr>
        <w:t>:</w:t>
      </w:r>
    </w:p>
    <w:p w14:paraId="05C528FF" w14:textId="77777777" w:rsidR="00974F98" w:rsidRPr="00F0556A" w:rsidRDefault="00974F98" w:rsidP="00974F98">
      <w:pPr>
        <w:jc w:val="both"/>
        <w:rPr>
          <w:lang w:eastAsia="en-US"/>
        </w:rPr>
      </w:pPr>
    </w:p>
    <w:p w14:paraId="77C27375" w14:textId="77777777" w:rsidR="00974F98" w:rsidRPr="00F0556A" w:rsidRDefault="00974F98" w:rsidP="00974F98">
      <w:pPr>
        <w:keepNext/>
        <w:numPr>
          <w:ilvl w:val="0"/>
          <w:numId w:val="19"/>
        </w:numPr>
        <w:jc w:val="center"/>
        <w:outlineLvl w:val="2"/>
        <w:rPr>
          <w:b/>
          <w:lang w:eastAsia="en-US"/>
        </w:rPr>
      </w:pPr>
      <w:r w:rsidRPr="00F0556A">
        <w:rPr>
          <w:b/>
          <w:lang w:eastAsia="en-US"/>
        </w:rPr>
        <w:t>Līguma priekšmets un termiņi</w:t>
      </w:r>
    </w:p>
    <w:p w14:paraId="79D451E0" w14:textId="330DF0C3" w:rsidR="00974F98" w:rsidRDefault="00974F98" w:rsidP="00974F98">
      <w:pPr>
        <w:numPr>
          <w:ilvl w:val="1"/>
          <w:numId w:val="19"/>
        </w:numPr>
        <w:tabs>
          <w:tab w:val="num" w:pos="567"/>
        </w:tabs>
        <w:ind w:left="567" w:hanging="567"/>
        <w:jc w:val="both"/>
        <w:rPr>
          <w:lang w:eastAsia="en-US"/>
        </w:rPr>
      </w:pPr>
      <w:r w:rsidRPr="00F0556A">
        <w:rPr>
          <w:lang w:eastAsia="en-US"/>
        </w:rPr>
        <w:t xml:space="preserve">Uzņēmējs veic </w:t>
      </w:r>
      <w:r w:rsidRPr="00F0556A">
        <w:rPr>
          <w:b/>
          <w:lang w:eastAsia="en-US"/>
        </w:rPr>
        <w:t>Pielikumā Nr.1</w:t>
      </w:r>
      <w:r w:rsidRPr="00F0556A">
        <w:rPr>
          <w:lang w:eastAsia="en-US"/>
        </w:rPr>
        <w:t xml:space="preserve"> norādītā būvobjekta </w:t>
      </w:r>
      <w:r w:rsidRPr="00F0556A">
        <w:rPr>
          <w:b/>
          <w:lang w:eastAsia="en-US"/>
        </w:rPr>
        <w:t>–</w:t>
      </w:r>
      <w:r w:rsidRPr="00F0556A">
        <w:rPr>
          <w:lang w:eastAsia="en-US"/>
        </w:rPr>
        <w:t xml:space="preserve"> </w:t>
      </w:r>
      <w:r w:rsidR="00EE3AA1">
        <w:rPr>
          <w:bCs/>
        </w:rPr>
        <w:t xml:space="preserve">ūdensvada un kanalizācijas tīklu </w:t>
      </w:r>
      <w:r w:rsidR="000B6211" w:rsidRPr="000B6211">
        <w:rPr>
          <w:bCs/>
        </w:rPr>
        <w:t xml:space="preserve">Rīgā, </w:t>
      </w:r>
      <w:r w:rsidR="00EE3AA1">
        <w:rPr>
          <w:bCs/>
        </w:rPr>
        <w:t>Darba ielā 8</w:t>
      </w:r>
      <w:r w:rsidR="000B6211" w:rsidRPr="00F0556A">
        <w:rPr>
          <w:lang w:eastAsia="en-US"/>
        </w:rPr>
        <w:t xml:space="preserve"> </w:t>
      </w:r>
      <w:r w:rsidRPr="00F0556A">
        <w:rPr>
          <w:lang w:eastAsia="en-US"/>
        </w:rPr>
        <w:t>(turpmāk</w:t>
      </w:r>
      <w:r w:rsidRPr="00F0556A">
        <w:rPr>
          <w:b/>
          <w:lang w:eastAsia="en-US"/>
        </w:rPr>
        <w:t xml:space="preserve"> -</w:t>
      </w:r>
      <w:r w:rsidRPr="00F0556A">
        <w:rPr>
          <w:lang w:eastAsia="en-US"/>
        </w:rPr>
        <w:t xml:space="preserve"> </w:t>
      </w:r>
      <w:r w:rsidRPr="00F0556A">
        <w:rPr>
          <w:b/>
          <w:lang w:eastAsia="en-US"/>
        </w:rPr>
        <w:t>Būvobjekts</w:t>
      </w:r>
      <w:r w:rsidRPr="00F0556A">
        <w:rPr>
          <w:lang w:eastAsia="en-US"/>
        </w:rPr>
        <w:t xml:space="preserve">) </w:t>
      </w:r>
      <w:r w:rsidR="000B6211">
        <w:rPr>
          <w:bCs/>
        </w:rPr>
        <w:t>izbūves</w:t>
      </w:r>
      <w:r w:rsidRPr="00F0556A">
        <w:rPr>
          <w:lang w:eastAsia="en-US"/>
        </w:rPr>
        <w:t xml:space="preserve"> darbu (turpmāk </w:t>
      </w:r>
      <w:r w:rsidRPr="00F0556A">
        <w:rPr>
          <w:b/>
          <w:lang w:eastAsia="en-US"/>
        </w:rPr>
        <w:t>– Būvdarbi</w:t>
      </w:r>
      <w:r w:rsidRPr="00F0556A">
        <w:rPr>
          <w:lang w:eastAsia="en-US"/>
        </w:rPr>
        <w:t xml:space="preserve">) būvuzraudzību un Pasūtītāja interešu nodrošināšanu Būvdarbu izpildē (kopā </w:t>
      </w:r>
      <w:r w:rsidRPr="00F0556A">
        <w:rPr>
          <w:b/>
          <w:lang w:eastAsia="en-US"/>
        </w:rPr>
        <w:t>– Uzdevums</w:t>
      </w:r>
      <w:r w:rsidRPr="00F0556A">
        <w:rPr>
          <w:lang w:eastAsia="en-US"/>
        </w:rPr>
        <w:t xml:space="preserve">). </w:t>
      </w:r>
    </w:p>
    <w:p w14:paraId="615600AC"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Uzdevums tiek veikts Līgumā un saistošajos normatīvajos aktos noteiktajā kārtībā saskaņā ar Pasūtītāja un Būvdarbu veicēja noslēgto līgumu par Būvdarbu izpildi. </w:t>
      </w:r>
    </w:p>
    <w:p w14:paraId="3B64C1E4"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Pasūtītājs apņemas Līgumā noteiktajā kārtībā samaksāt par Līgumā un saistošajos normatīvajos aktos noteiktajā kārtībā veikto Uzdevumu. </w:t>
      </w:r>
    </w:p>
    <w:p w14:paraId="236F27E3"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Parakstot Līgumu, Uzņēmējs apliecina, ka Būvobjektu ir apsekojis, iepazinies ar Uzdevuma izpildei nepieciešamo dokumentāciju, Būvdarbu izpildes līguma noteikumiem un apzinās Uzdevuma apjomu.</w:t>
      </w:r>
    </w:p>
    <w:p w14:paraId="7A5A040E" w14:textId="77777777" w:rsidR="00974F98" w:rsidRPr="00F0556A" w:rsidRDefault="00974F98" w:rsidP="00974F98">
      <w:pPr>
        <w:jc w:val="both"/>
        <w:rPr>
          <w:lang w:eastAsia="en-US"/>
        </w:rPr>
      </w:pPr>
    </w:p>
    <w:p w14:paraId="6A5A900F" w14:textId="77777777" w:rsidR="00974F98" w:rsidRPr="00F0556A" w:rsidRDefault="00974F98" w:rsidP="00974F98">
      <w:pPr>
        <w:numPr>
          <w:ilvl w:val="0"/>
          <w:numId w:val="19"/>
        </w:numPr>
        <w:jc w:val="center"/>
        <w:rPr>
          <w:b/>
          <w:lang w:eastAsia="en-US"/>
        </w:rPr>
      </w:pPr>
      <w:r w:rsidRPr="00F0556A">
        <w:rPr>
          <w:b/>
          <w:lang w:eastAsia="en-US"/>
        </w:rPr>
        <w:t>Uzdevuma izpildes kārtība</w:t>
      </w:r>
    </w:p>
    <w:p w14:paraId="2F557CC5"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Uzņēmējs uzsāk pildīt Uzdevumu nākamajā dienā pēc Līguma spēkā stāšanās. </w:t>
      </w:r>
    </w:p>
    <w:p w14:paraId="7DA06BED" w14:textId="77777777" w:rsidR="00974F98" w:rsidRPr="00F0556A" w:rsidRDefault="00974F98" w:rsidP="00974F98">
      <w:pPr>
        <w:numPr>
          <w:ilvl w:val="1"/>
          <w:numId w:val="19"/>
        </w:numPr>
        <w:tabs>
          <w:tab w:val="num" w:pos="567"/>
        </w:tabs>
        <w:ind w:left="540" w:hanging="540"/>
        <w:jc w:val="both"/>
        <w:rPr>
          <w:lang w:eastAsia="en-US"/>
        </w:rPr>
      </w:pPr>
      <w:r w:rsidRPr="00F0556A">
        <w:rPr>
          <w:lang w:eastAsia="en-US"/>
        </w:rPr>
        <w:t>Uzņēmējs atbild par fizisko personu (</w:t>
      </w:r>
      <w:r w:rsidRPr="00F0556A">
        <w:rPr>
          <w:b/>
          <w:lang w:eastAsia="en-US"/>
        </w:rPr>
        <w:t>Pārstāvju</w:t>
      </w:r>
      <w:r w:rsidRPr="00F0556A">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E59658D"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Uzņēmēja Pārstāv</w:t>
      </w:r>
      <w:r>
        <w:rPr>
          <w:lang w:eastAsia="en-US"/>
        </w:rPr>
        <w:t>ji</w:t>
      </w:r>
      <w:r w:rsidRPr="00F0556A">
        <w:rPr>
          <w:lang w:eastAsia="en-US"/>
        </w:rPr>
        <w:t xml:space="preserve"> Līguma izpildes ietvaros ir </w:t>
      </w:r>
      <w:r w:rsidRPr="00F0556A">
        <w:rPr>
          <w:b/>
          <w:lang w:eastAsia="en-US"/>
        </w:rPr>
        <w:t xml:space="preserve">________________________________ </w:t>
      </w:r>
      <w:r w:rsidRPr="00F0556A">
        <w:rPr>
          <w:i/>
          <w:lang w:eastAsia="en-US"/>
        </w:rPr>
        <w:t>(vārds, uzvārds, darbības sfēra, sertifikāta Nr. ______)</w:t>
      </w:r>
      <w:r w:rsidRPr="00F0556A">
        <w:rPr>
          <w:b/>
          <w:lang w:eastAsia="en-US"/>
        </w:rPr>
        <w:t xml:space="preserve">. </w:t>
      </w:r>
    </w:p>
    <w:p w14:paraId="16998ED8"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Pasūtītājs jebkurā laikā var prasīt Uzņēmējam Pārstāvja(-u) nomaiņu. Uzņēmējs veic Pārstāvja nomaiņu 3 (trīs) darba dienu laikā pēc atbilstoša Pasūtītāja rakstveida paziņojuma saņemšanas un </w:t>
      </w:r>
      <w:proofErr w:type="spellStart"/>
      <w:r w:rsidRPr="00F0556A">
        <w:rPr>
          <w:lang w:eastAsia="en-US"/>
        </w:rPr>
        <w:t>rakstveidā</w:t>
      </w:r>
      <w:proofErr w:type="spellEnd"/>
      <w:r w:rsidRPr="00F0556A">
        <w:rPr>
          <w:lang w:eastAsia="en-US"/>
        </w:rPr>
        <w:t xml:space="preserve"> paziņo Pasūtītājam par iecelto Pārstāvi. </w:t>
      </w:r>
    </w:p>
    <w:p w14:paraId="1C09A5ED"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Pildot Uzdevumu, Uzņēmējs un Pārstāvji neparaksta dokumentus Pasūtītāja vārdā, izņemot gadījumus, kad saņemts atbilstošs Pasūtītāja rakstveida pilnvarojums.</w:t>
      </w:r>
    </w:p>
    <w:p w14:paraId="392F2414"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Pārstāvjiem ir tiesības pieprasīt no Būvdarbu veicēja visu informāciju un dokumentāciju, kas nepieciešama Uzdevuma izpildei. </w:t>
      </w:r>
    </w:p>
    <w:p w14:paraId="6087E8D5" w14:textId="77777777" w:rsidR="00974F98" w:rsidRPr="00F0556A" w:rsidRDefault="00974F98" w:rsidP="00974F98">
      <w:pPr>
        <w:numPr>
          <w:ilvl w:val="1"/>
          <w:numId w:val="19"/>
        </w:numPr>
        <w:tabs>
          <w:tab w:val="clear" w:pos="792"/>
          <w:tab w:val="num" w:pos="567"/>
        </w:tabs>
        <w:ind w:left="567" w:hanging="567"/>
        <w:jc w:val="both"/>
      </w:pPr>
      <w:r w:rsidRPr="00F0556A">
        <w:rPr>
          <w:lang w:eastAsia="en-US"/>
        </w:rPr>
        <w:t>Pārstāv</w:t>
      </w:r>
      <w:r>
        <w:rPr>
          <w:lang w:eastAsia="en-US"/>
        </w:rPr>
        <w:t>ji</w:t>
      </w:r>
      <w:r w:rsidRPr="00F0556A">
        <w:rPr>
          <w:lang w:eastAsia="en-US"/>
        </w:rPr>
        <w:t xml:space="preserve"> jebkurā laikā var sniegt Būvdarbu veicējam saistošus norādījumus Būvdarbu izpildei, Būvdarbu defektu un Būvdarbu </w:t>
      </w:r>
      <w:proofErr w:type="spellStart"/>
      <w:r w:rsidRPr="00F0556A">
        <w:rPr>
          <w:lang w:eastAsia="en-US"/>
        </w:rPr>
        <w:t>izpilddokumentācijas</w:t>
      </w:r>
      <w:proofErr w:type="spellEnd"/>
      <w:r w:rsidRPr="00F0556A">
        <w:rPr>
          <w:lang w:eastAsia="en-US"/>
        </w:rPr>
        <w:t xml:space="preserve"> trūkumu novēršanai. </w:t>
      </w:r>
    </w:p>
    <w:p w14:paraId="58FC1DDA" w14:textId="77777777" w:rsidR="00974F98" w:rsidRPr="00F0556A" w:rsidRDefault="00974F98" w:rsidP="00974F98">
      <w:pPr>
        <w:numPr>
          <w:ilvl w:val="1"/>
          <w:numId w:val="19"/>
        </w:numPr>
        <w:tabs>
          <w:tab w:val="clear" w:pos="792"/>
          <w:tab w:val="num" w:pos="567"/>
        </w:tabs>
        <w:ind w:left="567" w:hanging="567"/>
        <w:jc w:val="both"/>
        <w:rPr>
          <w:lang w:eastAsia="en-US"/>
        </w:rPr>
      </w:pPr>
      <w:r w:rsidRPr="00F0556A">
        <w:t>Pārstāv</w:t>
      </w:r>
      <w:r>
        <w:t>jiem</w:t>
      </w:r>
      <w:r w:rsidRPr="00F0556A">
        <w:t xml:space="preserve"> ir pienākums, tajā skaitā, parakstīt Aktus par izpildītajiem Darbiem un Darbu nodošanas - pieņemšanas aktu, segto darbu pieņemšanas aktus, aktus par fakta konstatāciju.</w:t>
      </w:r>
    </w:p>
    <w:p w14:paraId="5B12124E" w14:textId="7CDC4793" w:rsidR="00974F98" w:rsidRDefault="00974F98" w:rsidP="00974F98">
      <w:pPr>
        <w:ind w:left="567"/>
        <w:jc w:val="both"/>
        <w:rPr>
          <w:lang w:eastAsia="en-US"/>
        </w:rPr>
      </w:pPr>
    </w:p>
    <w:p w14:paraId="29B2DD2C" w14:textId="77777777" w:rsidR="00EE3AA1" w:rsidRPr="00F0556A" w:rsidRDefault="00EE3AA1" w:rsidP="00974F98">
      <w:pPr>
        <w:ind w:left="567"/>
        <w:jc w:val="both"/>
        <w:rPr>
          <w:lang w:eastAsia="en-US"/>
        </w:rPr>
      </w:pPr>
    </w:p>
    <w:p w14:paraId="5F551991" w14:textId="77777777" w:rsidR="00974F98" w:rsidRPr="00F0556A" w:rsidRDefault="00974F98" w:rsidP="00974F98">
      <w:pPr>
        <w:numPr>
          <w:ilvl w:val="0"/>
          <w:numId w:val="19"/>
        </w:numPr>
        <w:jc w:val="center"/>
        <w:rPr>
          <w:b/>
          <w:lang w:eastAsia="en-US"/>
        </w:rPr>
      </w:pPr>
      <w:r w:rsidRPr="00F0556A">
        <w:rPr>
          <w:b/>
          <w:lang w:eastAsia="en-US"/>
        </w:rPr>
        <w:lastRenderedPageBreak/>
        <w:t>Līdzēju tiesības un pienākumi</w:t>
      </w:r>
    </w:p>
    <w:p w14:paraId="5EC2CAB5"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Pasūtītājs</w:t>
      </w:r>
      <w:r w:rsidRPr="00F0556A">
        <w:rPr>
          <w:b/>
          <w:lang w:eastAsia="en-US"/>
        </w:rPr>
        <w:t xml:space="preserve"> </w:t>
      </w:r>
      <w:r w:rsidRPr="00F0556A">
        <w:rPr>
          <w:lang w:eastAsia="en-US"/>
        </w:rPr>
        <w:t>Līguma izpildei:</w:t>
      </w:r>
    </w:p>
    <w:p w14:paraId="71E76555" w14:textId="77777777" w:rsidR="00974F98" w:rsidRPr="00F0556A" w:rsidRDefault="00974F98" w:rsidP="00974F98">
      <w:pPr>
        <w:keepNext/>
        <w:numPr>
          <w:ilvl w:val="2"/>
          <w:numId w:val="19"/>
        </w:numPr>
        <w:ind w:left="1260" w:hanging="720"/>
        <w:jc w:val="both"/>
        <w:rPr>
          <w:lang w:eastAsia="en-US"/>
        </w:rPr>
      </w:pPr>
      <w:r w:rsidRPr="00F0556A">
        <w:rPr>
          <w:lang w:eastAsia="en-US"/>
        </w:rPr>
        <w:t>veic Līgumā paredzētos maksājumus Uzņēmējam;</w:t>
      </w:r>
    </w:p>
    <w:p w14:paraId="55275714" w14:textId="77777777" w:rsidR="00974F98" w:rsidRPr="00F0556A" w:rsidRDefault="00974F98" w:rsidP="00974F98">
      <w:pPr>
        <w:keepNext/>
        <w:numPr>
          <w:ilvl w:val="2"/>
          <w:numId w:val="19"/>
        </w:numPr>
        <w:ind w:left="1260" w:hanging="720"/>
        <w:jc w:val="both"/>
        <w:rPr>
          <w:lang w:eastAsia="en-US"/>
        </w:rPr>
      </w:pPr>
      <w:r w:rsidRPr="00F0556A">
        <w:rPr>
          <w:lang w:eastAsia="en-US"/>
        </w:rPr>
        <w:t>izsniedz Uzņēmējam Pasūtītāja rīcībā esošo un Uzdevuma izpildei nepieciešamo  dokumentāciju  un informāciju;</w:t>
      </w:r>
    </w:p>
    <w:p w14:paraId="61447501" w14:textId="77777777" w:rsidR="00974F98" w:rsidRPr="00F0556A" w:rsidRDefault="00974F98" w:rsidP="00974F98">
      <w:pPr>
        <w:numPr>
          <w:ilvl w:val="2"/>
          <w:numId w:val="19"/>
        </w:numPr>
        <w:ind w:left="1260" w:hanging="720"/>
        <w:jc w:val="both"/>
        <w:rPr>
          <w:lang w:eastAsia="en-US"/>
        </w:rPr>
      </w:pPr>
      <w:r w:rsidRPr="00F0556A">
        <w:rPr>
          <w:lang w:eastAsia="en-US"/>
        </w:rPr>
        <w:t>nepieciešamības gadījumā izsniedz Uzņēmējam pilnvaras Uzdevuma izpildei;</w:t>
      </w:r>
    </w:p>
    <w:p w14:paraId="1A497FEE" w14:textId="77777777" w:rsidR="00974F98" w:rsidRPr="00F0556A" w:rsidRDefault="00974F98" w:rsidP="00974F98">
      <w:pPr>
        <w:numPr>
          <w:ilvl w:val="2"/>
          <w:numId w:val="19"/>
        </w:numPr>
        <w:ind w:left="1260" w:hanging="720"/>
        <w:jc w:val="both"/>
        <w:rPr>
          <w:lang w:eastAsia="en-US"/>
        </w:rPr>
      </w:pPr>
      <w:r w:rsidRPr="00F0556A">
        <w:rPr>
          <w:lang w:eastAsia="en-US"/>
        </w:rPr>
        <w:t>jebkurā laikā var pieprasīt no Uzņēmēja informāciju, atzinumus un konsultācijas, kas saistītas ar Būvdarbu izpildi vai Uzdevumu;</w:t>
      </w:r>
    </w:p>
    <w:p w14:paraId="10BD9BC4" w14:textId="77777777" w:rsidR="00974F98" w:rsidRPr="00F0556A" w:rsidRDefault="00974F98" w:rsidP="00974F98">
      <w:pPr>
        <w:numPr>
          <w:ilvl w:val="2"/>
          <w:numId w:val="19"/>
        </w:numPr>
        <w:ind w:left="1260" w:hanging="720"/>
        <w:rPr>
          <w:lang w:eastAsia="en-US"/>
        </w:rPr>
      </w:pPr>
      <w:r w:rsidRPr="00F0556A">
        <w:rPr>
          <w:lang w:eastAsia="en-US"/>
        </w:rPr>
        <w:t xml:space="preserve">tiesīgs apturēt Līgumam neatbilstošas Uzņēmēja darbības Uzdevuma izpildē. </w:t>
      </w:r>
    </w:p>
    <w:p w14:paraId="550D5A8F"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Uzņēmējs Līguma izpildei:</w:t>
      </w:r>
    </w:p>
    <w:p w14:paraId="7C580E2A" w14:textId="77777777" w:rsidR="00974F98" w:rsidRPr="00F0556A" w:rsidRDefault="00974F98" w:rsidP="00974F98">
      <w:pPr>
        <w:numPr>
          <w:ilvl w:val="2"/>
          <w:numId w:val="19"/>
        </w:numPr>
        <w:ind w:left="1260" w:hanging="720"/>
        <w:jc w:val="both"/>
        <w:rPr>
          <w:lang w:eastAsia="en-US"/>
        </w:rPr>
      </w:pPr>
      <w:r w:rsidRPr="00F0556A">
        <w:rPr>
          <w:lang w:eastAsia="en-US"/>
        </w:rPr>
        <w:t xml:space="preserve">veic Līguma </w:t>
      </w:r>
      <w:r w:rsidRPr="00F0556A">
        <w:rPr>
          <w:b/>
          <w:lang w:eastAsia="en-US"/>
        </w:rPr>
        <w:t>Pielikumā Nr.1</w:t>
      </w:r>
      <w:r w:rsidRPr="00F0556A">
        <w:rPr>
          <w:lang w:eastAsia="en-US"/>
        </w:rPr>
        <w:t xml:space="preserve"> minētos uzdevumus;</w:t>
      </w:r>
    </w:p>
    <w:p w14:paraId="592468E0" w14:textId="77777777" w:rsidR="00974F98" w:rsidRPr="00F0556A" w:rsidRDefault="00974F98" w:rsidP="00974F98">
      <w:pPr>
        <w:numPr>
          <w:ilvl w:val="2"/>
          <w:numId w:val="19"/>
        </w:numPr>
        <w:ind w:left="1260" w:hanging="720"/>
        <w:jc w:val="both"/>
        <w:rPr>
          <w:lang w:eastAsia="en-US"/>
        </w:rPr>
      </w:pPr>
      <w:r w:rsidRPr="00F0556A">
        <w:rPr>
          <w:lang w:eastAsia="en-US"/>
        </w:rPr>
        <w:t>informē Pasūtītāju</w:t>
      </w:r>
      <w:r w:rsidRPr="00F0556A">
        <w:rPr>
          <w:b/>
          <w:lang w:eastAsia="en-US"/>
        </w:rPr>
        <w:t xml:space="preserve"> </w:t>
      </w:r>
      <w:r w:rsidRPr="00F0556A">
        <w:rPr>
          <w:lang w:eastAsia="en-US"/>
        </w:rPr>
        <w:t>par visiem apstākļiem, kas var ietekmēt Būvdarbu izpildes termiņus, izmaksas vai kvalitāti;</w:t>
      </w:r>
    </w:p>
    <w:p w14:paraId="64D850E2" w14:textId="77777777" w:rsidR="00974F98" w:rsidRPr="00F0556A" w:rsidRDefault="00974F98" w:rsidP="00974F98">
      <w:pPr>
        <w:numPr>
          <w:ilvl w:val="2"/>
          <w:numId w:val="19"/>
        </w:numPr>
        <w:ind w:left="1260" w:hanging="720"/>
        <w:jc w:val="both"/>
        <w:rPr>
          <w:lang w:eastAsia="en-US"/>
        </w:rPr>
      </w:pPr>
      <w:r w:rsidRPr="00F0556A">
        <w:rPr>
          <w:lang w:eastAsia="en-US"/>
        </w:rPr>
        <w:t>pieprasa no Būvdarbu izpildītājiem visu informāciju un dokumentāciju, kura nepieciešamas Būvdarbu izpildes kontrolei un Uzdevuma izpildei;</w:t>
      </w:r>
    </w:p>
    <w:p w14:paraId="59A3E370" w14:textId="77777777" w:rsidR="00974F98" w:rsidRPr="00F0556A" w:rsidRDefault="00974F98" w:rsidP="00974F98">
      <w:pPr>
        <w:numPr>
          <w:ilvl w:val="2"/>
          <w:numId w:val="19"/>
        </w:numPr>
        <w:ind w:left="1260" w:hanging="720"/>
        <w:jc w:val="both"/>
        <w:rPr>
          <w:lang w:eastAsia="en-US"/>
        </w:rPr>
      </w:pPr>
      <w:r w:rsidRPr="00F0556A">
        <w:rPr>
          <w:lang w:eastAsia="en-US"/>
        </w:rPr>
        <w:t>saņem no Pasūtītāja</w:t>
      </w:r>
      <w:r w:rsidRPr="00F0556A">
        <w:rPr>
          <w:b/>
          <w:lang w:eastAsia="en-US"/>
        </w:rPr>
        <w:t xml:space="preserve"> </w:t>
      </w:r>
      <w:r w:rsidRPr="00F0556A">
        <w:rPr>
          <w:lang w:eastAsia="en-US"/>
        </w:rPr>
        <w:t>Uzdevuma izpildei nepieciešamo dokumentāciju, pilnvaras un informāciju;</w:t>
      </w:r>
    </w:p>
    <w:p w14:paraId="7F592AC2" w14:textId="77777777" w:rsidR="00974F98" w:rsidRPr="00F0556A" w:rsidRDefault="00974F98" w:rsidP="00974F98">
      <w:pPr>
        <w:numPr>
          <w:ilvl w:val="2"/>
          <w:numId w:val="19"/>
        </w:numPr>
        <w:ind w:left="1260" w:hanging="720"/>
        <w:jc w:val="both"/>
        <w:rPr>
          <w:lang w:eastAsia="en-US"/>
        </w:rPr>
      </w:pPr>
      <w:r w:rsidRPr="00F0556A">
        <w:rPr>
          <w:lang w:eastAsia="en-US"/>
        </w:rPr>
        <w:t>nodrošina Pārstāvju būvobjektā pavadītā laika uzskaiti;</w:t>
      </w:r>
    </w:p>
    <w:p w14:paraId="1ACA43F9" w14:textId="77777777" w:rsidR="00974F98" w:rsidRPr="00F0556A" w:rsidRDefault="00974F98" w:rsidP="00974F98">
      <w:pPr>
        <w:numPr>
          <w:ilvl w:val="2"/>
          <w:numId w:val="19"/>
        </w:numPr>
        <w:ind w:left="1260" w:hanging="720"/>
        <w:jc w:val="both"/>
        <w:rPr>
          <w:lang w:eastAsia="en-US"/>
        </w:rPr>
      </w:pPr>
      <w:r w:rsidRPr="00F0556A">
        <w:rPr>
          <w:lang w:eastAsia="en-US"/>
        </w:rPr>
        <w:t>dod Būvdarbu izpildītājiem saistošus uzdevumus;</w:t>
      </w:r>
    </w:p>
    <w:p w14:paraId="5C9E65B9" w14:textId="77777777" w:rsidR="00974F98" w:rsidRPr="00F0556A" w:rsidRDefault="00974F98" w:rsidP="00974F98">
      <w:pPr>
        <w:numPr>
          <w:ilvl w:val="2"/>
          <w:numId w:val="19"/>
        </w:numPr>
        <w:ind w:left="1260" w:hanging="720"/>
        <w:jc w:val="both"/>
        <w:rPr>
          <w:lang w:eastAsia="en-US"/>
        </w:rPr>
      </w:pPr>
      <w:r w:rsidRPr="00F0556A">
        <w:rPr>
          <w:lang w:eastAsia="en-US"/>
        </w:rPr>
        <w:t>nodrošina  citu Vispārīgajos būvnoteikumos paredzēto būvuzrauga  pienākumu izpildi;</w:t>
      </w:r>
    </w:p>
    <w:p w14:paraId="43B141E0" w14:textId="77777777" w:rsidR="00974F98" w:rsidRPr="00F0556A" w:rsidRDefault="00974F98" w:rsidP="00974F98">
      <w:pPr>
        <w:numPr>
          <w:ilvl w:val="2"/>
          <w:numId w:val="19"/>
        </w:numPr>
        <w:ind w:left="1260" w:hanging="720"/>
        <w:jc w:val="both"/>
        <w:rPr>
          <w:lang w:eastAsia="en-US"/>
        </w:rPr>
      </w:pPr>
      <w:r w:rsidRPr="00F0556A">
        <w:rPr>
          <w:lang w:eastAsia="en-US"/>
        </w:rPr>
        <w:t>pirms Pasūtītāja veiktās Būvdarbu galīgās pārbaudes Uzņēmējs iesniedz Pasūtītājam pārskatu par saskaņā ar Līgumu veikto būvuzrauga pienākumu, tajā skaitā par būvuzraudzības plānā norādīto pasākumu, izpildi, un apliecinājumu, ka inženierbūve ir uzbūvēta atbilstoši būvdarbu kvalitātes prasībām un normatīvajiem aktiem. Pārskatam Uzņēmējs pievieno Būvdarbu izpildes fotogrāfijas.</w:t>
      </w:r>
    </w:p>
    <w:p w14:paraId="0238F5C9" w14:textId="77777777" w:rsidR="00974F98" w:rsidRPr="00F0556A" w:rsidRDefault="00974F98" w:rsidP="00974F98">
      <w:pPr>
        <w:ind w:left="360"/>
        <w:jc w:val="both"/>
        <w:rPr>
          <w:lang w:eastAsia="en-US"/>
        </w:rPr>
      </w:pPr>
    </w:p>
    <w:p w14:paraId="5E39D777" w14:textId="77777777" w:rsidR="00974F98" w:rsidRPr="00F0556A" w:rsidRDefault="00974F98" w:rsidP="00974F98">
      <w:pPr>
        <w:numPr>
          <w:ilvl w:val="0"/>
          <w:numId w:val="19"/>
        </w:numPr>
        <w:jc w:val="center"/>
        <w:rPr>
          <w:b/>
          <w:lang w:eastAsia="en-US"/>
        </w:rPr>
      </w:pPr>
      <w:r w:rsidRPr="00F0556A">
        <w:rPr>
          <w:b/>
          <w:lang w:eastAsia="en-US"/>
        </w:rPr>
        <w:t>Līguma cena un norēķinu kārtība</w:t>
      </w:r>
    </w:p>
    <w:p w14:paraId="6C0BD9F4" w14:textId="77777777" w:rsidR="00974F98" w:rsidRPr="00F0556A" w:rsidRDefault="00974F98" w:rsidP="00974F98">
      <w:pPr>
        <w:numPr>
          <w:ilvl w:val="1"/>
          <w:numId w:val="26"/>
        </w:numPr>
        <w:tabs>
          <w:tab w:val="clear" w:pos="360"/>
          <w:tab w:val="num" w:pos="567"/>
        </w:tabs>
        <w:ind w:left="567" w:hanging="567"/>
        <w:jc w:val="both"/>
        <w:rPr>
          <w:lang w:eastAsia="en-US"/>
        </w:rPr>
      </w:pPr>
      <w:r w:rsidRPr="00F0556A">
        <w:t>Par</w:t>
      </w:r>
      <w:r w:rsidRPr="00F0556A">
        <w:rPr>
          <w:lang w:eastAsia="en-US"/>
        </w:rPr>
        <w:t xml:space="preserve"> Uzdevuma izpildi Uzņēmējs saņem atbilstoši Pārstāvj</w:t>
      </w:r>
      <w:r>
        <w:rPr>
          <w:lang w:eastAsia="en-US"/>
        </w:rPr>
        <w:t>u</w:t>
      </w:r>
      <w:r w:rsidRPr="00F0556A">
        <w:rPr>
          <w:lang w:eastAsia="en-US"/>
        </w:rPr>
        <w:t xml:space="preserve"> laika ieguldījumam Uzdevuma izpildē, bet ne vairāk kā </w:t>
      </w:r>
      <w:r w:rsidRPr="00F0556A">
        <w:rPr>
          <w:b/>
          <w:lang w:eastAsia="en-US"/>
        </w:rPr>
        <w:t xml:space="preserve">EUR __________ (________________________ </w:t>
      </w:r>
      <w:proofErr w:type="spellStart"/>
      <w:r w:rsidRPr="00F0556A">
        <w:rPr>
          <w:b/>
          <w:lang w:eastAsia="en-US"/>
        </w:rPr>
        <w:t>euro</w:t>
      </w:r>
      <w:proofErr w:type="spellEnd"/>
      <w:r w:rsidRPr="00F0556A">
        <w:rPr>
          <w:b/>
          <w:lang w:eastAsia="en-US"/>
        </w:rPr>
        <w:t xml:space="preserve"> un __ centi) </w:t>
      </w:r>
      <w:r w:rsidRPr="00F0556A">
        <w:rPr>
          <w:lang w:eastAsia="en-US"/>
        </w:rPr>
        <w:t>bez pievienotās vērtības nodokļa (PVN) saskaņā. PVN tiek piemērots Latvijas Republikas spēkā esošajos normatīvajos aktos noteiktā kārtībā.</w:t>
      </w:r>
    </w:p>
    <w:p w14:paraId="1DB561CD" w14:textId="77777777" w:rsidR="00974F98" w:rsidRPr="00F0556A" w:rsidRDefault="00974F98" w:rsidP="00974F98">
      <w:pPr>
        <w:numPr>
          <w:ilvl w:val="1"/>
          <w:numId w:val="26"/>
        </w:numPr>
        <w:tabs>
          <w:tab w:val="clear" w:pos="360"/>
          <w:tab w:val="num" w:pos="567"/>
        </w:tabs>
        <w:spacing w:after="120"/>
        <w:ind w:left="567" w:hanging="567"/>
        <w:jc w:val="both"/>
      </w:pPr>
      <w:r w:rsidRPr="00F0556A">
        <w:t>Maksājumu veikšanai tiek piemērotas šādas Pārstāvj</w:t>
      </w:r>
      <w:r>
        <w:t>u</w:t>
      </w:r>
      <w:r w:rsidRPr="00F0556A">
        <w:t xml:space="preserve"> stundas likmes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260"/>
        <w:gridCol w:w="1654"/>
        <w:gridCol w:w="1451"/>
      </w:tblGrid>
      <w:tr w:rsidR="00974F98" w:rsidRPr="00F0556A" w14:paraId="508CF4A5" w14:textId="77777777" w:rsidTr="00974F98">
        <w:tc>
          <w:tcPr>
            <w:tcW w:w="617" w:type="dxa"/>
            <w:shd w:val="clear" w:color="auto" w:fill="auto"/>
            <w:vAlign w:val="center"/>
          </w:tcPr>
          <w:p w14:paraId="5275A833" w14:textId="77777777" w:rsidR="00974F98" w:rsidRPr="00F0556A" w:rsidRDefault="00974F98" w:rsidP="00974F98">
            <w:pPr>
              <w:jc w:val="center"/>
              <w:rPr>
                <w:b/>
              </w:rPr>
            </w:pPr>
            <w:r w:rsidRPr="00F0556A">
              <w:rPr>
                <w:b/>
              </w:rPr>
              <w:t>Nr.</w:t>
            </w:r>
          </w:p>
          <w:p w14:paraId="06C2853F" w14:textId="77777777" w:rsidR="00974F98" w:rsidRPr="00F0556A" w:rsidRDefault="00974F98" w:rsidP="00974F98">
            <w:pPr>
              <w:jc w:val="center"/>
              <w:rPr>
                <w:b/>
              </w:rPr>
            </w:pPr>
            <w:r w:rsidRPr="00F0556A">
              <w:rPr>
                <w:b/>
              </w:rPr>
              <w:t>p.k.</w:t>
            </w:r>
          </w:p>
        </w:tc>
        <w:tc>
          <w:tcPr>
            <w:tcW w:w="4260" w:type="dxa"/>
            <w:shd w:val="clear" w:color="auto" w:fill="auto"/>
            <w:vAlign w:val="center"/>
          </w:tcPr>
          <w:p w14:paraId="6F7E77C2" w14:textId="77777777" w:rsidR="00974F98" w:rsidRPr="00F0556A" w:rsidRDefault="00974F98" w:rsidP="00974F98">
            <w:pPr>
              <w:jc w:val="center"/>
              <w:rPr>
                <w:b/>
              </w:rPr>
            </w:pPr>
            <w:r w:rsidRPr="00F0556A">
              <w:rPr>
                <w:b/>
              </w:rPr>
              <w:t>Pārstāvis</w:t>
            </w:r>
          </w:p>
        </w:tc>
        <w:tc>
          <w:tcPr>
            <w:tcW w:w="1654" w:type="dxa"/>
            <w:shd w:val="clear" w:color="auto" w:fill="auto"/>
            <w:vAlign w:val="center"/>
          </w:tcPr>
          <w:p w14:paraId="61C53E51" w14:textId="77777777" w:rsidR="00974F98" w:rsidRPr="00F0556A" w:rsidRDefault="00974F98" w:rsidP="00974F98">
            <w:pPr>
              <w:jc w:val="center"/>
              <w:rPr>
                <w:b/>
              </w:rPr>
            </w:pPr>
            <w:r w:rsidRPr="00F0556A">
              <w:rPr>
                <w:b/>
              </w:rPr>
              <w:t>Cilvēkstundu ieguldījums</w:t>
            </w:r>
          </w:p>
        </w:tc>
        <w:tc>
          <w:tcPr>
            <w:tcW w:w="1451" w:type="dxa"/>
            <w:shd w:val="clear" w:color="auto" w:fill="auto"/>
            <w:vAlign w:val="center"/>
          </w:tcPr>
          <w:p w14:paraId="66F4988B" w14:textId="77777777" w:rsidR="00974F98" w:rsidRPr="00F0556A" w:rsidRDefault="00974F98" w:rsidP="00974F98">
            <w:pPr>
              <w:jc w:val="center"/>
              <w:rPr>
                <w:b/>
              </w:rPr>
            </w:pPr>
            <w:r w:rsidRPr="00F0556A">
              <w:rPr>
                <w:b/>
              </w:rPr>
              <w:t>Stundas likme, EUR, bez PVN</w:t>
            </w:r>
          </w:p>
        </w:tc>
      </w:tr>
      <w:tr w:rsidR="00974F98" w:rsidRPr="00F0556A" w14:paraId="51B445C0" w14:textId="77777777" w:rsidTr="00974F98">
        <w:tc>
          <w:tcPr>
            <w:tcW w:w="617" w:type="dxa"/>
            <w:shd w:val="clear" w:color="auto" w:fill="auto"/>
          </w:tcPr>
          <w:p w14:paraId="4A924A36" w14:textId="77777777" w:rsidR="00974F98" w:rsidRPr="00F0556A" w:rsidRDefault="00974F98" w:rsidP="00974F98">
            <w:r w:rsidRPr="00F0556A">
              <w:t>1.</w:t>
            </w:r>
          </w:p>
        </w:tc>
        <w:tc>
          <w:tcPr>
            <w:tcW w:w="4260" w:type="dxa"/>
            <w:shd w:val="clear" w:color="auto" w:fill="auto"/>
          </w:tcPr>
          <w:p w14:paraId="6935E583" w14:textId="77777777" w:rsidR="00974F98" w:rsidRPr="00F0556A" w:rsidRDefault="00974F98" w:rsidP="00974F98">
            <w:r w:rsidRPr="008961F0">
              <w:t xml:space="preserve">Ūdensapgādes un kanalizācijas sistēmu, ieskaitot ugunsdzēsības sistēmas, </w:t>
            </w:r>
            <w:r w:rsidRPr="008961F0">
              <w:rPr>
                <w:shd w:val="clear" w:color="auto" w:fill="FFFFFF"/>
              </w:rPr>
              <w:t>būvdarbu būvuzraugs</w:t>
            </w:r>
          </w:p>
        </w:tc>
        <w:tc>
          <w:tcPr>
            <w:tcW w:w="1654" w:type="dxa"/>
            <w:shd w:val="clear" w:color="auto" w:fill="auto"/>
            <w:vAlign w:val="center"/>
          </w:tcPr>
          <w:p w14:paraId="53B2C202" w14:textId="61A6FB97" w:rsidR="00974F98" w:rsidRPr="003C4969" w:rsidRDefault="003C4969" w:rsidP="00974F98">
            <w:pPr>
              <w:jc w:val="center"/>
              <w:rPr>
                <w:b/>
                <w:bCs/>
                <w:color w:val="0070C0"/>
              </w:rPr>
            </w:pPr>
            <w:r w:rsidRPr="003C4969">
              <w:rPr>
                <w:b/>
                <w:bCs/>
                <w:color w:val="0070C0"/>
              </w:rPr>
              <w:t>6</w:t>
            </w:r>
            <w:r w:rsidR="00EE3AA1" w:rsidRPr="003C4969">
              <w:rPr>
                <w:b/>
                <w:bCs/>
                <w:color w:val="0070C0"/>
              </w:rPr>
              <w:t>0</w:t>
            </w:r>
          </w:p>
        </w:tc>
        <w:tc>
          <w:tcPr>
            <w:tcW w:w="1451" w:type="dxa"/>
            <w:shd w:val="clear" w:color="auto" w:fill="auto"/>
          </w:tcPr>
          <w:p w14:paraId="0BC9A464" w14:textId="77777777" w:rsidR="00974F98" w:rsidRPr="00F0556A" w:rsidRDefault="00974F98" w:rsidP="00974F98">
            <w:pPr>
              <w:rPr>
                <w:highlight w:val="yellow"/>
              </w:rPr>
            </w:pPr>
          </w:p>
        </w:tc>
      </w:tr>
      <w:tr w:rsidR="00974F98" w:rsidRPr="00F0556A" w14:paraId="2170CE49" w14:textId="77777777" w:rsidTr="00974F98">
        <w:tc>
          <w:tcPr>
            <w:tcW w:w="617" w:type="dxa"/>
            <w:shd w:val="clear" w:color="auto" w:fill="auto"/>
          </w:tcPr>
          <w:p w14:paraId="0BE4C426" w14:textId="77777777" w:rsidR="00974F98" w:rsidRPr="00F0556A" w:rsidRDefault="00974F98" w:rsidP="00974F98">
            <w:r>
              <w:t>2.</w:t>
            </w:r>
          </w:p>
        </w:tc>
        <w:tc>
          <w:tcPr>
            <w:tcW w:w="4260" w:type="dxa"/>
            <w:shd w:val="clear" w:color="auto" w:fill="auto"/>
          </w:tcPr>
          <w:p w14:paraId="6245A0C6" w14:textId="77777777" w:rsidR="00974F98" w:rsidRPr="00F0556A" w:rsidRDefault="00974F98" w:rsidP="00974F98">
            <w:r w:rsidRPr="008C1F78">
              <w:t>Ceļu būvdarbu būvuzraugs</w:t>
            </w:r>
          </w:p>
        </w:tc>
        <w:tc>
          <w:tcPr>
            <w:tcW w:w="1654" w:type="dxa"/>
            <w:shd w:val="clear" w:color="auto" w:fill="auto"/>
            <w:vAlign w:val="center"/>
          </w:tcPr>
          <w:p w14:paraId="2435A3E6" w14:textId="75F247EA" w:rsidR="00974F98" w:rsidRPr="003C4969" w:rsidRDefault="00974F98" w:rsidP="00974F98">
            <w:pPr>
              <w:jc w:val="center"/>
              <w:rPr>
                <w:b/>
                <w:bCs/>
                <w:color w:val="0070C0"/>
              </w:rPr>
            </w:pPr>
            <w:r w:rsidRPr="003C4969">
              <w:rPr>
                <w:b/>
                <w:bCs/>
                <w:color w:val="0070C0"/>
              </w:rPr>
              <w:t>1</w:t>
            </w:r>
            <w:r w:rsidR="003C4969" w:rsidRPr="003C4969">
              <w:rPr>
                <w:b/>
                <w:bCs/>
                <w:color w:val="0070C0"/>
              </w:rPr>
              <w:t>5</w:t>
            </w:r>
          </w:p>
        </w:tc>
        <w:tc>
          <w:tcPr>
            <w:tcW w:w="1451" w:type="dxa"/>
            <w:shd w:val="clear" w:color="auto" w:fill="auto"/>
          </w:tcPr>
          <w:p w14:paraId="38DD6B79" w14:textId="77777777" w:rsidR="00974F98" w:rsidRPr="00F0556A" w:rsidRDefault="00974F98" w:rsidP="00974F98">
            <w:pPr>
              <w:rPr>
                <w:highlight w:val="yellow"/>
              </w:rPr>
            </w:pPr>
          </w:p>
        </w:tc>
      </w:tr>
      <w:tr w:rsidR="00974F98" w:rsidRPr="00F0556A" w14:paraId="58038245" w14:textId="77777777" w:rsidTr="00974F98">
        <w:tc>
          <w:tcPr>
            <w:tcW w:w="617" w:type="dxa"/>
            <w:shd w:val="clear" w:color="auto" w:fill="auto"/>
          </w:tcPr>
          <w:p w14:paraId="7FA68B60" w14:textId="77777777" w:rsidR="00974F98" w:rsidRPr="00F0556A" w:rsidRDefault="00974F98" w:rsidP="00974F98">
            <w:pPr>
              <w:jc w:val="both"/>
            </w:pPr>
          </w:p>
        </w:tc>
        <w:tc>
          <w:tcPr>
            <w:tcW w:w="4260" w:type="dxa"/>
            <w:shd w:val="clear" w:color="auto" w:fill="auto"/>
          </w:tcPr>
          <w:p w14:paraId="333DDF4E" w14:textId="77777777" w:rsidR="00974F98" w:rsidRPr="00F0556A" w:rsidRDefault="00974F98" w:rsidP="00974F98">
            <w:pPr>
              <w:jc w:val="right"/>
            </w:pPr>
            <w:r w:rsidRPr="00F0556A">
              <w:t>Kopā:</w:t>
            </w:r>
          </w:p>
        </w:tc>
        <w:tc>
          <w:tcPr>
            <w:tcW w:w="1654" w:type="dxa"/>
            <w:shd w:val="clear" w:color="auto" w:fill="auto"/>
          </w:tcPr>
          <w:p w14:paraId="67AC8FDF" w14:textId="77777777" w:rsidR="00974F98" w:rsidRPr="00F0556A" w:rsidRDefault="00974F98" w:rsidP="00974F98">
            <w:pPr>
              <w:jc w:val="both"/>
            </w:pPr>
          </w:p>
        </w:tc>
        <w:tc>
          <w:tcPr>
            <w:tcW w:w="1451" w:type="dxa"/>
            <w:shd w:val="clear" w:color="auto" w:fill="auto"/>
          </w:tcPr>
          <w:p w14:paraId="6218445D" w14:textId="77777777" w:rsidR="00974F98" w:rsidRPr="00F0556A" w:rsidRDefault="00974F98" w:rsidP="00974F98">
            <w:pPr>
              <w:jc w:val="both"/>
            </w:pPr>
          </w:p>
        </w:tc>
      </w:tr>
    </w:tbl>
    <w:p w14:paraId="19A96CC8" w14:textId="77777777" w:rsidR="00974F98" w:rsidRPr="00F0556A" w:rsidRDefault="00974F98" w:rsidP="00974F98">
      <w:pPr>
        <w:numPr>
          <w:ilvl w:val="1"/>
          <w:numId w:val="26"/>
        </w:numPr>
        <w:tabs>
          <w:tab w:val="clear" w:pos="360"/>
          <w:tab w:val="num" w:pos="567"/>
        </w:tabs>
        <w:spacing w:before="120"/>
        <w:ind w:left="567" w:hanging="567"/>
        <w:jc w:val="both"/>
      </w:pPr>
      <w:r w:rsidRPr="00F0556A">
        <w:t xml:space="preserve">Līguma </w:t>
      </w:r>
      <w:r w:rsidRPr="00947E10">
        <w:rPr>
          <w:b/>
          <w:bCs/>
        </w:rPr>
        <w:t>4.1.punktā</w:t>
      </w:r>
      <w:r w:rsidRPr="00F0556A">
        <w:t xml:space="preserve"> norādīto summu Uzņēmējs saņem, ja Pārstāv</w:t>
      </w:r>
      <w:r>
        <w:t>ji</w:t>
      </w:r>
      <w:r w:rsidRPr="00F0556A">
        <w:t xml:space="preserve"> Uzdevuma izpildes laikā Būvobjektā ir pavadījis maksimālo </w:t>
      </w:r>
      <w:r w:rsidRPr="00947E10">
        <w:rPr>
          <w:b/>
          <w:bCs/>
        </w:rPr>
        <w:t>4.2.punktā</w:t>
      </w:r>
      <w:r w:rsidRPr="00F0556A">
        <w:t xml:space="preserve"> norādīto cilvēkstundu skaitu, vei</w:t>
      </w:r>
      <w:r>
        <w:t>kuši</w:t>
      </w:r>
      <w:r w:rsidRPr="00F0556A">
        <w:t xml:space="preserve"> visus Līgumā norādītos pienākumus un Uzdevums ir izpildīts pilnībā. Par pilnībā izpildītu Uzdevums tiek uzskatīts pēc tam, kad Pasūtītājs pieņem Būvdarbus.  </w:t>
      </w:r>
    </w:p>
    <w:p w14:paraId="13BEF4B9" w14:textId="77777777" w:rsidR="00974F98" w:rsidRPr="00F0556A" w:rsidRDefault="00974F98" w:rsidP="00974F98">
      <w:pPr>
        <w:numPr>
          <w:ilvl w:val="1"/>
          <w:numId w:val="26"/>
        </w:numPr>
        <w:tabs>
          <w:tab w:val="clear" w:pos="360"/>
          <w:tab w:val="num" w:pos="567"/>
        </w:tabs>
        <w:ind w:left="567" w:hanging="567"/>
        <w:jc w:val="both"/>
      </w:pPr>
      <w:r w:rsidRPr="00F0556A">
        <w:t>Pasūtītājs samaksu veic sekojošā kārtībā:</w:t>
      </w:r>
    </w:p>
    <w:p w14:paraId="1FBF1C4D" w14:textId="77777777" w:rsidR="00974F98" w:rsidRPr="00F0556A" w:rsidRDefault="00974F98" w:rsidP="00974F98">
      <w:pPr>
        <w:pStyle w:val="Sarakstarindkopa"/>
        <w:ind w:left="1134" w:hanging="567"/>
        <w:jc w:val="both"/>
      </w:pPr>
      <w:r w:rsidRPr="00F0556A">
        <w:t>4.4.1.</w:t>
      </w:r>
      <w:r w:rsidRPr="00F0556A">
        <w:tab/>
        <w:t>starpmaksājumi par iepriekšējā periodā izpildīto Uzdevuma daļu tiek veikti ne biežāk kā reizi mēnesi. No katra starpmaksājuma summas Pasūtītājs ietur Uzdevuma izpildes nodrošinājuma summu 10% (desmit procentu) apmērā;</w:t>
      </w:r>
    </w:p>
    <w:p w14:paraId="01AD6734" w14:textId="77777777" w:rsidR="00974F98" w:rsidRPr="00F0556A" w:rsidRDefault="00974F98" w:rsidP="00974F98">
      <w:pPr>
        <w:pStyle w:val="Sarakstarindkopa"/>
        <w:ind w:left="1134" w:hanging="567"/>
        <w:jc w:val="both"/>
      </w:pPr>
      <w:r w:rsidRPr="00F0556A">
        <w:lastRenderedPageBreak/>
        <w:t xml:space="preserve">4.4.2.galīgais norēķins par Uzdevuma izpildi tiek veikts, kad Pasūtītājs no Būvdarbu veicēja ar darbu nodošanas un pieņemšanas aktu Būvdarbus ir pieņēmis. </w:t>
      </w:r>
    </w:p>
    <w:p w14:paraId="745CF653" w14:textId="77777777" w:rsidR="00974F98" w:rsidRPr="00F0556A" w:rsidRDefault="00974F98" w:rsidP="00974F98">
      <w:pPr>
        <w:pStyle w:val="Sarakstarindkopa"/>
        <w:ind w:left="567" w:hanging="567"/>
        <w:jc w:val="both"/>
      </w:pPr>
      <w:r w:rsidRPr="00F0556A">
        <w:t xml:space="preserve">4.5. Līguma </w:t>
      </w:r>
      <w:r w:rsidRPr="00947E10">
        <w:rPr>
          <w:b/>
          <w:bCs/>
        </w:rPr>
        <w:t>4.4.1.punktā</w:t>
      </w:r>
      <w:r w:rsidRPr="00F0556A">
        <w:t xml:space="preserve"> minēto maksājumu saņemšanai Uzņēmējs iesniedz Pasūtītājam Uzdevuma daļas izpildes pieņemšanas nodošanas aktu saskaņā ar </w:t>
      </w:r>
      <w:r w:rsidRPr="00947E10">
        <w:rPr>
          <w:b/>
          <w:bCs/>
        </w:rPr>
        <w:t>Pielikumā Nr.2</w:t>
      </w:r>
      <w:r w:rsidRPr="00F0556A">
        <w:t xml:space="preserve"> pievienoto formu.</w:t>
      </w:r>
    </w:p>
    <w:p w14:paraId="2D62D673" w14:textId="77777777" w:rsidR="00974F98" w:rsidRPr="00F0556A" w:rsidRDefault="00974F98" w:rsidP="00974F98">
      <w:pPr>
        <w:pStyle w:val="Sarakstarindkopa"/>
        <w:ind w:left="567" w:hanging="567"/>
        <w:jc w:val="both"/>
      </w:pPr>
      <w:r w:rsidRPr="00F0556A">
        <w:t xml:space="preserve">4.6. Galīgā norēķina saņemšanai Uzņēmējs iesniedz Pasūtītājam Uzdevuma izpildes pieņemšanas –  nodošanas aktu un rēķinu, kurā norādīta ieturētā Uzdevuma izpildes  nodrošinājuma summa. </w:t>
      </w:r>
    </w:p>
    <w:p w14:paraId="43C9D3C4" w14:textId="77777777" w:rsidR="00974F98" w:rsidRPr="00F0556A" w:rsidRDefault="00974F98" w:rsidP="00974F98">
      <w:pPr>
        <w:pStyle w:val="Sarakstarindkopa"/>
        <w:ind w:left="567" w:hanging="567"/>
        <w:jc w:val="both"/>
      </w:pPr>
      <w:r w:rsidRPr="00F0556A">
        <w:t>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w:t>
      </w:r>
      <w:r w:rsidRPr="00F0556A">
        <w:rPr>
          <w:lang w:eastAsia="en-US"/>
        </w:rPr>
        <w:t xml:space="preserve">. </w:t>
      </w:r>
    </w:p>
    <w:p w14:paraId="30CDE5D0" w14:textId="77777777" w:rsidR="00974F98" w:rsidRPr="00F0556A" w:rsidRDefault="00974F98" w:rsidP="00974F98">
      <w:pPr>
        <w:pStyle w:val="Sarakstarindkopa"/>
        <w:ind w:left="567" w:hanging="567"/>
        <w:jc w:val="both"/>
      </w:pPr>
      <w:r w:rsidRPr="00F0556A">
        <w:t xml:space="preserve">4.8.  Pasūtītājam ir tiesības pārmaksas gadījumā ieturēt Uzņēmējam pārmaksāto summu no nākamā rēķina summas. </w:t>
      </w:r>
    </w:p>
    <w:p w14:paraId="65F62DB5" w14:textId="77777777" w:rsidR="00974F98" w:rsidRPr="00F0556A" w:rsidRDefault="00974F98" w:rsidP="00974F98">
      <w:pPr>
        <w:ind w:right="-2"/>
        <w:jc w:val="both"/>
        <w:rPr>
          <w:lang w:eastAsia="en-US"/>
        </w:rPr>
      </w:pPr>
    </w:p>
    <w:p w14:paraId="30446E18" w14:textId="77777777" w:rsidR="00974F98" w:rsidRPr="00F0556A" w:rsidRDefault="00974F98" w:rsidP="00974F98">
      <w:pPr>
        <w:numPr>
          <w:ilvl w:val="0"/>
          <w:numId w:val="22"/>
        </w:numPr>
        <w:jc w:val="center"/>
        <w:rPr>
          <w:lang w:eastAsia="en-US"/>
        </w:rPr>
      </w:pPr>
      <w:r w:rsidRPr="00F0556A">
        <w:rPr>
          <w:b/>
          <w:lang w:eastAsia="en-US"/>
        </w:rPr>
        <w:t>Uzņēmēja atbildība</w:t>
      </w:r>
    </w:p>
    <w:p w14:paraId="4C40536D" w14:textId="77777777" w:rsidR="00974F98" w:rsidRPr="00F0556A" w:rsidRDefault="00974F98" w:rsidP="000D340D">
      <w:pPr>
        <w:pStyle w:val="Stils1"/>
        <w:numPr>
          <w:ilvl w:val="1"/>
          <w:numId w:val="22"/>
        </w:numPr>
        <w:tabs>
          <w:tab w:val="clear" w:pos="360"/>
          <w:tab w:val="num" w:pos="567"/>
        </w:tabs>
        <w:spacing w:line="240" w:lineRule="auto"/>
        <w:ind w:left="567" w:hanging="567"/>
        <w:jc w:val="both"/>
        <w:rPr>
          <w:b w:val="0"/>
          <w:sz w:val="24"/>
          <w:szCs w:val="24"/>
          <w:lang w:eastAsia="en-US"/>
        </w:rPr>
      </w:pPr>
      <w:r w:rsidRPr="00F0556A">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5ACD6C17" w14:textId="77777777" w:rsidR="00974F98" w:rsidRPr="00F0556A" w:rsidRDefault="00974F98" w:rsidP="000D340D">
      <w:pPr>
        <w:pStyle w:val="Stils1"/>
        <w:numPr>
          <w:ilvl w:val="1"/>
          <w:numId w:val="22"/>
        </w:numPr>
        <w:tabs>
          <w:tab w:val="clear" w:pos="360"/>
          <w:tab w:val="num" w:pos="567"/>
        </w:tabs>
        <w:spacing w:line="240" w:lineRule="auto"/>
        <w:ind w:left="567" w:hanging="567"/>
        <w:jc w:val="both"/>
        <w:rPr>
          <w:b w:val="0"/>
          <w:sz w:val="24"/>
          <w:szCs w:val="24"/>
          <w:lang w:eastAsia="en-US"/>
        </w:rPr>
      </w:pPr>
      <w:r w:rsidRPr="00F0556A">
        <w:rPr>
          <w:b w:val="0"/>
          <w:sz w:val="24"/>
          <w:szCs w:val="24"/>
          <w:lang w:eastAsia="en-US"/>
        </w:rPr>
        <w:t>Uzņēmējs atbild par zaudējumiem vai kaitējumu, kas viņu vainas dēļ Uzdevuma izpildes laikā nodarīts Pasūtītājam vai trešajai personai.</w:t>
      </w:r>
    </w:p>
    <w:p w14:paraId="15B892FD" w14:textId="77777777" w:rsidR="00974F98" w:rsidRPr="00F0556A" w:rsidRDefault="00974F98" w:rsidP="00974F98">
      <w:pPr>
        <w:tabs>
          <w:tab w:val="left" w:pos="567"/>
        </w:tabs>
        <w:ind w:left="567"/>
        <w:jc w:val="both"/>
        <w:rPr>
          <w:lang w:eastAsia="en-US"/>
        </w:rPr>
      </w:pPr>
    </w:p>
    <w:p w14:paraId="64EBA536" w14:textId="77777777" w:rsidR="00974F98" w:rsidRPr="00F0556A" w:rsidRDefault="00974F98" w:rsidP="00974F98">
      <w:pPr>
        <w:numPr>
          <w:ilvl w:val="0"/>
          <w:numId w:val="23"/>
        </w:numPr>
        <w:jc w:val="center"/>
      </w:pPr>
      <w:r w:rsidRPr="00F0556A">
        <w:rPr>
          <w:b/>
        </w:rPr>
        <w:t>Nepārvarama vara</w:t>
      </w:r>
    </w:p>
    <w:p w14:paraId="3F2DF663" w14:textId="77777777" w:rsidR="00974F98" w:rsidRPr="00F0556A" w:rsidRDefault="00974F98" w:rsidP="000D340D">
      <w:pPr>
        <w:pStyle w:val="Stils1"/>
        <w:numPr>
          <w:ilvl w:val="1"/>
          <w:numId w:val="23"/>
        </w:numPr>
        <w:tabs>
          <w:tab w:val="num" w:pos="567"/>
        </w:tabs>
        <w:spacing w:line="240" w:lineRule="auto"/>
        <w:ind w:left="567" w:hanging="567"/>
        <w:jc w:val="both"/>
        <w:rPr>
          <w:b w:val="0"/>
          <w:sz w:val="24"/>
          <w:szCs w:val="24"/>
        </w:rPr>
      </w:pPr>
      <w:r w:rsidRPr="00F0556A">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615211C6" w14:textId="77777777" w:rsidR="00974F98" w:rsidRPr="00F0556A" w:rsidRDefault="00974F98" w:rsidP="00974F98">
      <w:pPr>
        <w:ind w:left="567"/>
        <w:jc w:val="both"/>
        <w:rPr>
          <w:lang w:eastAsia="en-US"/>
        </w:rPr>
      </w:pPr>
    </w:p>
    <w:p w14:paraId="2480C2A8" w14:textId="77777777" w:rsidR="00974F98" w:rsidRPr="00F0556A" w:rsidRDefault="00974F98" w:rsidP="00974F98">
      <w:pPr>
        <w:numPr>
          <w:ilvl w:val="0"/>
          <w:numId w:val="24"/>
        </w:numPr>
        <w:ind w:left="0" w:firstLine="0"/>
        <w:jc w:val="center"/>
      </w:pPr>
      <w:r w:rsidRPr="00F0556A">
        <w:rPr>
          <w:b/>
        </w:rPr>
        <w:t>Uzdevuma izpildes termiņš un Līguma darbība</w:t>
      </w:r>
    </w:p>
    <w:p w14:paraId="7AB865D1"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rPr>
      </w:pPr>
      <w:r w:rsidRPr="00F0556A">
        <w:rPr>
          <w:b w:val="0"/>
          <w:sz w:val="24"/>
          <w:szCs w:val="24"/>
          <w:lang w:eastAsia="en-US"/>
        </w:rPr>
        <w:t>Līgums stājas spēkā tā abpusējas parakstīšanas dienā. Līgums paliek spēkā līdz Līdzēju savstarpējo saistību pilnīgai izpildei.</w:t>
      </w:r>
    </w:p>
    <w:p w14:paraId="0F270B60" w14:textId="7007D77A"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 xml:space="preserve">Līgums par Būvdarbu izpildi noslēgts _____________________. Būvdarbu izpildītāja kontaktpersona Būvdarbu līguma izpildes jautājumos ir: </w:t>
      </w:r>
      <w:r w:rsidRPr="00F0556A">
        <w:rPr>
          <w:b w:val="0"/>
          <w:sz w:val="24"/>
          <w:szCs w:val="24"/>
        </w:rPr>
        <w:t>_________________________</w:t>
      </w:r>
      <w:r w:rsidRPr="00F0556A">
        <w:rPr>
          <w:b w:val="0"/>
          <w:sz w:val="24"/>
          <w:szCs w:val="24"/>
          <w:lang w:eastAsia="en-US"/>
        </w:rPr>
        <w:t xml:space="preserve">. Šajā līgumā norādītais Būvdarbu izpildes termiņš ir </w:t>
      </w:r>
      <w:r w:rsidR="00EE3AA1" w:rsidRPr="00EE3AA1">
        <w:rPr>
          <w:bCs w:val="0"/>
          <w:sz w:val="24"/>
          <w:szCs w:val="28"/>
        </w:rPr>
        <w:t>60 (sešdesmit) kalendāra dienas</w:t>
      </w:r>
      <w:r w:rsidRPr="00F0556A">
        <w:rPr>
          <w:b w:val="0"/>
          <w:sz w:val="24"/>
          <w:szCs w:val="24"/>
          <w:lang w:eastAsia="en-US"/>
        </w:rPr>
        <w:t xml:space="preserve">, skaitot no Būvdarbu  līguma spēkā stāšanās dienas. Būvdarbu izpildi apliecina parakstīts Akts par būvdarbu pabeigšanu Būvobjektā. Darbu pieņemšanas – nodošanas akta iesniegšanas Pasūtītājam termiņš ir </w:t>
      </w:r>
      <w:r w:rsidR="000D340D">
        <w:rPr>
          <w:bCs w:val="0"/>
          <w:sz w:val="24"/>
          <w:szCs w:val="28"/>
        </w:rPr>
        <w:t>9</w:t>
      </w:r>
      <w:r w:rsidRPr="00947E10">
        <w:rPr>
          <w:bCs w:val="0"/>
          <w:sz w:val="24"/>
          <w:szCs w:val="28"/>
        </w:rPr>
        <w:t>0 (</w:t>
      </w:r>
      <w:r w:rsidR="000D340D">
        <w:rPr>
          <w:bCs w:val="0"/>
          <w:sz w:val="24"/>
          <w:szCs w:val="28"/>
        </w:rPr>
        <w:t>deviņ</w:t>
      </w:r>
      <w:r w:rsidRPr="00947E10">
        <w:rPr>
          <w:bCs w:val="0"/>
          <w:sz w:val="24"/>
          <w:szCs w:val="28"/>
        </w:rPr>
        <w:t>desmit) kalendāra dienas</w:t>
      </w:r>
      <w:r w:rsidRPr="00F0556A">
        <w:rPr>
          <w:b w:val="0"/>
          <w:sz w:val="24"/>
          <w:szCs w:val="24"/>
          <w:lang w:eastAsia="en-US"/>
        </w:rPr>
        <w:t>, skaitot no Akta par būvdarbu pabeigšanu abpusējas parakstīšanas dienas</w:t>
      </w:r>
      <w:r w:rsidRPr="00F0556A">
        <w:rPr>
          <w:b w:val="0"/>
          <w:sz w:val="24"/>
          <w:szCs w:val="24"/>
        </w:rPr>
        <w:t xml:space="preserve">. </w:t>
      </w:r>
    </w:p>
    <w:p w14:paraId="67EC0C82"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 xml:space="preserve">Uzņēmējs veic Uzdevuma izpildi līdz Būvdarbu izpildes pabeigšanai un Būvdarbu pieņemšanai no Pasūtītāja puses ar Darbu nodošanas un pieņemšanas aktu. Gadījumā, ja Būvdarbi tiek pabeigti ilgākā termiņā nekā norādīts Līguma </w:t>
      </w:r>
      <w:r w:rsidRPr="00947E10">
        <w:rPr>
          <w:bCs w:val="0"/>
          <w:sz w:val="24"/>
          <w:szCs w:val="24"/>
          <w:lang w:eastAsia="en-US"/>
        </w:rPr>
        <w:t>7.2.punktā</w:t>
      </w:r>
      <w:r w:rsidRPr="00F0556A">
        <w:rPr>
          <w:b w:val="0"/>
          <w:sz w:val="24"/>
          <w:szCs w:val="24"/>
          <w:lang w:eastAsia="en-US"/>
        </w:rPr>
        <w:t>, attiecīgi pagarinās Uzdevuma izpildes termiņš.</w:t>
      </w:r>
    </w:p>
    <w:p w14:paraId="65A8BEA0"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Gadījumā, ja Pasūtītājs un Būvdarbu veicējs noslēdz vienošanos  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būvuzraudzību. Uzņēmējam nav tiesību atteikties veikt papildu Būvdarbu būvuzraudzību.</w:t>
      </w:r>
    </w:p>
    <w:p w14:paraId="15A5F371"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lastRenderedPageBreak/>
        <w:t>Līdzējiem ir tiesības vienpusēji izbeigt Līgumu, ja tiesā ir iesniegts pieteikums par otra Līdzēja atzīšanu par maksātnespējīgu.</w:t>
      </w:r>
    </w:p>
    <w:p w14:paraId="1A78FE6F"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Pasūtītājam ir tiesības katrā laikā vienpusēji atkāpties no Līguma. Par atkāpšanos no Līguma Pasūtītājs paziņo rakstiski 10 (desmit) darba dienas iepriekš.</w:t>
      </w:r>
    </w:p>
    <w:p w14:paraId="2EC5ADA2" w14:textId="77777777" w:rsidR="00974F98"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Līdzēji var izbeigt Līgumu pirms termiņa vai apturēt tā darbību savstarpēji rakstiski vienojoties.</w:t>
      </w:r>
    </w:p>
    <w:p w14:paraId="70A2FA5D" w14:textId="77777777" w:rsidR="00974F98" w:rsidRPr="00483FE8" w:rsidRDefault="00974F98" w:rsidP="000D340D">
      <w:pPr>
        <w:pStyle w:val="Stils1"/>
        <w:numPr>
          <w:ilvl w:val="1"/>
          <w:numId w:val="24"/>
        </w:numPr>
        <w:tabs>
          <w:tab w:val="num" w:pos="567"/>
        </w:tabs>
        <w:spacing w:line="240" w:lineRule="auto"/>
        <w:ind w:left="567" w:hanging="567"/>
        <w:jc w:val="both"/>
        <w:rPr>
          <w:b w:val="0"/>
          <w:bCs w:val="0"/>
          <w:sz w:val="24"/>
          <w:szCs w:val="24"/>
          <w:lang w:eastAsia="en-US"/>
        </w:rPr>
      </w:pPr>
      <w:r w:rsidRPr="00483FE8">
        <w:rPr>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Pr>
          <w:b w:val="0"/>
          <w:bCs w:val="0"/>
          <w:sz w:val="24"/>
          <w:szCs w:val="24"/>
        </w:rPr>
        <w:t>.</w:t>
      </w:r>
    </w:p>
    <w:p w14:paraId="376BABCF" w14:textId="77777777" w:rsidR="00974F98" w:rsidRPr="00F0556A" w:rsidRDefault="00974F98" w:rsidP="00974F98">
      <w:pPr>
        <w:tabs>
          <w:tab w:val="num" w:pos="567"/>
        </w:tabs>
        <w:ind w:left="567"/>
        <w:jc w:val="both"/>
        <w:rPr>
          <w:lang w:eastAsia="en-US"/>
        </w:rPr>
      </w:pPr>
    </w:p>
    <w:p w14:paraId="38AAFEF0" w14:textId="77777777" w:rsidR="00974F98" w:rsidRPr="00F0556A" w:rsidRDefault="00974F98" w:rsidP="00974F98">
      <w:pPr>
        <w:keepNext/>
        <w:numPr>
          <w:ilvl w:val="0"/>
          <w:numId w:val="25"/>
        </w:numPr>
        <w:jc w:val="center"/>
        <w:rPr>
          <w:b/>
          <w:lang w:eastAsia="en-US"/>
        </w:rPr>
      </w:pPr>
      <w:r w:rsidRPr="00F0556A">
        <w:rPr>
          <w:b/>
          <w:lang w:eastAsia="en-US"/>
        </w:rPr>
        <w:t>Noslēguma noteikumi</w:t>
      </w:r>
    </w:p>
    <w:p w14:paraId="130315C1" w14:textId="77777777" w:rsidR="00974F98" w:rsidRPr="00F0556A" w:rsidRDefault="00974F98" w:rsidP="00974F98">
      <w:pPr>
        <w:pStyle w:val="Stils1"/>
        <w:keepNext/>
        <w:numPr>
          <w:ilvl w:val="1"/>
          <w:numId w:val="25"/>
        </w:numPr>
        <w:spacing w:line="240" w:lineRule="auto"/>
        <w:ind w:left="567" w:hanging="567"/>
        <w:jc w:val="both"/>
        <w:rPr>
          <w:b w:val="0"/>
          <w:sz w:val="24"/>
          <w:szCs w:val="24"/>
          <w:lang w:eastAsia="en-US"/>
        </w:rPr>
      </w:pPr>
      <w:r w:rsidRPr="00F0556A">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78665B69" w14:textId="77777777" w:rsidR="00974F98" w:rsidRPr="00F0556A" w:rsidRDefault="00974F98" w:rsidP="00974F98">
      <w:pPr>
        <w:pStyle w:val="Stils1"/>
        <w:keepNext/>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F0556A">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F0556A">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09CDC43B"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Pasūtītāja pilnvarotā persona Līguma izpildē, kura tajā skaitā pilnvarota pieņemt izpildīto Uzdevumu, parakstot pieņemšanas – nodošanas aktus, ir ____________________.</w:t>
      </w:r>
    </w:p>
    <w:p w14:paraId="35EDD34A"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Pasūtītāja kontaktpersona un Līguma izpildē ir ______________________________. </w:t>
      </w:r>
    </w:p>
    <w:p w14:paraId="7FCF9F23"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Uzņēmēja kontaktpersona Līguma izpildē ir ______________________________. </w:t>
      </w:r>
    </w:p>
    <w:p w14:paraId="5B18F913"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68183560"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Visi grozījumi, papildinājumi pie Līguma, kā arī citas Līdzēju vienošanās, kas ir saistītas ar tā izpildi un darbību, noformējamas </w:t>
      </w:r>
      <w:proofErr w:type="spellStart"/>
      <w:r w:rsidRPr="00F0556A">
        <w:rPr>
          <w:b w:val="0"/>
          <w:sz w:val="24"/>
          <w:szCs w:val="24"/>
          <w:lang w:eastAsia="en-US"/>
        </w:rPr>
        <w:t>rakstveidā</w:t>
      </w:r>
      <w:proofErr w:type="spellEnd"/>
      <w:r w:rsidRPr="00F0556A">
        <w:rPr>
          <w:b w:val="0"/>
          <w:sz w:val="24"/>
          <w:szCs w:val="24"/>
          <w:lang w:eastAsia="en-US"/>
        </w:rPr>
        <w:t xml:space="preserve"> un stājas spēkā pēc tam, kad tās parakstījuši abi Līdzēji. Visi Līguma papildinājumi, grozījumi un vienošanās ir tā neatņemamas sastāvdaļas.</w:t>
      </w:r>
    </w:p>
    <w:p w14:paraId="03C49E29"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Līgums ir sagatavots latviešu valodā 2 (divos) eksemplāros, uz 4 (četrām) lapām ar </w:t>
      </w:r>
      <w:r w:rsidRPr="000D340D">
        <w:rPr>
          <w:bCs w:val="0"/>
          <w:sz w:val="24"/>
          <w:szCs w:val="24"/>
          <w:lang w:eastAsia="en-US"/>
        </w:rPr>
        <w:t>Pielikumu Nr.1</w:t>
      </w:r>
      <w:r w:rsidRPr="00F0556A">
        <w:rPr>
          <w:b w:val="0"/>
          <w:sz w:val="24"/>
          <w:szCs w:val="24"/>
          <w:lang w:eastAsia="en-US"/>
        </w:rPr>
        <w:t xml:space="preserve"> (Darba uzdevums) uz _ (_____) lapas un </w:t>
      </w:r>
      <w:r w:rsidRPr="000D340D">
        <w:rPr>
          <w:bCs w:val="0"/>
          <w:sz w:val="24"/>
          <w:szCs w:val="24"/>
          <w:lang w:eastAsia="en-US"/>
        </w:rPr>
        <w:t>Pielikumu Nr.2</w:t>
      </w:r>
      <w:r w:rsidRPr="00F0556A">
        <w:rPr>
          <w:b w:val="0"/>
          <w:sz w:val="24"/>
          <w:szCs w:val="24"/>
          <w:lang w:eastAsia="en-US"/>
        </w:rPr>
        <w:t xml:space="preserve"> (Uzdevuma izpildes nodošanas – pieņemšanas akta paraugs). Viens Līguma eksemplārs tiek nodots Pasūtītājam, otrs Uzņēmējam. </w:t>
      </w:r>
    </w:p>
    <w:p w14:paraId="28F44F28" w14:textId="77777777" w:rsidR="00974F98" w:rsidRPr="00F0556A" w:rsidRDefault="00974F98" w:rsidP="00974F98">
      <w:pPr>
        <w:tabs>
          <w:tab w:val="num" w:pos="567"/>
        </w:tabs>
        <w:ind w:left="567"/>
        <w:jc w:val="both"/>
        <w:rPr>
          <w:b/>
          <w:lang w:eastAsia="en-US"/>
        </w:rPr>
      </w:pPr>
    </w:p>
    <w:p w14:paraId="3F8D7737" w14:textId="77777777" w:rsidR="00974F98" w:rsidRPr="00F0556A" w:rsidRDefault="00974F98" w:rsidP="00974F98">
      <w:pPr>
        <w:numPr>
          <w:ilvl w:val="0"/>
          <w:numId w:val="25"/>
        </w:numPr>
        <w:jc w:val="center"/>
        <w:rPr>
          <w:b/>
          <w:lang w:eastAsia="en-US"/>
        </w:rPr>
      </w:pPr>
      <w:r w:rsidRPr="00F0556A">
        <w:rPr>
          <w:b/>
          <w:lang w:eastAsia="en-US"/>
        </w:rPr>
        <w:t>Līdzēju paraksti un rekvizīti:</w:t>
      </w:r>
    </w:p>
    <w:p w14:paraId="09028241" w14:textId="77777777" w:rsidR="00FF019A" w:rsidRDefault="00FF019A" w:rsidP="00FF019A">
      <w:pPr>
        <w:tabs>
          <w:tab w:val="left" w:pos="284"/>
        </w:tabs>
        <w:jc w:val="right"/>
        <w:rPr>
          <w:b/>
          <w:lang w:eastAsia="en-US"/>
        </w:rPr>
      </w:pPr>
    </w:p>
    <w:p w14:paraId="404BAB17" w14:textId="77777777" w:rsidR="005E7A29" w:rsidRPr="00AA047F" w:rsidRDefault="005E7A29" w:rsidP="002E7355">
      <w:pPr>
        <w:tabs>
          <w:tab w:val="left" w:pos="284"/>
        </w:tabs>
        <w:jc w:val="both"/>
        <w:rPr>
          <w:lang w:eastAsia="en-US"/>
        </w:rPr>
      </w:pPr>
    </w:p>
    <w:p w14:paraId="31EF6307" w14:textId="77777777" w:rsidR="00677CF6" w:rsidRPr="00AA047F" w:rsidRDefault="00677CF6" w:rsidP="00677CF6">
      <w:pPr>
        <w:outlineLvl w:val="0"/>
        <w:rPr>
          <w:b/>
          <w:bCs/>
          <w:kern w:val="28"/>
          <w:lang w:eastAsia="ru-RU"/>
        </w:rPr>
      </w:pPr>
    </w:p>
    <w:p w14:paraId="47B6DCEF" w14:textId="77777777" w:rsidR="006E6D40" w:rsidRPr="00AA047F" w:rsidRDefault="006E6D40" w:rsidP="006E6D40">
      <w:pPr>
        <w:tabs>
          <w:tab w:val="left" w:pos="284"/>
        </w:tabs>
        <w:jc w:val="right"/>
        <w:outlineLvl w:val="0"/>
        <w:rPr>
          <w:b/>
          <w:bCs/>
          <w:kern w:val="28"/>
          <w:lang w:eastAsia="ru-RU"/>
        </w:rPr>
      </w:pPr>
    </w:p>
    <w:p w14:paraId="4D468B0D" w14:textId="77777777" w:rsidR="006E6D40" w:rsidRPr="00AA047F" w:rsidRDefault="006E6D40" w:rsidP="006E6D40">
      <w:pPr>
        <w:tabs>
          <w:tab w:val="left" w:pos="284"/>
        </w:tabs>
        <w:jc w:val="right"/>
        <w:rPr>
          <w:b/>
          <w:lang w:eastAsia="en-US"/>
        </w:rPr>
      </w:pPr>
    </w:p>
    <w:p w14:paraId="26513D7A" w14:textId="77777777" w:rsidR="006E6D40" w:rsidRPr="00AA047F" w:rsidRDefault="006E6D40" w:rsidP="006E6D40">
      <w:pPr>
        <w:tabs>
          <w:tab w:val="left" w:pos="284"/>
        </w:tabs>
        <w:jc w:val="right"/>
        <w:rPr>
          <w:b/>
          <w:lang w:eastAsia="en-US"/>
        </w:rPr>
      </w:pPr>
    </w:p>
    <w:p w14:paraId="15B03D4D" w14:textId="77777777" w:rsidR="006E6D40" w:rsidRDefault="006E6D40" w:rsidP="006E6D40">
      <w:pPr>
        <w:tabs>
          <w:tab w:val="left" w:pos="284"/>
        </w:tabs>
        <w:jc w:val="right"/>
        <w:rPr>
          <w:b/>
          <w:lang w:eastAsia="en-US"/>
        </w:rPr>
      </w:pPr>
      <w:r>
        <w:rPr>
          <w:b/>
          <w:lang w:eastAsia="en-US"/>
        </w:rPr>
        <w:br w:type="page"/>
      </w:r>
    </w:p>
    <w:p w14:paraId="252C6D7E" w14:textId="77777777" w:rsidR="006E6D40" w:rsidRDefault="006E6D40" w:rsidP="006E6D40">
      <w:pPr>
        <w:tabs>
          <w:tab w:val="left" w:pos="284"/>
        </w:tabs>
        <w:jc w:val="right"/>
        <w:rPr>
          <w:b/>
          <w:lang w:eastAsia="en-US"/>
        </w:rPr>
      </w:pPr>
      <w:r>
        <w:rPr>
          <w:b/>
          <w:lang w:eastAsia="en-US"/>
        </w:rPr>
        <w:t>Līguma projekta Pielikums Nr.1</w:t>
      </w:r>
    </w:p>
    <w:p w14:paraId="34714F4B" w14:textId="77777777" w:rsidR="006E6D40" w:rsidRDefault="006E6D40" w:rsidP="006E6D40">
      <w:pPr>
        <w:tabs>
          <w:tab w:val="left" w:pos="284"/>
        </w:tabs>
        <w:jc w:val="right"/>
        <w:rPr>
          <w:b/>
          <w:lang w:eastAsia="en-US"/>
        </w:rPr>
      </w:pPr>
    </w:p>
    <w:p w14:paraId="79FBC5E3" w14:textId="0E4F3614" w:rsidR="00E838B9" w:rsidRDefault="00E838B9" w:rsidP="00E838B9">
      <w:pPr>
        <w:pStyle w:val="Sarakstarindkopa"/>
        <w:widowControl w:val="0"/>
        <w:ind w:left="360"/>
        <w:jc w:val="center"/>
        <w:outlineLvl w:val="0"/>
        <w:rPr>
          <w:b/>
          <w:bCs/>
          <w:kern w:val="32"/>
        </w:rPr>
      </w:pPr>
      <w:r w:rsidRPr="00D64EFE">
        <w:rPr>
          <w:b/>
          <w:bCs/>
          <w:kern w:val="32"/>
        </w:rPr>
        <w:t>Tehniskā specifikācija – darba uzdevums</w:t>
      </w:r>
      <w:r w:rsidRPr="005F5C32">
        <w:rPr>
          <w:b/>
          <w:bCs/>
          <w:kern w:val="32"/>
        </w:rPr>
        <w:t xml:space="preserve"> </w:t>
      </w:r>
    </w:p>
    <w:p w14:paraId="0FDA52EB" w14:textId="45ABB6F2" w:rsidR="007F0145" w:rsidRDefault="007F0145" w:rsidP="00E838B9">
      <w:pPr>
        <w:pStyle w:val="Sarakstarindkopa"/>
        <w:widowControl w:val="0"/>
        <w:ind w:left="360"/>
        <w:jc w:val="center"/>
        <w:outlineLvl w:val="0"/>
        <w:rPr>
          <w:b/>
          <w:bCs/>
          <w:kern w:val="32"/>
        </w:rPr>
      </w:pPr>
    </w:p>
    <w:p w14:paraId="435428F3" w14:textId="77777777" w:rsidR="00EE3AA1" w:rsidRPr="00A27F69" w:rsidRDefault="00EE3AA1" w:rsidP="00EE3AA1">
      <w:pPr>
        <w:widowControl w:val="0"/>
        <w:numPr>
          <w:ilvl w:val="0"/>
          <w:numId w:val="28"/>
        </w:numPr>
        <w:ind w:left="426" w:hanging="426"/>
        <w:jc w:val="both"/>
      </w:pPr>
      <w:r w:rsidRPr="00A27F69">
        <w:rPr>
          <w:b/>
        </w:rPr>
        <w:t>Būvobjekts:</w:t>
      </w:r>
      <w:r w:rsidRPr="00A27F69">
        <w:t xml:space="preserve"> Ūdensvada un sadzīves kanalizācijas tīklu izbūve Darba ielā 8, Rīgā. </w:t>
      </w:r>
      <w:r w:rsidRPr="00A27F69">
        <w:rPr>
          <w:bCs/>
          <w:kern w:val="22"/>
        </w:rPr>
        <w:t xml:space="preserve">Turpmāk minētie </w:t>
      </w:r>
      <w:r w:rsidRPr="00A27F69">
        <w:t xml:space="preserve">pārbūves darbi </w:t>
      </w:r>
      <w:r w:rsidRPr="00A27F69">
        <w:rPr>
          <w:bCs/>
          <w:kern w:val="22"/>
        </w:rPr>
        <w:t>tiek saukti – Darbi.</w:t>
      </w:r>
    </w:p>
    <w:p w14:paraId="7C012408" w14:textId="77777777" w:rsidR="00EE3AA1" w:rsidRDefault="00EE3AA1" w:rsidP="00EE3AA1">
      <w:pPr>
        <w:widowControl w:val="0"/>
        <w:numPr>
          <w:ilvl w:val="0"/>
          <w:numId w:val="28"/>
        </w:numPr>
        <w:ind w:left="426" w:hanging="426"/>
        <w:jc w:val="both"/>
      </w:pPr>
      <w:r w:rsidRPr="00A27F69">
        <w:rPr>
          <w:b/>
        </w:rPr>
        <w:t>Dokumentācija:</w:t>
      </w:r>
      <w:r w:rsidRPr="00A27F69">
        <w:t xml:space="preserve"> Darbi tiks veikti saskaņā ar SIA “</w:t>
      </w:r>
      <w:proofErr w:type="spellStart"/>
      <w:r w:rsidRPr="00A27F69">
        <w:t>Citrus</w:t>
      </w:r>
      <w:proofErr w:type="spellEnd"/>
      <w:r w:rsidRPr="00A27F69">
        <w:t xml:space="preserve"> Solutions”, reģ.Nr.50003752271, izstrādātā būvprojekta “Viena dzīvokļa māja ar auto nojumi un palīgēku, Darba ielā 8, Rīgā” ŪKT sadaļu un Darbu organizācijas projektu (DOP), Būvatļaujas </w:t>
      </w:r>
      <w:r w:rsidRPr="003F79B0">
        <w:t>Nr.BV-19-1008-abv/K atzīme par projektēšanas nosacījumu izpildi veikta 2019.gada 11.novembrī.</w:t>
      </w:r>
      <w:r w:rsidRPr="00A27F69">
        <w:t xml:space="preserve"> </w:t>
      </w:r>
    </w:p>
    <w:p w14:paraId="0EB3C022" w14:textId="452D757D" w:rsidR="00EE3AA1" w:rsidRPr="00A27F69" w:rsidRDefault="00EE3AA1" w:rsidP="00EE3AA1">
      <w:pPr>
        <w:widowControl w:val="0"/>
        <w:ind w:left="426"/>
        <w:jc w:val="both"/>
      </w:pPr>
      <w:r w:rsidRPr="00A27F69">
        <w:t>Projekta ietvaros tiek izbūvēts ūdensvada tīkls no PE cauruļvadiem ar diametru OD32 kopējā garumā 7,00 m, izbūves dziļums robežojās no 1,8 līdz 2,0 metri, un kanalizācijas tīkls no PP cauruļvadiem De160 un De200 ar kopējo garumu 47,00 metri, izbūves dziļums robežojās no 1,61 līdz 2,30 metri.</w:t>
      </w:r>
    </w:p>
    <w:p w14:paraId="20DE8144" w14:textId="77777777" w:rsidR="00EE3AA1" w:rsidRPr="00586D47" w:rsidRDefault="00EE3AA1" w:rsidP="00EE3AA1">
      <w:pPr>
        <w:spacing w:before="60"/>
        <w:ind w:left="425"/>
        <w:jc w:val="both"/>
        <w:rPr>
          <w:sz w:val="14"/>
          <w:szCs w:val="14"/>
        </w:rPr>
      </w:pPr>
    </w:p>
    <w:p w14:paraId="1311C7ED" w14:textId="77777777" w:rsidR="00EE3AA1" w:rsidRPr="00E222D5" w:rsidRDefault="00EE3AA1" w:rsidP="00EE3AA1">
      <w:pPr>
        <w:widowControl w:val="0"/>
        <w:numPr>
          <w:ilvl w:val="0"/>
          <w:numId w:val="28"/>
        </w:numPr>
        <w:spacing w:before="60"/>
        <w:ind w:left="425" w:hanging="425"/>
        <w:jc w:val="both"/>
      </w:pPr>
      <w:r w:rsidRPr="00E222D5">
        <w:rPr>
          <w:b/>
        </w:rPr>
        <w:t xml:space="preserve">Darba uzdevums: </w:t>
      </w:r>
      <w:r w:rsidRPr="00E222D5">
        <w:t>Veikt projekta realizācijas būvdarbu būvuzraudzību un Pasūtītāja interešu nodrošināšanu minēto būvdarbu izpildē.</w:t>
      </w:r>
    </w:p>
    <w:p w14:paraId="2C2F87BF" w14:textId="77777777" w:rsidR="00EE3AA1" w:rsidRPr="00586D47" w:rsidRDefault="00EE3AA1" w:rsidP="00EE3AA1">
      <w:pPr>
        <w:spacing w:line="259" w:lineRule="auto"/>
        <w:jc w:val="both"/>
        <w:rPr>
          <w:sz w:val="20"/>
          <w:szCs w:val="20"/>
          <w:highlight w:val="yellow"/>
        </w:rPr>
      </w:pPr>
    </w:p>
    <w:p w14:paraId="36776A27" w14:textId="77777777" w:rsidR="00EE3AA1" w:rsidRPr="00E222D5" w:rsidRDefault="00EE3AA1" w:rsidP="00EE3AA1">
      <w:pPr>
        <w:pStyle w:val="Sarakstarindkopa"/>
        <w:widowControl w:val="0"/>
        <w:numPr>
          <w:ilvl w:val="0"/>
          <w:numId w:val="29"/>
        </w:numPr>
        <w:ind w:left="426" w:hanging="426"/>
        <w:jc w:val="both"/>
        <w:rPr>
          <w:b/>
          <w:i/>
          <w:u w:val="single"/>
          <w:lang w:val="fi-FI"/>
        </w:rPr>
      </w:pPr>
      <w:r w:rsidRPr="00E222D5">
        <w:rPr>
          <w:b/>
          <w:i/>
          <w:u w:val="single"/>
          <w:lang w:val="fi-FI"/>
        </w:rPr>
        <w:t>Vispārīgas prasības</w:t>
      </w:r>
    </w:p>
    <w:p w14:paraId="1E3023C0" w14:textId="77777777" w:rsidR="00EE3AA1" w:rsidRPr="00E222D5" w:rsidRDefault="00EE3AA1" w:rsidP="00EE3AA1">
      <w:pPr>
        <w:ind w:left="360"/>
        <w:jc w:val="both"/>
        <w:rPr>
          <w:b/>
          <w:i/>
          <w:sz w:val="10"/>
          <w:u w:val="single"/>
        </w:rPr>
      </w:pPr>
    </w:p>
    <w:p w14:paraId="37D83E77" w14:textId="77777777" w:rsidR="00EE3AA1" w:rsidRPr="00E222D5" w:rsidRDefault="00EE3AA1" w:rsidP="00EE3AA1">
      <w:pPr>
        <w:pStyle w:val="Sarakstarindkopa"/>
        <w:widowControl w:val="0"/>
        <w:numPr>
          <w:ilvl w:val="1"/>
          <w:numId w:val="29"/>
        </w:numPr>
        <w:ind w:left="567" w:hanging="567"/>
        <w:jc w:val="both"/>
        <w:rPr>
          <w:lang w:val="fi-FI"/>
        </w:rPr>
      </w:pPr>
      <w:r w:rsidRPr="00E222D5">
        <w:t>iepazīties ar Projektu, Pasūtītāja un būvuzņēmēja līguma nosacījumiem attiecībā uz būvdarbu apjomu izpildi un būvuzrauga pienākumiem un tiesībām;</w:t>
      </w:r>
    </w:p>
    <w:p w14:paraId="7DE11A2B" w14:textId="77777777" w:rsidR="00EE3AA1" w:rsidRPr="00E222D5" w:rsidRDefault="00EE3AA1" w:rsidP="00EE3AA1">
      <w:pPr>
        <w:pStyle w:val="Sarakstarindkopa"/>
        <w:widowControl w:val="0"/>
        <w:numPr>
          <w:ilvl w:val="1"/>
          <w:numId w:val="29"/>
        </w:numPr>
        <w:ind w:left="567" w:hanging="567"/>
        <w:jc w:val="both"/>
        <w:rPr>
          <w:lang w:val="fi-FI"/>
        </w:rPr>
      </w:pPr>
      <w:r w:rsidRPr="00E222D5">
        <w:t>izskatīt un ne vēlāk kā triju darba dienu laikā saskaņot Būvdarbu veicēja izstrādāto būvdarbu veikšanas projektu vai sniegt Būvdarbu veicējam motivētus iebildumus to saskaņot;</w:t>
      </w:r>
    </w:p>
    <w:p w14:paraId="3FB5D3A4"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veikt Pasūtītāja un būvuzņēmēja līgumā noteiktos būvuzrauga pienākumus, sniedzot Uzņēmējam norādījumus, kas var būt nepieciešami būvdarbu izpildei vai būvdarbu defektu novēršanai;</w:t>
      </w:r>
    </w:p>
    <w:p w14:paraId="3D850355"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pārbaudīt būvdarbu secības un kvalitātes atbilstību </w:t>
      </w:r>
      <w:r w:rsidRPr="00E222D5">
        <w:t>projektam</w:t>
      </w:r>
      <w:r w:rsidRPr="00E222D5">
        <w:rPr>
          <w:lang w:val="fi-FI"/>
        </w:rPr>
        <w:t>, būvdarbu veikšanas projektam, kā arī būvniecību, darba aizsardzību, vides aizsardzību un ugunsdrošību reglamentējošiem normatīvajiem aktiem;</w:t>
      </w:r>
    </w:p>
    <w:p w14:paraId="32DDBC08"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pārbaudīt, vai pirms Darbu uzsākšanas ir izpildīti Darbu sagatavošanas nosacījumi;</w:t>
      </w:r>
    </w:p>
    <w:p w14:paraId="7F8344D0"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pieprasīt no Darbu veicēja detalizētu informāciju un dokumentāciju par darbu veikšanas posmiem, secību, laika grafiku, pielietojamajiem būvizstrādājumiem, darbu izpildes tehnoloģijām, metodēm un tehnisko aprīkojumu; </w:t>
      </w:r>
    </w:p>
    <w:p w14:paraId="69F3CB75"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atrasties objektā nozīmīgāko būvdarbu veikšanas laikā, ja nepieciešams, arī vakara un nakts stundās, kā arī brīvdienās;</w:t>
      </w:r>
    </w:p>
    <w:p w14:paraId="48D136EC"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ziņot Pasūtītājam un atbildīgajām institūcijām par būvdarbu vadītāja prombūtni būvdarbu laikā, būvniecību reglamentējošo aktu pārkāpumiem būvdarbu sagatavošanas un būvdarbu laikā, kā arī par atkāpēm no </w:t>
      </w:r>
      <w:r w:rsidRPr="00E222D5">
        <w:t>projekta</w:t>
      </w:r>
      <w:r w:rsidRPr="00E222D5">
        <w:rPr>
          <w:lang w:val="fi-FI"/>
        </w:rPr>
        <w:t>;</w:t>
      </w:r>
    </w:p>
    <w:p w14:paraId="1D34D966"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pēc vajadzības, bet ne retāk kā reizi divās nedēļās, sasaukt būvsapulces, nodrošināt būvsapulču organizāciju un sagatavot to protokolus;</w:t>
      </w:r>
    </w:p>
    <w:p w14:paraId="0F84D37B"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75B1DCB6" w14:textId="77777777" w:rsidR="00EE3AA1" w:rsidRDefault="00EE3AA1" w:rsidP="00EE3AA1">
      <w:pPr>
        <w:pStyle w:val="Sarakstarindkopa"/>
        <w:widowControl w:val="0"/>
        <w:numPr>
          <w:ilvl w:val="1"/>
          <w:numId w:val="29"/>
        </w:numPr>
        <w:ind w:left="567" w:hanging="567"/>
        <w:jc w:val="both"/>
      </w:pPr>
      <w:r w:rsidRPr="00E222D5">
        <w:rPr>
          <w:lang w:val="fi-FI"/>
        </w:rPr>
        <w:t>veikt citus Ministru kabineta 2014.gada 19.augusta noteikumos Nr.500 “Vispārīgie būvnoteikumi” norādītos būvuzrauga pienākumus</w:t>
      </w:r>
      <w:r w:rsidRPr="00E222D5">
        <w:t>.</w:t>
      </w:r>
    </w:p>
    <w:p w14:paraId="436D39D0" w14:textId="77777777" w:rsidR="00EE3AA1" w:rsidRPr="00E222D5" w:rsidRDefault="00EE3AA1" w:rsidP="00EE3AA1">
      <w:pPr>
        <w:pStyle w:val="Sarakstarindkopa"/>
        <w:widowControl w:val="0"/>
        <w:numPr>
          <w:ilvl w:val="1"/>
          <w:numId w:val="29"/>
        </w:numPr>
        <w:ind w:left="567" w:hanging="567"/>
        <w:jc w:val="both"/>
      </w:pPr>
      <w:r w:rsidRPr="004A4078">
        <w:t>veikt Darbu kvalitātes kontroli, veicot regulāras apskates uz vietas būvobjektā, īpašu uzmanību pievērst CCTV inspekcijas, hidrauliskai pārbaudei, kā arī šķembu un grunts sablīvējuma pārbaužu veikšanai.</w:t>
      </w:r>
    </w:p>
    <w:p w14:paraId="504FB89A" w14:textId="77777777" w:rsidR="00EE3AA1" w:rsidRPr="00E222D5" w:rsidRDefault="00EE3AA1" w:rsidP="00EE3AA1">
      <w:pPr>
        <w:jc w:val="both"/>
        <w:rPr>
          <w:i/>
          <w:u w:val="single"/>
        </w:rPr>
      </w:pPr>
    </w:p>
    <w:p w14:paraId="1D69D632" w14:textId="77777777" w:rsidR="00EE3AA1" w:rsidRPr="00E222D5" w:rsidRDefault="00EE3AA1" w:rsidP="00EE3AA1">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Darbu kvalitātes nodrošināšana</w:t>
      </w:r>
    </w:p>
    <w:p w14:paraId="004B0560"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nepieļaut neapstiprinātu būvizstrādājumu izmantošanu un atkāpes no līgumā noteiktās Darbu veikšanas tehnoloģijas;</w:t>
      </w:r>
    </w:p>
    <w:p w14:paraId="5919D2BF"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pārbaudīt Materiālu apstiprinājumu formās uzrādīto būvizstrādājumu atbilstību tehniskajām specifikācijām un </w:t>
      </w:r>
      <w:r w:rsidRPr="00E222D5">
        <w:t>projektam</w:t>
      </w:r>
      <w:r w:rsidRPr="00E222D5">
        <w:rPr>
          <w:lang w:val="fi-FI"/>
        </w:rPr>
        <w:t>;</w:t>
      </w:r>
    </w:p>
    <w:p w14:paraId="4EB6BCEF"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pārbaudīt vai būvobjektā atrodas vienīgi sertificēti materiāli un iekārtas, tādā daudzumā, cik ir nepieciešams būvdarbu izpildei;</w:t>
      </w:r>
    </w:p>
    <w:p w14:paraId="537AF2FE"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dot norādījumus un rīkojumus Darbu veicējam saistībā ar to izpildes kvalitāti; </w:t>
      </w:r>
    </w:p>
    <w:p w14:paraId="2EC8CFC5"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informēt Darbu veicēju par plānotajām pārbaudes vietām un pārbaudes veikšanas metodi;  </w:t>
      </w:r>
    </w:p>
    <w:p w14:paraId="68D775B5"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nepieciešamības gadījumā, pieprasīt no Darbu veicēja detalizētu informāciju un dokumentāciju saistībā ar Darbu izpildes kvalitāti;</w:t>
      </w:r>
    </w:p>
    <w:p w14:paraId="2CCB82FD"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ja tiek konstatēti trūkumi Darbu izpildē, pārtraukt tos uz laiku, kamēr trūkumi tiek novērsti;</w:t>
      </w:r>
    </w:p>
    <w:p w14:paraId="166CDC69" w14:textId="77777777" w:rsidR="00EE3AA1" w:rsidRPr="00E222D5" w:rsidRDefault="00EE3AA1" w:rsidP="00EE3AA1">
      <w:pPr>
        <w:pStyle w:val="Sarakstarindkopa"/>
        <w:widowControl w:val="0"/>
        <w:numPr>
          <w:ilvl w:val="1"/>
          <w:numId w:val="29"/>
        </w:numPr>
        <w:ind w:left="567" w:hanging="567"/>
        <w:jc w:val="both"/>
        <w:rPr>
          <w:i/>
          <w:u w:val="single"/>
          <w:lang w:val="fi-FI"/>
        </w:rPr>
      </w:pPr>
      <w:r w:rsidRPr="00E222D5">
        <w:rPr>
          <w:lang w:val="fi-FI"/>
        </w:rPr>
        <w:t>veikt Darbu kvalitātes kontroli, veicot regulāras apskates uz vietas būvobjektā, īpašu uzmanību pievērst materiālu montāžas tehnoloģijas ievērošanai un h</w:t>
      </w:r>
      <w:r>
        <w:rPr>
          <w:lang w:val="fi-FI"/>
        </w:rPr>
        <w:t>i</w:t>
      </w:r>
      <w:r w:rsidRPr="00E222D5">
        <w:rPr>
          <w:lang w:val="fi-FI"/>
        </w:rPr>
        <w:t>drauliskās pārbaudes veikšana</w:t>
      </w:r>
      <w:r>
        <w:rPr>
          <w:lang w:val="fi-FI"/>
        </w:rPr>
        <w:t>i</w:t>
      </w:r>
      <w:r w:rsidRPr="00E222D5">
        <w:rPr>
          <w:lang w:val="fi-FI"/>
        </w:rPr>
        <w:t>.</w:t>
      </w:r>
    </w:p>
    <w:p w14:paraId="695059F8" w14:textId="77777777" w:rsidR="00EE3AA1" w:rsidRPr="00E222D5" w:rsidRDefault="00EE3AA1" w:rsidP="00EE3AA1">
      <w:pPr>
        <w:pStyle w:val="Sarakstarindkopa"/>
        <w:widowControl w:val="0"/>
        <w:jc w:val="both"/>
        <w:rPr>
          <w:i/>
          <w:u w:val="single"/>
          <w:lang w:val="fi-FI"/>
        </w:rPr>
      </w:pPr>
    </w:p>
    <w:p w14:paraId="4A987747" w14:textId="77777777" w:rsidR="00EE3AA1" w:rsidRPr="00E222D5" w:rsidRDefault="00EE3AA1" w:rsidP="00EE3AA1">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Darba un vides aizsardzība, atbilstība ugunsdrošību reglamentējošiem normatīvajiem aktiem</w:t>
      </w:r>
    </w:p>
    <w:p w14:paraId="5624C61E" w14:textId="77777777" w:rsidR="00EE3AA1" w:rsidRPr="00E222D5" w:rsidRDefault="00EE3AA1" w:rsidP="00EE3AA1">
      <w:pPr>
        <w:pStyle w:val="Sarakstarindkopa"/>
        <w:widowControl w:val="0"/>
        <w:numPr>
          <w:ilvl w:val="1"/>
          <w:numId w:val="29"/>
        </w:numPr>
        <w:ind w:left="567" w:hanging="567"/>
        <w:jc w:val="both"/>
        <w:rPr>
          <w:lang w:val="fi-FI"/>
        </w:rPr>
      </w:pPr>
      <w:r>
        <w:rPr>
          <w:lang w:val="fi-FI"/>
        </w:rPr>
        <w:t>p</w:t>
      </w:r>
      <w:r w:rsidRPr="00E222D5">
        <w:rPr>
          <w:lang w:val="fi-FI"/>
        </w:rPr>
        <w:t>ārbaudīt Darbu atbilstību būvniecību, darba aizsardzību, vides aizsardzību, ceļu satiksmi un ugunsdrošību reglamentējošiem normatīvajiem aktiem;</w:t>
      </w:r>
    </w:p>
    <w:p w14:paraId="5BD1593E"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veikt būvdarbu drošības, kvalitātes un iekšējās organizācijas uzraudzību un kontroli;</w:t>
      </w:r>
    </w:p>
    <w:p w14:paraId="09599264"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pirms Darbu sākšanas pārbaudīt, vai ir izpildīti visi uzsākšanai izvirzītie nosacījumi;</w:t>
      </w:r>
    </w:p>
    <w:p w14:paraId="4C51CB43"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pārbaudīt Darbu atbilstību pašvaldības institūciju izdotajām atļaujām un rīkojumiem.</w:t>
      </w:r>
    </w:p>
    <w:p w14:paraId="78EFA75F" w14:textId="77777777" w:rsidR="00EE3AA1" w:rsidRPr="00E222D5" w:rsidRDefault="00EE3AA1" w:rsidP="00EE3AA1">
      <w:pPr>
        <w:jc w:val="both"/>
        <w:rPr>
          <w:i/>
          <w:u w:val="single"/>
        </w:rPr>
      </w:pPr>
    </w:p>
    <w:p w14:paraId="1CF4E625" w14:textId="77777777" w:rsidR="00EE3AA1" w:rsidRPr="00E222D5" w:rsidRDefault="00EE3AA1" w:rsidP="00EE3AA1">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 xml:space="preserve">Atbilstība darba uzdevumam, darbu izpildes apjomi </w:t>
      </w:r>
    </w:p>
    <w:p w14:paraId="7A2DCC04"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nodrošināt Darbu līguma nosacījumu, tai skaitā, tehniskās specifikācijas, skiču un tāmju izpildi;</w:t>
      </w:r>
    </w:p>
    <w:p w14:paraId="49F8A698"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veikt izpildīto Darbu apjomu pārbaudi, fiksēt atšķirības no līguma tāmē noteiktajiem darbu apjomiem;</w:t>
      </w:r>
    </w:p>
    <w:p w14:paraId="631BF9D8"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fiksēt iespējamo papilddarbu un izslēgto darbu apjomus un ar tiem saistīto laika ieguldījumu vai ietaupījumu, pārbaudīt un apstiprināt papilddarbu un izslēgto darbu tāmes;</w:t>
      </w:r>
    </w:p>
    <w:p w14:paraId="434CD180"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pēc atsevišķu Darbu posmu pabeigšanas veikt  fotofiksāciju;</w:t>
      </w:r>
    </w:p>
    <w:p w14:paraId="750DE2E7"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piedalīties būvdarbu pieņemšanā, sevišķu uzmanību pievēršot segtajiem darbiem un pieņemt tikai tos būvdarbus, kas izpildīti atbilstoši tehniskajai specifikācijai un </w:t>
      </w:r>
      <w:r w:rsidRPr="00E222D5">
        <w:t>projektam</w:t>
      </w:r>
      <w:r w:rsidRPr="00E222D5">
        <w:rPr>
          <w:lang w:val="fi-FI"/>
        </w:rPr>
        <w:t>;</w:t>
      </w:r>
    </w:p>
    <w:p w14:paraId="30C6BC18"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veikt Darbu izpildes laika grafika un līguma izpildes termiņa kontroli.</w:t>
      </w:r>
    </w:p>
    <w:p w14:paraId="532AA814" w14:textId="77777777" w:rsidR="00EE3AA1" w:rsidRDefault="00EE3AA1" w:rsidP="00EE3AA1">
      <w:pPr>
        <w:jc w:val="both"/>
        <w:rPr>
          <w:i/>
          <w:u w:val="single"/>
        </w:rPr>
      </w:pPr>
    </w:p>
    <w:p w14:paraId="6E40A6F3" w14:textId="77777777" w:rsidR="00EE3AA1" w:rsidRPr="00E222D5" w:rsidRDefault="00EE3AA1" w:rsidP="00EE3AA1">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Dokumentācijas pārbaude</w:t>
      </w:r>
    </w:p>
    <w:p w14:paraId="4151AF90"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trīs darba dienu laikā pēc saņemšanas pārbaudīt un komentēt/saskaņot būvdarbu veicēja iesniegto Darbu veikšanas projektu</w:t>
      </w:r>
      <w:r>
        <w:rPr>
          <w:lang w:val="fi-FI"/>
        </w:rPr>
        <w:t>;</w:t>
      </w:r>
    </w:p>
    <w:p w14:paraId="75C907BE"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ikmēneša izpildīto darbu izpildshēmas salīdzināšana ar </w:t>
      </w:r>
      <w:r w:rsidRPr="00E222D5">
        <w:t>projektu</w:t>
      </w:r>
      <w:r w:rsidRPr="00E222D5">
        <w:rPr>
          <w:lang w:val="fi-FI"/>
        </w:rPr>
        <w:t xml:space="preserve"> un salīdzinājuma iesniegšana Pasūtītājam;</w:t>
      </w:r>
    </w:p>
    <w:p w14:paraId="3C3AFB76"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pārbaudīt vai būvdarbu veicēja rīcībā ir Būvdarbu veikšanai nepieciešamā dokumentācija;</w:t>
      </w:r>
    </w:p>
    <w:p w14:paraId="3DCDA606"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pirms sanāksmēm pārbaudīt un apstiprināt Darbu veicēja regulāras atskaites par Darbu progresu;</w:t>
      </w:r>
    </w:p>
    <w:p w14:paraId="15670AF3"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pārbaudīt veikto būvdarbu apjomus, būvdarbu veicēja sagatavotos un iesniegtos dokumentus (atskaites, pārbaužu rezultātus, būvizstrādājumu ekspluatācijas īpašību un </w:t>
      </w:r>
      <w:r w:rsidRPr="00E222D5">
        <w:rPr>
          <w:lang w:val="fi-FI"/>
        </w:rPr>
        <w:lastRenderedPageBreak/>
        <w:t>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p>
    <w:p w14:paraId="1E8C4A49" w14:textId="77777777" w:rsidR="00EE3AA1" w:rsidRPr="00E222D5" w:rsidRDefault="00EE3AA1" w:rsidP="00EE3AA1">
      <w:pPr>
        <w:jc w:val="both"/>
      </w:pPr>
    </w:p>
    <w:p w14:paraId="070A9163" w14:textId="77777777" w:rsidR="00EE3AA1" w:rsidRDefault="00EE3AA1" w:rsidP="00EE3AA1">
      <w:pPr>
        <w:numPr>
          <w:ilvl w:val="0"/>
          <w:numId w:val="28"/>
        </w:numPr>
        <w:ind w:left="426" w:hanging="426"/>
        <w:jc w:val="both"/>
        <w:rPr>
          <w:b/>
        </w:rPr>
      </w:pPr>
      <w:r w:rsidRPr="00E222D5">
        <w:rPr>
          <w:b/>
        </w:rPr>
        <w:t>Uzdevuma izpildes noteikumi</w:t>
      </w:r>
    </w:p>
    <w:p w14:paraId="3B7845A7" w14:textId="77777777" w:rsidR="00EE3AA1" w:rsidRPr="00E222D5" w:rsidRDefault="00EE3AA1" w:rsidP="00EE3AA1">
      <w:pPr>
        <w:ind w:left="426"/>
        <w:jc w:val="both"/>
        <w:rPr>
          <w:b/>
        </w:rPr>
      </w:pPr>
    </w:p>
    <w:p w14:paraId="0C8DB068" w14:textId="14E09B20" w:rsidR="00EE3AA1" w:rsidRPr="00E222D5" w:rsidRDefault="00EE3AA1" w:rsidP="00586D47">
      <w:pPr>
        <w:numPr>
          <w:ilvl w:val="0"/>
          <w:numId w:val="32"/>
        </w:numPr>
        <w:ind w:left="426" w:hanging="426"/>
        <w:jc w:val="both"/>
      </w:pPr>
      <w:r w:rsidRPr="00E222D5">
        <w:t xml:space="preserve">Izpildot </w:t>
      </w:r>
      <w:proofErr w:type="spellStart"/>
      <w:r w:rsidRPr="00E222D5">
        <w:t>III.sadaļā</w:t>
      </w:r>
      <w:proofErr w:type="spellEnd"/>
      <w:r w:rsidRPr="00E222D5">
        <w:t xml:space="preserve"> minētos uzdevumus, Uzņēmējam jānodrošina sekojošs Pārstāvju laika ieguldījums: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894"/>
        <w:gridCol w:w="2761"/>
      </w:tblGrid>
      <w:tr w:rsidR="00EE3AA1" w:rsidRPr="0098526C" w14:paraId="2A8A82F0" w14:textId="77777777" w:rsidTr="00B351B5">
        <w:trPr>
          <w:trHeight w:val="534"/>
          <w:jc w:val="center"/>
        </w:trPr>
        <w:tc>
          <w:tcPr>
            <w:tcW w:w="600" w:type="dxa"/>
            <w:shd w:val="clear" w:color="auto" w:fill="auto"/>
          </w:tcPr>
          <w:p w14:paraId="32B52CF8" w14:textId="77777777" w:rsidR="00EE3AA1" w:rsidRPr="0098526C" w:rsidRDefault="00EE3AA1" w:rsidP="00B351B5">
            <w:pPr>
              <w:jc w:val="center"/>
              <w:rPr>
                <w:b/>
              </w:rPr>
            </w:pPr>
            <w:r w:rsidRPr="0098526C">
              <w:rPr>
                <w:b/>
              </w:rPr>
              <w:t>Nr.</w:t>
            </w:r>
          </w:p>
          <w:p w14:paraId="6B8AFFDB" w14:textId="77777777" w:rsidR="00EE3AA1" w:rsidRPr="0098526C" w:rsidRDefault="00EE3AA1" w:rsidP="00B351B5">
            <w:pPr>
              <w:jc w:val="center"/>
              <w:rPr>
                <w:b/>
              </w:rPr>
            </w:pPr>
            <w:r w:rsidRPr="0098526C">
              <w:rPr>
                <w:b/>
              </w:rPr>
              <w:t>p.k.</w:t>
            </w:r>
          </w:p>
        </w:tc>
        <w:tc>
          <w:tcPr>
            <w:tcW w:w="4894" w:type="dxa"/>
            <w:shd w:val="clear" w:color="auto" w:fill="auto"/>
          </w:tcPr>
          <w:p w14:paraId="4E8665A0" w14:textId="77777777" w:rsidR="00EE3AA1" w:rsidRPr="0098526C" w:rsidRDefault="00EE3AA1" w:rsidP="00B351B5">
            <w:pPr>
              <w:jc w:val="center"/>
              <w:rPr>
                <w:b/>
              </w:rPr>
            </w:pPr>
            <w:r w:rsidRPr="0098526C">
              <w:rPr>
                <w:b/>
              </w:rPr>
              <w:t>Pārstāvis</w:t>
            </w:r>
          </w:p>
        </w:tc>
        <w:tc>
          <w:tcPr>
            <w:tcW w:w="2761" w:type="dxa"/>
            <w:shd w:val="clear" w:color="auto" w:fill="auto"/>
          </w:tcPr>
          <w:p w14:paraId="14F588B7" w14:textId="77777777" w:rsidR="00EE3AA1" w:rsidRPr="0098526C" w:rsidRDefault="00EE3AA1" w:rsidP="00B351B5">
            <w:pPr>
              <w:jc w:val="center"/>
              <w:rPr>
                <w:b/>
              </w:rPr>
            </w:pPr>
            <w:r w:rsidRPr="0098526C">
              <w:rPr>
                <w:b/>
              </w:rPr>
              <w:t>Cilvēkstundu ieguldījums</w:t>
            </w:r>
          </w:p>
        </w:tc>
      </w:tr>
      <w:tr w:rsidR="00EE3AA1" w:rsidRPr="0098526C" w14:paraId="4D2882FF" w14:textId="77777777" w:rsidTr="00B351B5">
        <w:trPr>
          <w:trHeight w:val="534"/>
          <w:jc w:val="center"/>
        </w:trPr>
        <w:tc>
          <w:tcPr>
            <w:tcW w:w="600" w:type="dxa"/>
            <w:shd w:val="clear" w:color="auto" w:fill="auto"/>
          </w:tcPr>
          <w:p w14:paraId="1ECDFC58" w14:textId="77777777" w:rsidR="00EE3AA1" w:rsidRPr="0098526C" w:rsidRDefault="00EE3AA1" w:rsidP="00B351B5">
            <w:pPr>
              <w:jc w:val="both"/>
            </w:pPr>
            <w:r w:rsidRPr="0098526C">
              <w:t>1.</w:t>
            </w:r>
          </w:p>
        </w:tc>
        <w:tc>
          <w:tcPr>
            <w:tcW w:w="4894" w:type="dxa"/>
            <w:shd w:val="clear" w:color="auto" w:fill="auto"/>
          </w:tcPr>
          <w:p w14:paraId="5F567690" w14:textId="77777777" w:rsidR="00EE3AA1" w:rsidRPr="0098526C" w:rsidRDefault="00EE3AA1" w:rsidP="00B351B5">
            <w:pPr>
              <w:jc w:val="both"/>
            </w:pPr>
            <w:r w:rsidRPr="0098526C">
              <w:t>Ūdensapgādes un kanalizācijas sistēmu, ieskaitot ugunsdzēsības sistēmas, būvdarbu būvuzraugs</w:t>
            </w:r>
          </w:p>
        </w:tc>
        <w:tc>
          <w:tcPr>
            <w:tcW w:w="2761" w:type="dxa"/>
            <w:shd w:val="clear" w:color="auto" w:fill="auto"/>
            <w:vAlign w:val="center"/>
          </w:tcPr>
          <w:p w14:paraId="130F4DCE" w14:textId="674C685C" w:rsidR="00EE3AA1" w:rsidRPr="003C4969" w:rsidRDefault="003C4969" w:rsidP="00B351B5">
            <w:pPr>
              <w:jc w:val="center"/>
              <w:rPr>
                <w:b/>
                <w:bCs/>
                <w:color w:val="0070C0"/>
              </w:rPr>
            </w:pPr>
            <w:r w:rsidRPr="003C4969">
              <w:rPr>
                <w:b/>
                <w:bCs/>
                <w:color w:val="0070C0"/>
              </w:rPr>
              <w:t>60</w:t>
            </w:r>
          </w:p>
        </w:tc>
      </w:tr>
      <w:tr w:rsidR="00EE3AA1" w:rsidRPr="0098526C" w14:paraId="20BDD90E" w14:textId="77777777" w:rsidTr="00B351B5">
        <w:trPr>
          <w:trHeight w:val="272"/>
          <w:jc w:val="center"/>
        </w:trPr>
        <w:tc>
          <w:tcPr>
            <w:tcW w:w="600" w:type="dxa"/>
            <w:shd w:val="clear" w:color="auto" w:fill="auto"/>
          </w:tcPr>
          <w:p w14:paraId="26363C17" w14:textId="77777777" w:rsidR="00EE3AA1" w:rsidRPr="0098526C" w:rsidRDefault="00EE3AA1" w:rsidP="00B351B5">
            <w:pPr>
              <w:jc w:val="both"/>
            </w:pPr>
            <w:r w:rsidRPr="0098526C">
              <w:t>2.</w:t>
            </w:r>
          </w:p>
        </w:tc>
        <w:tc>
          <w:tcPr>
            <w:tcW w:w="4894" w:type="dxa"/>
            <w:shd w:val="clear" w:color="auto" w:fill="auto"/>
          </w:tcPr>
          <w:p w14:paraId="09AC14D4" w14:textId="77777777" w:rsidR="00EE3AA1" w:rsidRPr="0098526C" w:rsidRDefault="00EE3AA1" w:rsidP="00B351B5">
            <w:pPr>
              <w:jc w:val="both"/>
            </w:pPr>
            <w:r w:rsidRPr="0098526C">
              <w:t>Ceļu būvdarbu būvuzraugs</w:t>
            </w:r>
          </w:p>
        </w:tc>
        <w:tc>
          <w:tcPr>
            <w:tcW w:w="2761" w:type="dxa"/>
            <w:shd w:val="clear" w:color="auto" w:fill="auto"/>
            <w:vAlign w:val="center"/>
          </w:tcPr>
          <w:p w14:paraId="29A7ADA8" w14:textId="0958FA5A" w:rsidR="00EE3AA1" w:rsidRPr="003C4969" w:rsidRDefault="00EE3AA1" w:rsidP="00B351B5">
            <w:pPr>
              <w:jc w:val="center"/>
              <w:rPr>
                <w:b/>
                <w:bCs/>
                <w:color w:val="0070C0"/>
              </w:rPr>
            </w:pPr>
            <w:r w:rsidRPr="003C4969">
              <w:rPr>
                <w:b/>
                <w:bCs/>
                <w:color w:val="0070C0"/>
              </w:rPr>
              <w:t>1</w:t>
            </w:r>
            <w:r w:rsidR="003C4969" w:rsidRPr="003C4969">
              <w:rPr>
                <w:b/>
                <w:bCs/>
                <w:color w:val="0070C0"/>
              </w:rPr>
              <w:t>5</w:t>
            </w:r>
          </w:p>
        </w:tc>
      </w:tr>
    </w:tbl>
    <w:p w14:paraId="2E3CAB74" w14:textId="77777777" w:rsidR="00EE3AA1" w:rsidRDefault="00EE3AA1" w:rsidP="00EE3AA1">
      <w:pPr>
        <w:ind w:left="426"/>
        <w:jc w:val="both"/>
      </w:pPr>
    </w:p>
    <w:p w14:paraId="688A51E9" w14:textId="681F49CF" w:rsidR="00EE3AA1" w:rsidRPr="00E222D5" w:rsidRDefault="00EE3AA1" w:rsidP="00EE3AA1">
      <w:pPr>
        <w:numPr>
          <w:ilvl w:val="0"/>
          <w:numId w:val="32"/>
        </w:numPr>
        <w:ind w:left="426" w:hanging="426"/>
        <w:jc w:val="both"/>
      </w:pPr>
      <w:r w:rsidRPr="00E222D5">
        <w:t>Uzņēmējam 1.punktā noteiktajā stundu apjomā jānodrošina Pārstāvj</w:t>
      </w:r>
      <w:r w:rsidR="00586D47">
        <w:t>u</w:t>
      </w:r>
      <w:r w:rsidRPr="00E222D5">
        <w:t xml:space="preserve"> fiziskā atrašanās būvobjektā. </w:t>
      </w:r>
    </w:p>
    <w:p w14:paraId="1D755082" w14:textId="56B0C2D5" w:rsidR="00EE3AA1" w:rsidRPr="00E222D5" w:rsidRDefault="00EE3AA1" w:rsidP="00EE3AA1">
      <w:pPr>
        <w:numPr>
          <w:ilvl w:val="0"/>
          <w:numId w:val="32"/>
        </w:numPr>
        <w:ind w:left="426" w:hanging="426"/>
        <w:jc w:val="both"/>
      </w:pPr>
      <w:r w:rsidRPr="00E222D5">
        <w:rPr>
          <w:lang w:eastAsia="en-US"/>
        </w:rPr>
        <w:t>Pārstāvj</w:t>
      </w:r>
      <w:r w:rsidR="0049077E">
        <w:rPr>
          <w:lang w:eastAsia="en-US"/>
        </w:rPr>
        <w:t>u</w:t>
      </w:r>
      <w:r w:rsidRPr="00E222D5">
        <w:rPr>
          <w:lang w:eastAsia="en-US"/>
        </w:rPr>
        <w:t xml:space="preserve"> būvobjektā pavadītā laika uzskaite tiek veikta, ņemot vērā ierakstus Būvdarbu žurnālā. Pārstāv</w:t>
      </w:r>
      <w:r w:rsidR="0049077E">
        <w:rPr>
          <w:lang w:eastAsia="en-US"/>
        </w:rPr>
        <w:t>jiem</w:t>
      </w:r>
      <w:r w:rsidRPr="00E222D5">
        <w:rPr>
          <w:lang w:eastAsia="en-US"/>
        </w:rPr>
        <w:t xml:space="preserve"> ir pienākums katru reizi ierodoties būvobjektā Būvdarbu žurnālā veikt ierakstu par būvobjektā pavadīto laiku, norādot ierašanās un būvobjekta atstāšanas laikus, kā arī izpildītos uzdevumus. </w:t>
      </w:r>
    </w:p>
    <w:p w14:paraId="389E3E2E" w14:textId="597EC05A" w:rsidR="00EE3AA1" w:rsidRPr="007C4D8D" w:rsidRDefault="00EE3AA1" w:rsidP="00EE3AA1">
      <w:pPr>
        <w:numPr>
          <w:ilvl w:val="0"/>
          <w:numId w:val="32"/>
        </w:numPr>
        <w:ind w:left="426" w:hanging="426"/>
        <w:jc w:val="both"/>
      </w:pPr>
      <w:r w:rsidRPr="00E222D5">
        <w:t xml:space="preserve">Ne vēlāk kā 5 </w:t>
      </w:r>
      <w:r w:rsidR="0049077E">
        <w:t xml:space="preserve">(piecu) </w:t>
      </w:r>
      <w:r w:rsidRPr="00E222D5">
        <w:t xml:space="preserve">darba dienu laikā pēc būvdarbu veikšanas projekta saskaņošanas Uzņēmējs izstrādā un iesniedz Pasūtītājam būvuzraudzības plānu. Papildus normatīvajos aktos noteiktajām prasībām, būvuzraudzības plānā jānorāda arī </w:t>
      </w:r>
      <w:r w:rsidRPr="00E222D5">
        <w:rPr>
          <w:lang w:eastAsia="en-US"/>
        </w:rPr>
        <w:t xml:space="preserve">Pārstāvja būvobjektā pavadāmo cilvēkstundu skaita sadalījumu pa galvenajiem būvdarbu posmiem tā, lai nodrošinātu Uzdevuma izpildi līdz būvobjekta pieņemšanai ekspluatācijā, ņemot vērā, </w:t>
      </w:r>
      <w:r w:rsidRPr="007C4D8D">
        <w:rPr>
          <w:lang w:eastAsia="en-US"/>
        </w:rPr>
        <w:t>ka Pārstāvjiem jāpiedalās segto darbu, nozīmīgu konstrukciju  pieņemšanā, būtisku būvdarbu pārbaudēs un būvobjekta pieņemšanā ekspluatācijā.</w:t>
      </w:r>
    </w:p>
    <w:p w14:paraId="29C431F8" w14:textId="77777777" w:rsidR="00EE3AA1" w:rsidRPr="00895F44" w:rsidRDefault="00EE3AA1" w:rsidP="00EE3AA1"/>
    <w:p w14:paraId="0CA6351B" w14:textId="603A625A" w:rsidR="007F0145" w:rsidRDefault="007F0145" w:rsidP="007F0145">
      <w:pPr>
        <w:widowControl w:val="0"/>
        <w:tabs>
          <w:tab w:val="left" w:pos="284"/>
        </w:tabs>
        <w:jc w:val="both"/>
        <w:outlineLvl w:val="0"/>
        <w:rPr>
          <w:b/>
          <w:bCs/>
          <w:kern w:val="32"/>
        </w:rPr>
      </w:pPr>
    </w:p>
    <w:p w14:paraId="3ADBF76E" w14:textId="23AFFD8C" w:rsidR="000D340D" w:rsidRDefault="000D340D" w:rsidP="007F0145">
      <w:pPr>
        <w:widowControl w:val="0"/>
        <w:tabs>
          <w:tab w:val="left" w:pos="284"/>
        </w:tabs>
        <w:jc w:val="both"/>
        <w:outlineLvl w:val="0"/>
        <w:rPr>
          <w:b/>
          <w:bCs/>
          <w:kern w:val="32"/>
        </w:rPr>
      </w:pPr>
    </w:p>
    <w:p w14:paraId="319E9B62" w14:textId="77777777" w:rsidR="000D340D" w:rsidRDefault="000D340D" w:rsidP="007F0145">
      <w:pPr>
        <w:widowControl w:val="0"/>
        <w:tabs>
          <w:tab w:val="left" w:pos="284"/>
        </w:tabs>
        <w:jc w:val="both"/>
        <w:outlineLvl w:val="0"/>
        <w:rPr>
          <w:b/>
          <w:bCs/>
          <w:kern w:val="32"/>
        </w:rPr>
      </w:pPr>
    </w:p>
    <w:p w14:paraId="1E959E04" w14:textId="1179F240" w:rsidR="00610AAE" w:rsidRPr="00610AAE" w:rsidRDefault="007F0145" w:rsidP="00217B8A">
      <w:pPr>
        <w:tabs>
          <w:tab w:val="left" w:pos="284"/>
        </w:tabs>
        <w:jc w:val="right"/>
        <w:rPr>
          <w:b/>
        </w:rPr>
      </w:pPr>
      <w:r>
        <w:rPr>
          <w:b/>
        </w:rPr>
        <w:br w:type="page"/>
      </w:r>
      <w:r w:rsidR="00610AAE" w:rsidRPr="00610AAE">
        <w:rPr>
          <w:b/>
        </w:rPr>
        <w:lastRenderedPageBreak/>
        <w:t>Līguma projekta Pielikums Nr.2</w:t>
      </w:r>
    </w:p>
    <w:p w14:paraId="6CDBB686" w14:textId="77777777" w:rsidR="001D47D6" w:rsidRPr="00ED2E28" w:rsidRDefault="001D47D6" w:rsidP="00A57EED">
      <w:pPr>
        <w:ind w:left="720"/>
        <w:jc w:val="both"/>
      </w:pPr>
    </w:p>
    <w:p w14:paraId="43F61FED" w14:textId="77777777" w:rsidR="00C124ED" w:rsidRPr="00644179" w:rsidRDefault="00C124ED" w:rsidP="00C124ED">
      <w:pPr>
        <w:jc w:val="center"/>
        <w:rPr>
          <w:b/>
        </w:rPr>
      </w:pPr>
      <w:r>
        <w:rPr>
          <w:b/>
        </w:rPr>
        <w:tab/>
      </w:r>
      <w:r w:rsidRPr="00644179">
        <w:rPr>
          <w:b/>
        </w:rPr>
        <w:t>UZDEVUMA IZPILDES PIEŅEMŠANAS – NODOŠANAS AKTS</w:t>
      </w:r>
    </w:p>
    <w:p w14:paraId="54339AA4" w14:textId="77777777" w:rsidR="00C124ED" w:rsidRPr="00644179" w:rsidRDefault="00C124ED" w:rsidP="00C124ED">
      <w:pPr>
        <w:jc w:val="center"/>
      </w:pPr>
    </w:p>
    <w:p w14:paraId="5AC073B9" w14:textId="77777777" w:rsidR="00C124ED" w:rsidRPr="00644179" w:rsidRDefault="00C124ED" w:rsidP="00C124ED">
      <w:pPr>
        <w:jc w:val="both"/>
      </w:pPr>
      <w:r w:rsidRPr="00644179">
        <w:t>Rīgā, 20</w:t>
      </w:r>
      <w:r w:rsidR="003773A3">
        <w:t>_</w:t>
      </w:r>
      <w:r w:rsidRPr="00644179">
        <w:t>_.gada __.__________</w:t>
      </w:r>
    </w:p>
    <w:p w14:paraId="24245A7F" w14:textId="77777777" w:rsidR="00C124ED" w:rsidRPr="00644179" w:rsidRDefault="00C124ED" w:rsidP="00C124ED">
      <w:pPr>
        <w:jc w:val="both"/>
        <w:rPr>
          <w:b/>
          <w:lang w:eastAsia="en-US"/>
        </w:rPr>
      </w:pPr>
    </w:p>
    <w:p w14:paraId="21B08F42" w14:textId="77777777" w:rsidR="00C124ED" w:rsidRPr="00644179" w:rsidRDefault="00C124ED" w:rsidP="00C124ED">
      <w:pPr>
        <w:jc w:val="both"/>
        <w:rPr>
          <w:lang w:eastAsia="en-US"/>
        </w:rPr>
      </w:pPr>
      <w:r w:rsidRPr="00644179">
        <w:rPr>
          <w:b/>
          <w:lang w:eastAsia="en-US"/>
        </w:rPr>
        <w:t>SIA „Rīgas ūdens”</w:t>
      </w:r>
      <w:r w:rsidRPr="00644179">
        <w:rPr>
          <w:lang w:eastAsia="en-US"/>
        </w:rPr>
        <w:t xml:space="preserve">, </w:t>
      </w:r>
      <w:proofErr w:type="spellStart"/>
      <w:r w:rsidRPr="00644179">
        <w:rPr>
          <w:lang w:eastAsia="en-US"/>
        </w:rPr>
        <w:t>reģ</w:t>
      </w:r>
      <w:proofErr w:type="spellEnd"/>
      <w:r w:rsidRPr="00644179">
        <w:rPr>
          <w:lang w:eastAsia="en-US"/>
        </w:rPr>
        <w:t xml:space="preserve">. Nr. </w:t>
      </w:r>
      <w:r w:rsidRPr="00644179">
        <w:rPr>
          <w:b/>
          <w:lang w:eastAsia="en-US"/>
        </w:rPr>
        <w:t>40103023035</w:t>
      </w:r>
      <w:r w:rsidRPr="00644179">
        <w:rPr>
          <w:lang w:eastAsia="en-US"/>
        </w:rPr>
        <w:t>, tās __________________ personā, kura darbojas uz SIA „Rīgas ūdens” valdes 20</w:t>
      </w:r>
      <w:r w:rsidR="003773A3">
        <w:rPr>
          <w:lang w:eastAsia="en-US"/>
        </w:rPr>
        <w:t>__</w:t>
      </w:r>
      <w:r w:rsidRPr="00644179">
        <w:rPr>
          <w:lang w:eastAsia="en-US"/>
        </w:rPr>
        <w:t>.gada _________ lēmuma (protokols Nr.2.4.1/20</w:t>
      </w:r>
      <w:r w:rsidR="003773A3">
        <w:rPr>
          <w:lang w:eastAsia="en-US"/>
        </w:rPr>
        <w:t>__</w:t>
      </w:r>
      <w:r w:rsidRPr="00644179">
        <w:rPr>
          <w:lang w:eastAsia="en-US"/>
        </w:rPr>
        <w:t xml:space="preserve">/__) pamata, turpmāk </w:t>
      </w:r>
      <w:r w:rsidRPr="00644179">
        <w:rPr>
          <w:b/>
          <w:lang w:eastAsia="en-US"/>
        </w:rPr>
        <w:t>-</w:t>
      </w:r>
      <w:r w:rsidRPr="00644179">
        <w:rPr>
          <w:lang w:eastAsia="en-US"/>
        </w:rPr>
        <w:t xml:space="preserve"> </w:t>
      </w:r>
      <w:r w:rsidRPr="00644179">
        <w:rPr>
          <w:b/>
          <w:lang w:eastAsia="en-US"/>
        </w:rPr>
        <w:t>Pasūtītājs</w:t>
      </w:r>
      <w:r w:rsidRPr="00644179">
        <w:rPr>
          <w:lang w:eastAsia="en-US"/>
        </w:rPr>
        <w:t>, no vienas puses, un</w:t>
      </w:r>
    </w:p>
    <w:p w14:paraId="0D7497A5" w14:textId="77777777" w:rsidR="00C124ED" w:rsidRPr="00644179" w:rsidRDefault="00C124ED" w:rsidP="00C124ED">
      <w:pPr>
        <w:jc w:val="both"/>
        <w:rPr>
          <w:lang w:eastAsia="en-US"/>
        </w:rPr>
      </w:pPr>
      <w:r w:rsidRPr="00644179">
        <w:rPr>
          <w:b/>
        </w:rPr>
        <w:t>_______________</w:t>
      </w:r>
      <w:r w:rsidRPr="00644179">
        <w:t xml:space="preserve">, </w:t>
      </w:r>
      <w:proofErr w:type="spellStart"/>
      <w:r w:rsidRPr="00644179">
        <w:t>reģ</w:t>
      </w:r>
      <w:proofErr w:type="spellEnd"/>
      <w:r w:rsidRPr="00644179">
        <w:t>. N</w:t>
      </w:r>
      <w:r w:rsidRPr="00644179">
        <w:rPr>
          <w:shd w:val="clear" w:color="auto" w:fill="FFFFFF"/>
        </w:rPr>
        <w:t>r</w:t>
      </w:r>
      <w:r w:rsidRPr="00644179">
        <w:rPr>
          <w:b/>
          <w:shd w:val="clear" w:color="auto" w:fill="FFFFFF"/>
        </w:rPr>
        <w:t>.____________</w:t>
      </w:r>
      <w:r w:rsidRPr="00644179">
        <w:t>, tās __________________ personā, kur_ darbojas uz  _______________ pamata,</w:t>
      </w:r>
      <w:r w:rsidRPr="00644179">
        <w:rPr>
          <w:lang w:eastAsia="en-US"/>
        </w:rPr>
        <w:t xml:space="preserve"> turpmāk </w:t>
      </w:r>
      <w:r w:rsidRPr="00644179">
        <w:rPr>
          <w:b/>
          <w:lang w:eastAsia="en-US"/>
        </w:rPr>
        <w:t>-</w:t>
      </w:r>
      <w:r w:rsidRPr="00644179">
        <w:rPr>
          <w:lang w:eastAsia="en-US"/>
        </w:rPr>
        <w:t> </w:t>
      </w:r>
      <w:r w:rsidRPr="00644179">
        <w:rPr>
          <w:b/>
          <w:lang w:eastAsia="en-US"/>
        </w:rPr>
        <w:t>Uzņēmējs</w:t>
      </w:r>
      <w:r w:rsidRPr="00644179">
        <w:rPr>
          <w:lang w:eastAsia="en-US"/>
        </w:rPr>
        <w:t xml:space="preserve">, no otras puses, </w:t>
      </w:r>
    </w:p>
    <w:p w14:paraId="4CEA3F0D" w14:textId="77777777" w:rsidR="00C124ED" w:rsidRPr="00644179" w:rsidRDefault="00C124ED" w:rsidP="00C124ED">
      <w:pPr>
        <w:jc w:val="both"/>
        <w:rPr>
          <w:lang w:eastAsia="en-US"/>
        </w:rPr>
      </w:pPr>
    </w:p>
    <w:p w14:paraId="5181B2B5" w14:textId="77777777" w:rsidR="00C124ED" w:rsidRPr="00644179" w:rsidRDefault="00C124ED" w:rsidP="00C124ED">
      <w:pPr>
        <w:jc w:val="both"/>
        <w:rPr>
          <w:lang w:eastAsia="en-US"/>
        </w:rPr>
      </w:pPr>
      <w:r w:rsidRPr="00644179">
        <w:rPr>
          <w:lang w:eastAsia="en-US"/>
        </w:rPr>
        <w:t>sastādīja šo aktu par to, ka Uzņēmējs saskaņā ar __.__.20</w:t>
      </w:r>
      <w:r w:rsidR="003773A3">
        <w:rPr>
          <w:lang w:eastAsia="en-US"/>
        </w:rPr>
        <w:t>_</w:t>
      </w:r>
      <w:r w:rsidRPr="00644179">
        <w:rPr>
          <w:lang w:eastAsia="en-US"/>
        </w:rPr>
        <w:t>_. līgumu Nr._____ ir sniedzis būvuzraudzības pakalpojumus laika periodā no 20</w:t>
      </w:r>
      <w:r w:rsidR="003773A3">
        <w:rPr>
          <w:lang w:eastAsia="en-US"/>
        </w:rPr>
        <w:t>_</w:t>
      </w:r>
      <w:r w:rsidRPr="00644179">
        <w:rPr>
          <w:lang w:eastAsia="en-US"/>
        </w:rPr>
        <w:t>_.gada _______ līdz 20</w:t>
      </w:r>
      <w:r w:rsidR="003773A3">
        <w:rPr>
          <w:lang w:eastAsia="en-US"/>
        </w:rPr>
        <w:t>_</w:t>
      </w:r>
      <w:r w:rsidRPr="00644179">
        <w:rPr>
          <w:lang w:eastAsia="en-US"/>
        </w:rPr>
        <w:t>_.gada ______ un Pasūtītājs pieņem būvuzraudzības pakalpojumus šādā apjomā:</w:t>
      </w:r>
    </w:p>
    <w:p w14:paraId="77B1B38D" w14:textId="77777777" w:rsidR="00C124ED" w:rsidRPr="00644179"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912"/>
        <w:gridCol w:w="1590"/>
        <w:gridCol w:w="1665"/>
        <w:gridCol w:w="1523"/>
      </w:tblGrid>
      <w:tr w:rsidR="00C124ED" w:rsidRPr="00644179" w14:paraId="64107BC5" w14:textId="77777777" w:rsidTr="008F66CF">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644179" w:rsidRDefault="00C124ED" w:rsidP="00ED4011">
            <w:pPr>
              <w:jc w:val="center"/>
              <w:rPr>
                <w:b/>
              </w:rPr>
            </w:pPr>
            <w:r w:rsidRPr="00644179">
              <w:rPr>
                <w:b/>
              </w:rPr>
              <w:t>Nr.</w:t>
            </w:r>
          </w:p>
          <w:p w14:paraId="3D135201" w14:textId="77777777" w:rsidR="00C124ED" w:rsidRPr="00644179" w:rsidRDefault="00C124ED" w:rsidP="00ED4011">
            <w:pPr>
              <w:jc w:val="center"/>
              <w:rPr>
                <w:b/>
              </w:rPr>
            </w:pPr>
            <w:r w:rsidRPr="00644179">
              <w:rPr>
                <w:b/>
              </w:rPr>
              <w:t>p.k.</w:t>
            </w:r>
          </w:p>
        </w:tc>
        <w:tc>
          <w:tcPr>
            <w:tcW w:w="4046" w:type="dxa"/>
            <w:tcBorders>
              <w:top w:val="single" w:sz="4" w:space="0" w:color="auto"/>
              <w:left w:val="single" w:sz="4" w:space="0" w:color="auto"/>
              <w:bottom w:val="single" w:sz="4" w:space="0" w:color="auto"/>
              <w:right w:val="single" w:sz="4" w:space="0" w:color="auto"/>
            </w:tcBorders>
            <w:hideMark/>
          </w:tcPr>
          <w:p w14:paraId="293DC8B5" w14:textId="77777777" w:rsidR="00C124ED" w:rsidRPr="00644179" w:rsidRDefault="00C124ED" w:rsidP="00ED4011">
            <w:pPr>
              <w:jc w:val="center"/>
              <w:rPr>
                <w:b/>
              </w:rPr>
            </w:pPr>
            <w:r w:rsidRPr="00644179">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644179" w:rsidRDefault="00C124ED" w:rsidP="00ED4011">
            <w:pPr>
              <w:jc w:val="center"/>
              <w:rPr>
                <w:b/>
              </w:rPr>
            </w:pPr>
            <w:r w:rsidRPr="00644179">
              <w:rPr>
                <w:b/>
              </w:rPr>
              <w:t>Cilvēkstundu ieguldījums</w:t>
            </w:r>
          </w:p>
        </w:tc>
        <w:tc>
          <w:tcPr>
            <w:tcW w:w="1701" w:type="dxa"/>
            <w:tcBorders>
              <w:top w:val="single" w:sz="4" w:space="0" w:color="auto"/>
              <w:left w:val="single" w:sz="4" w:space="0" w:color="auto"/>
              <w:bottom w:val="single" w:sz="4" w:space="0" w:color="auto"/>
              <w:right w:val="single" w:sz="4" w:space="0" w:color="auto"/>
            </w:tcBorders>
          </w:tcPr>
          <w:p w14:paraId="18EC6DE4" w14:textId="77777777" w:rsidR="00C124ED" w:rsidRPr="00644179" w:rsidRDefault="00C124ED" w:rsidP="00ED4011">
            <w:pPr>
              <w:jc w:val="center"/>
              <w:rPr>
                <w:b/>
              </w:rPr>
            </w:pPr>
            <w:r w:rsidRPr="00644179">
              <w:rPr>
                <w:b/>
              </w:rPr>
              <w:t>Stundas likme EUR, bez PVN</w:t>
            </w:r>
          </w:p>
        </w:tc>
        <w:tc>
          <w:tcPr>
            <w:tcW w:w="1559" w:type="dxa"/>
            <w:tcBorders>
              <w:top w:val="single" w:sz="4" w:space="0" w:color="auto"/>
              <w:left w:val="single" w:sz="4" w:space="0" w:color="auto"/>
              <w:bottom w:val="single" w:sz="4" w:space="0" w:color="auto"/>
              <w:right w:val="single" w:sz="4" w:space="0" w:color="auto"/>
            </w:tcBorders>
          </w:tcPr>
          <w:p w14:paraId="41408A90" w14:textId="77777777" w:rsidR="00C124ED" w:rsidRPr="00644179" w:rsidRDefault="00C124ED" w:rsidP="00ED4011">
            <w:pPr>
              <w:jc w:val="center"/>
              <w:rPr>
                <w:b/>
              </w:rPr>
            </w:pPr>
            <w:r w:rsidRPr="00644179">
              <w:rPr>
                <w:b/>
              </w:rPr>
              <w:t xml:space="preserve">KOPĀ </w:t>
            </w:r>
          </w:p>
        </w:tc>
      </w:tr>
      <w:tr w:rsidR="00C124ED" w:rsidRPr="00644179" w14:paraId="18C7A20B" w14:textId="77777777" w:rsidTr="008F66CF">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C124ED" w:rsidRPr="00644179" w:rsidRDefault="00C124ED" w:rsidP="00ED4011">
            <w:r w:rsidRPr="00644179">
              <w:t>1.</w:t>
            </w:r>
          </w:p>
        </w:tc>
        <w:tc>
          <w:tcPr>
            <w:tcW w:w="4046" w:type="dxa"/>
            <w:tcBorders>
              <w:top w:val="single" w:sz="4" w:space="0" w:color="auto"/>
              <w:left w:val="single" w:sz="4" w:space="0" w:color="auto"/>
              <w:bottom w:val="single" w:sz="4" w:space="0" w:color="auto"/>
              <w:right w:val="single" w:sz="4" w:space="0" w:color="auto"/>
            </w:tcBorders>
            <w:hideMark/>
          </w:tcPr>
          <w:p w14:paraId="468B043C" w14:textId="77777777" w:rsidR="00C124ED" w:rsidRPr="00644179" w:rsidRDefault="00C124ED" w:rsidP="00ED4011">
            <w:r w:rsidRPr="00644179">
              <w:t xml:space="preserve">Ūdensapgādes un kanalizācijas sistēmu, ieskaitot ugunsdzēsības sistēmas, </w:t>
            </w:r>
            <w:r w:rsidRPr="00644179">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tcPr>
          <w:p w14:paraId="5E2E4D35"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154DB2C" w14:textId="77777777" w:rsidR="00C124ED" w:rsidRPr="00644179" w:rsidRDefault="00C124ED" w:rsidP="00ED4011">
            <w:pPr>
              <w:jc w:val="center"/>
            </w:pPr>
          </w:p>
        </w:tc>
        <w:tc>
          <w:tcPr>
            <w:tcW w:w="1559" w:type="dxa"/>
            <w:tcBorders>
              <w:top w:val="single" w:sz="4" w:space="0" w:color="auto"/>
              <w:left w:val="single" w:sz="4" w:space="0" w:color="auto"/>
              <w:bottom w:val="single" w:sz="4" w:space="0" w:color="auto"/>
              <w:right w:val="single" w:sz="4" w:space="0" w:color="auto"/>
            </w:tcBorders>
          </w:tcPr>
          <w:p w14:paraId="1F68F68F" w14:textId="77777777" w:rsidR="00C124ED" w:rsidRPr="00644179" w:rsidRDefault="00C124ED" w:rsidP="00ED4011">
            <w:pPr>
              <w:jc w:val="center"/>
            </w:pPr>
          </w:p>
        </w:tc>
      </w:tr>
      <w:tr w:rsidR="002A57BD" w:rsidRPr="00644179" w14:paraId="5DEAD13F" w14:textId="77777777" w:rsidTr="008F66CF">
        <w:tc>
          <w:tcPr>
            <w:tcW w:w="603" w:type="dxa"/>
            <w:tcBorders>
              <w:top w:val="single" w:sz="4" w:space="0" w:color="auto"/>
              <w:left w:val="single" w:sz="4" w:space="0" w:color="auto"/>
              <w:bottom w:val="single" w:sz="4" w:space="0" w:color="auto"/>
              <w:right w:val="single" w:sz="4" w:space="0" w:color="auto"/>
            </w:tcBorders>
          </w:tcPr>
          <w:p w14:paraId="3DA04E85" w14:textId="77777777" w:rsidR="002A57BD" w:rsidRPr="00644179" w:rsidRDefault="002A57BD" w:rsidP="00ED4011">
            <w:r>
              <w:t>2.</w:t>
            </w:r>
          </w:p>
        </w:tc>
        <w:tc>
          <w:tcPr>
            <w:tcW w:w="4046" w:type="dxa"/>
            <w:tcBorders>
              <w:top w:val="single" w:sz="4" w:space="0" w:color="auto"/>
              <w:left w:val="single" w:sz="4" w:space="0" w:color="auto"/>
              <w:bottom w:val="single" w:sz="4" w:space="0" w:color="auto"/>
              <w:right w:val="single" w:sz="4" w:space="0" w:color="auto"/>
            </w:tcBorders>
          </w:tcPr>
          <w:p w14:paraId="49F12BF1" w14:textId="77777777" w:rsidR="002A57BD" w:rsidRPr="00644179" w:rsidRDefault="002A57BD" w:rsidP="00ED4011">
            <w:r>
              <w:t>Ceļu būvdarbu būvuzraugs</w:t>
            </w:r>
          </w:p>
        </w:tc>
        <w:tc>
          <w:tcPr>
            <w:tcW w:w="1590" w:type="dxa"/>
            <w:tcBorders>
              <w:top w:val="single" w:sz="4" w:space="0" w:color="auto"/>
              <w:left w:val="single" w:sz="4" w:space="0" w:color="auto"/>
              <w:bottom w:val="single" w:sz="4" w:space="0" w:color="auto"/>
              <w:right w:val="single" w:sz="4" w:space="0" w:color="auto"/>
            </w:tcBorders>
          </w:tcPr>
          <w:p w14:paraId="442F9E68" w14:textId="77777777" w:rsidR="002A57BD" w:rsidRPr="00644179" w:rsidRDefault="002A57B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71DCDE29" w14:textId="77777777" w:rsidR="002A57BD" w:rsidRPr="00644179" w:rsidRDefault="002A57BD" w:rsidP="00ED4011">
            <w:pPr>
              <w:jc w:val="center"/>
            </w:pPr>
          </w:p>
        </w:tc>
        <w:tc>
          <w:tcPr>
            <w:tcW w:w="1559" w:type="dxa"/>
            <w:tcBorders>
              <w:top w:val="single" w:sz="4" w:space="0" w:color="auto"/>
              <w:left w:val="single" w:sz="4" w:space="0" w:color="auto"/>
              <w:bottom w:val="single" w:sz="4" w:space="0" w:color="auto"/>
              <w:right w:val="single" w:sz="4" w:space="0" w:color="auto"/>
            </w:tcBorders>
          </w:tcPr>
          <w:p w14:paraId="4143B7B1" w14:textId="77777777" w:rsidR="002A57BD" w:rsidRPr="00644179" w:rsidRDefault="002A57BD" w:rsidP="00ED4011">
            <w:pPr>
              <w:jc w:val="center"/>
            </w:pPr>
          </w:p>
        </w:tc>
      </w:tr>
      <w:tr w:rsidR="00C124ED" w:rsidRPr="00644179" w14:paraId="3CD09A60" w14:textId="77777777" w:rsidTr="008F66CF">
        <w:tc>
          <w:tcPr>
            <w:tcW w:w="603" w:type="dxa"/>
            <w:tcBorders>
              <w:top w:val="single" w:sz="4" w:space="0" w:color="auto"/>
              <w:left w:val="nil"/>
              <w:bottom w:val="nil"/>
              <w:right w:val="nil"/>
            </w:tcBorders>
          </w:tcPr>
          <w:p w14:paraId="146A56D3" w14:textId="77777777" w:rsidR="00C124ED" w:rsidRPr="00644179" w:rsidRDefault="00C124ED" w:rsidP="00ED4011"/>
        </w:tc>
        <w:tc>
          <w:tcPr>
            <w:tcW w:w="4046" w:type="dxa"/>
            <w:tcBorders>
              <w:top w:val="single" w:sz="4" w:space="0" w:color="auto"/>
              <w:left w:val="nil"/>
              <w:bottom w:val="nil"/>
              <w:right w:val="nil"/>
            </w:tcBorders>
          </w:tcPr>
          <w:p w14:paraId="4E919692" w14:textId="77777777" w:rsidR="00C124ED" w:rsidRPr="00644179" w:rsidRDefault="00C124ED" w:rsidP="00ED4011"/>
        </w:tc>
        <w:tc>
          <w:tcPr>
            <w:tcW w:w="1590" w:type="dxa"/>
            <w:tcBorders>
              <w:top w:val="single" w:sz="4" w:space="0" w:color="auto"/>
              <w:left w:val="nil"/>
              <w:bottom w:val="nil"/>
              <w:right w:val="single" w:sz="4" w:space="0" w:color="auto"/>
            </w:tcBorders>
          </w:tcPr>
          <w:p w14:paraId="424A488A"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6CDA662" w14:textId="77777777" w:rsidR="00C124ED" w:rsidRPr="00644179" w:rsidRDefault="00C124ED" w:rsidP="00ED4011">
            <w:pPr>
              <w:jc w:val="right"/>
            </w:pPr>
            <w:r w:rsidRPr="00644179">
              <w:t xml:space="preserve">Kopā: </w:t>
            </w:r>
          </w:p>
        </w:tc>
        <w:tc>
          <w:tcPr>
            <w:tcW w:w="1559" w:type="dxa"/>
            <w:tcBorders>
              <w:top w:val="single" w:sz="4" w:space="0" w:color="auto"/>
              <w:left w:val="single" w:sz="4" w:space="0" w:color="auto"/>
              <w:bottom w:val="single" w:sz="4" w:space="0" w:color="auto"/>
              <w:right w:val="single" w:sz="4" w:space="0" w:color="auto"/>
            </w:tcBorders>
          </w:tcPr>
          <w:p w14:paraId="0A74C5B0" w14:textId="77777777" w:rsidR="00C124ED" w:rsidRPr="00644179" w:rsidRDefault="00C124ED" w:rsidP="00ED4011">
            <w:pPr>
              <w:jc w:val="center"/>
            </w:pPr>
          </w:p>
        </w:tc>
      </w:tr>
      <w:tr w:rsidR="00C124ED" w:rsidRPr="00644179" w14:paraId="17FEA1E7" w14:textId="77777777" w:rsidTr="008F66CF">
        <w:tc>
          <w:tcPr>
            <w:tcW w:w="603" w:type="dxa"/>
            <w:tcBorders>
              <w:top w:val="nil"/>
              <w:left w:val="nil"/>
              <w:bottom w:val="nil"/>
              <w:right w:val="nil"/>
            </w:tcBorders>
          </w:tcPr>
          <w:p w14:paraId="29BF1983" w14:textId="77777777" w:rsidR="00C124ED" w:rsidRPr="00644179" w:rsidRDefault="00C124ED" w:rsidP="00ED4011"/>
        </w:tc>
        <w:tc>
          <w:tcPr>
            <w:tcW w:w="4046" w:type="dxa"/>
            <w:tcBorders>
              <w:top w:val="nil"/>
              <w:left w:val="nil"/>
              <w:bottom w:val="nil"/>
              <w:right w:val="nil"/>
            </w:tcBorders>
          </w:tcPr>
          <w:p w14:paraId="234278C1" w14:textId="77777777" w:rsidR="00C124ED" w:rsidRPr="00644179" w:rsidRDefault="00C124ED" w:rsidP="00ED4011"/>
        </w:tc>
        <w:tc>
          <w:tcPr>
            <w:tcW w:w="1590" w:type="dxa"/>
            <w:tcBorders>
              <w:top w:val="nil"/>
              <w:left w:val="nil"/>
              <w:bottom w:val="nil"/>
              <w:right w:val="single" w:sz="4" w:space="0" w:color="auto"/>
            </w:tcBorders>
          </w:tcPr>
          <w:p w14:paraId="481F4680"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72E073CA" w14:textId="77777777" w:rsidR="00C124ED" w:rsidRPr="00644179" w:rsidRDefault="00C124ED" w:rsidP="00ED4011">
            <w:pPr>
              <w:jc w:val="right"/>
            </w:pPr>
            <w:r w:rsidRPr="00644179">
              <w:t>PVN 21%:</w:t>
            </w:r>
          </w:p>
        </w:tc>
        <w:tc>
          <w:tcPr>
            <w:tcW w:w="1559" w:type="dxa"/>
            <w:tcBorders>
              <w:top w:val="single" w:sz="4" w:space="0" w:color="auto"/>
              <w:left w:val="single" w:sz="4" w:space="0" w:color="auto"/>
              <w:bottom w:val="single" w:sz="4" w:space="0" w:color="auto"/>
              <w:right w:val="single" w:sz="4" w:space="0" w:color="auto"/>
            </w:tcBorders>
          </w:tcPr>
          <w:p w14:paraId="27C6FDAD" w14:textId="77777777" w:rsidR="00C124ED" w:rsidRPr="00644179" w:rsidRDefault="00C124ED" w:rsidP="00ED4011">
            <w:pPr>
              <w:jc w:val="center"/>
            </w:pPr>
          </w:p>
        </w:tc>
      </w:tr>
      <w:tr w:rsidR="00C124ED" w:rsidRPr="00644179" w14:paraId="01F9F3E3" w14:textId="77777777" w:rsidTr="008F66CF">
        <w:tc>
          <w:tcPr>
            <w:tcW w:w="603" w:type="dxa"/>
            <w:tcBorders>
              <w:top w:val="nil"/>
              <w:left w:val="nil"/>
              <w:bottom w:val="nil"/>
              <w:right w:val="nil"/>
            </w:tcBorders>
          </w:tcPr>
          <w:p w14:paraId="1E95DC68" w14:textId="77777777" w:rsidR="00C124ED" w:rsidRPr="00644179" w:rsidRDefault="00C124ED" w:rsidP="00ED4011"/>
        </w:tc>
        <w:tc>
          <w:tcPr>
            <w:tcW w:w="4046" w:type="dxa"/>
            <w:tcBorders>
              <w:top w:val="nil"/>
              <w:left w:val="nil"/>
              <w:bottom w:val="nil"/>
              <w:right w:val="nil"/>
            </w:tcBorders>
          </w:tcPr>
          <w:p w14:paraId="7635522D" w14:textId="77777777" w:rsidR="00C124ED" w:rsidRPr="00644179" w:rsidRDefault="00C124ED" w:rsidP="00ED4011"/>
        </w:tc>
        <w:tc>
          <w:tcPr>
            <w:tcW w:w="1590" w:type="dxa"/>
            <w:tcBorders>
              <w:top w:val="nil"/>
              <w:left w:val="nil"/>
              <w:bottom w:val="nil"/>
              <w:right w:val="single" w:sz="4" w:space="0" w:color="auto"/>
            </w:tcBorders>
          </w:tcPr>
          <w:p w14:paraId="769E84BA"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A56C17E" w14:textId="77777777" w:rsidR="00C124ED" w:rsidRPr="00644179" w:rsidRDefault="00C124ED" w:rsidP="00ED4011">
            <w:pPr>
              <w:jc w:val="right"/>
            </w:pPr>
            <w:r w:rsidRPr="00644179">
              <w:t>Summa kopā:</w:t>
            </w:r>
          </w:p>
        </w:tc>
        <w:tc>
          <w:tcPr>
            <w:tcW w:w="1559" w:type="dxa"/>
            <w:tcBorders>
              <w:top w:val="single" w:sz="4" w:space="0" w:color="auto"/>
              <w:left w:val="single" w:sz="4" w:space="0" w:color="auto"/>
              <w:bottom w:val="single" w:sz="4" w:space="0" w:color="auto"/>
              <w:right w:val="single" w:sz="4" w:space="0" w:color="auto"/>
            </w:tcBorders>
          </w:tcPr>
          <w:p w14:paraId="2D49C43C" w14:textId="77777777" w:rsidR="00C124ED" w:rsidRPr="00644179" w:rsidRDefault="00C124ED" w:rsidP="00ED4011">
            <w:pPr>
              <w:jc w:val="center"/>
            </w:pPr>
          </w:p>
        </w:tc>
      </w:tr>
    </w:tbl>
    <w:p w14:paraId="6D0E06E1" w14:textId="77777777" w:rsidR="00C124ED" w:rsidRPr="00644179" w:rsidRDefault="00C124ED" w:rsidP="00C124ED">
      <w:pPr>
        <w:jc w:val="both"/>
        <w:rPr>
          <w:lang w:eastAsia="en-US"/>
        </w:rPr>
      </w:pP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p>
    <w:p w14:paraId="4E2AE784" w14:textId="77777777" w:rsidR="00C124ED" w:rsidRPr="00644179" w:rsidRDefault="00C124ED" w:rsidP="00C124ED">
      <w:pPr>
        <w:jc w:val="both"/>
      </w:pPr>
      <w:r w:rsidRPr="00644179">
        <w:t xml:space="preserve">Kopā par summu EUR </w:t>
      </w:r>
      <w:r w:rsidRPr="00644179">
        <w:rPr>
          <w:b/>
          <w:bCs/>
        </w:rPr>
        <w:t>________</w:t>
      </w:r>
      <w:r w:rsidRPr="00644179">
        <w:t xml:space="preserve"> (____________ eiro un __ eiro centi) bez PVN. PVN 21% sastāda EUR ______, summa kopā EUR ________.</w:t>
      </w:r>
    </w:p>
    <w:p w14:paraId="5F009495" w14:textId="77777777" w:rsidR="00C124ED" w:rsidRPr="00644179" w:rsidRDefault="00C124ED" w:rsidP="00C124ED">
      <w:pPr>
        <w:jc w:val="both"/>
      </w:pPr>
    </w:p>
    <w:p w14:paraId="34510BF8" w14:textId="77777777" w:rsidR="00C124ED" w:rsidRPr="00644179" w:rsidRDefault="00C124ED" w:rsidP="00C124ED">
      <w:pPr>
        <w:jc w:val="both"/>
      </w:pPr>
      <w:r w:rsidRPr="00644179">
        <w:t>Saskaņā ar Līguma 4.</w:t>
      </w:r>
      <w:r w:rsidR="006161EB">
        <w:t>4</w:t>
      </w:r>
      <w:r w:rsidRPr="00644179">
        <w:t xml:space="preserve">.1.punktu no starpmaksājuma summas Pasūtītājs ietur 10% izpildes nodrošinājuma summu EUR </w:t>
      </w:r>
      <w:r w:rsidRPr="00644179">
        <w:rPr>
          <w:b/>
          <w:bCs/>
        </w:rPr>
        <w:t>_____</w:t>
      </w:r>
      <w:r w:rsidRPr="00644179">
        <w:t xml:space="preserve"> (__________ eiro un __ eiro centi).</w:t>
      </w:r>
    </w:p>
    <w:p w14:paraId="2444FBE4" w14:textId="77777777" w:rsidR="00C124ED" w:rsidRPr="00644179" w:rsidRDefault="00C124ED" w:rsidP="00C124ED">
      <w:pPr>
        <w:jc w:val="both"/>
      </w:pPr>
    </w:p>
    <w:p w14:paraId="058028A8" w14:textId="77777777" w:rsidR="00C124ED" w:rsidRPr="00644179" w:rsidRDefault="00C124ED" w:rsidP="00C124ED">
      <w:pPr>
        <w:jc w:val="both"/>
      </w:pPr>
      <w:r w:rsidRPr="00644179">
        <w:t xml:space="preserve">Summa apmaksai, kas tiks pārskaitīta Uzņēmējam ir EUR </w:t>
      </w:r>
      <w:r w:rsidRPr="00644179">
        <w:rPr>
          <w:b/>
        </w:rPr>
        <w:t>_______</w:t>
      </w:r>
      <w:r w:rsidRPr="00644179">
        <w:t xml:space="preserve"> (_________eiro un __ eiro centi). </w:t>
      </w:r>
    </w:p>
    <w:p w14:paraId="20A46BCE" w14:textId="77777777" w:rsidR="00C124ED" w:rsidRPr="00644179" w:rsidRDefault="00C124ED" w:rsidP="00C124ED">
      <w:pPr>
        <w:jc w:val="both"/>
      </w:pPr>
    </w:p>
    <w:p w14:paraId="5EC88F35" w14:textId="77777777" w:rsidR="00C124ED" w:rsidRPr="00644179" w:rsidRDefault="00C124ED" w:rsidP="00C124ED">
      <w:pPr>
        <w:jc w:val="both"/>
      </w:pPr>
      <w:r w:rsidRPr="00644179">
        <w:t>Būvuzraudzības pakalpojumi sniegti atbilstoši Darba uzdevumam un abpusēju pretenziju nav.</w:t>
      </w:r>
    </w:p>
    <w:p w14:paraId="4F2AC822" w14:textId="77777777" w:rsidR="00C124ED" w:rsidRPr="00644179" w:rsidRDefault="00C124ED" w:rsidP="00C124ED">
      <w:pPr>
        <w:jc w:val="both"/>
      </w:pPr>
    </w:p>
    <w:p w14:paraId="374C9F10" w14:textId="77777777" w:rsidR="00C124ED" w:rsidRPr="00644179" w:rsidRDefault="00C124ED" w:rsidP="00C124ED">
      <w:pPr>
        <w:jc w:val="both"/>
      </w:pPr>
    </w:p>
    <w:tbl>
      <w:tblPr>
        <w:tblW w:w="0" w:type="auto"/>
        <w:tblLook w:val="04A0" w:firstRow="1" w:lastRow="0" w:firstColumn="1" w:lastColumn="0" w:noHBand="0" w:noVBand="1"/>
      </w:tblPr>
      <w:tblGrid>
        <w:gridCol w:w="4722"/>
        <w:gridCol w:w="4566"/>
      </w:tblGrid>
      <w:tr w:rsidR="00C124ED" w:rsidRPr="00644179" w14:paraId="502545BD" w14:textId="77777777" w:rsidTr="00ED4011">
        <w:tc>
          <w:tcPr>
            <w:tcW w:w="4739" w:type="dxa"/>
          </w:tcPr>
          <w:p w14:paraId="117EF312" w14:textId="77777777" w:rsidR="00C124ED" w:rsidRPr="00644179" w:rsidRDefault="00C124ED" w:rsidP="00ED4011">
            <w:r w:rsidRPr="00644179">
              <w:t>Pakalpojumus nodeva:</w:t>
            </w:r>
          </w:p>
          <w:p w14:paraId="4E3FAD3D" w14:textId="77777777" w:rsidR="00C124ED" w:rsidRPr="00644179" w:rsidRDefault="00C124ED" w:rsidP="00ED4011">
            <w:pPr>
              <w:rPr>
                <w:b/>
              </w:rPr>
            </w:pPr>
            <w:r w:rsidRPr="00644179">
              <w:rPr>
                <w:b/>
              </w:rPr>
              <w:t>Uzņēmējs:</w:t>
            </w:r>
          </w:p>
          <w:p w14:paraId="7BE5E3BC" w14:textId="77777777" w:rsidR="00C124ED" w:rsidRPr="00644179" w:rsidRDefault="00C124ED" w:rsidP="00ED4011">
            <w:pPr>
              <w:rPr>
                <w:b/>
              </w:rPr>
            </w:pPr>
          </w:p>
          <w:p w14:paraId="3D5E96B0" w14:textId="77777777" w:rsidR="00C124ED" w:rsidRPr="00644179" w:rsidRDefault="00C124ED" w:rsidP="00ED4011"/>
        </w:tc>
        <w:tc>
          <w:tcPr>
            <w:tcW w:w="4583" w:type="dxa"/>
            <w:hideMark/>
          </w:tcPr>
          <w:p w14:paraId="70C7AD49" w14:textId="77777777" w:rsidR="00C124ED" w:rsidRPr="00644179" w:rsidRDefault="00C124ED" w:rsidP="00ED4011">
            <w:r w:rsidRPr="00644179">
              <w:t>Pakalpojumus pieņēma</w:t>
            </w:r>
          </w:p>
          <w:p w14:paraId="374FB112" w14:textId="77777777" w:rsidR="00C124ED" w:rsidRPr="00644179" w:rsidRDefault="00C124ED" w:rsidP="00ED4011">
            <w:pPr>
              <w:rPr>
                <w:b/>
              </w:rPr>
            </w:pPr>
            <w:r w:rsidRPr="00644179">
              <w:rPr>
                <w:b/>
              </w:rPr>
              <w:t>Pasūtītājs:</w:t>
            </w:r>
          </w:p>
          <w:p w14:paraId="0748DA95" w14:textId="77777777" w:rsidR="00C124ED" w:rsidRPr="00644179" w:rsidRDefault="00C124ED" w:rsidP="00ED4011"/>
          <w:p w14:paraId="10F62DD8" w14:textId="77777777" w:rsidR="00C124ED" w:rsidRPr="00644179" w:rsidRDefault="00C124ED" w:rsidP="00ED4011"/>
          <w:p w14:paraId="4F497549" w14:textId="77777777" w:rsidR="00C124ED" w:rsidRPr="00644179" w:rsidRDefault="00C124ED" w:rsidP="00ED4011"/>
        </w:tc>
      </w:tr>
      <w:tr w:rsidR="00C124ED" w:rsidRPr="00644179" w14:paraId="51CCC645" w14:textId="77777777" w:rsidTr="00ED4011">
        <w:tc>
          <w:tcPr>
            <w:tcW w:w="4739" w:type="dxa"/>
            <w:shd w:val="clear" w:color="auto" w:fill="auto"/>
          </w:tcPr>
          <w:p w14:paraId="40F143CB" w14:textId="77777777" w:rsidR="00C124ED" w:rsidRPr="00644179" w:rsidRDefault="00C124ED" w:rsidP="00ED4011"/>
          <w:p w14:paraId="02C29E50" w14:textId="77777777" w:rsidR="00C124ED" w:rsidRPr="00644179" w:rsidRDefault="00C124ED" w:rsidP="00ED4011">
            <w:r w:rsidRPr="00644179">
              <w:t>__________________</w:t>
            </w:r>
          </w:p>
        </w:tc>
        <w:tc>
          <w:tcPr>
            <w:tcW w:w="4583" w:type="dxa"/>
            <w:shd w:val="clear" w:color="auto" w:fill="auto"/>
          </w:tcPr>
          <w:p w14:paraId="7F401530" w14:textId="77777777" w:rsidR="00C124ED" w:rsidRPr="00644179" w:rsidRDefault="00C124ED" w:rsidP="00ED4011"/>
          <w:p w14:paraId="5879C022" w14:textId="77777777" w:rsidR="00C124ED" w:rsidRPr="00644179" w:rsidRDefault="00C124ED" w:rsidP="00ED4011">
            <w:r w:rsidRPr="00644179">
              <w:t>________________</w:t>
            </w:r>
          </w:p>
        </w:tc>
      </w:tr>
    </w:tbl>
    <w:p w14:paraId="37DF30D0" w14:textId="77777777" w:rsidR="00C124ED" w:rsidRDefault="00C124ED" w:rsidP="00C124ED">
      <w:pPr>
        <w:tabs>
          <w:tab w:val="left" w:pos="7950"/>
        </w:tabs>
        <w:rPr>
          <w:b/>
        </w:rPr>
      </w:pPr>
    </w:p>
    <w:p w14:paraId="08607D0C" w14:textId="77777777" w:rsidR="00D426E2" w:rsidRPr="00DD63F6" w:rsidRDefault="00C124ED" w:rsidP="001F16CB">
      <w:pPr>
        <w:jc w:val="right"/>
        <w:rPr>
          <w:b/>
        </w:rPr>
      </w:pPr>
      <w:r w:rsidRPr="00C124ED">
        <w:br w:type="page"/>
      </w:r>
      <w:r w:rsidR="00E517EC">
        <w:rPr>
          <w:b/>
        </w:rPr>
        <w:lastRenderedPageBreak/>
        <w:t>P</w:t>
      </w:r>
      <w:r w:rsidR="00995621" w:rsidRPr="00DD63F6">
        <w:rPr>
          <w:b/>
        </w:rPr>
        <w:t>ielikums</w:t>
      </w:r>
      <w:r w:rsidR="00E517EC">
        <w:rPr>
          <w:b/>
        </w:rPr>
        <w:t xml:space="preserve"> Nr.2</w:t>
      </w:r>
    </w:p>
    <w:p w14:paraId="78A9F4E5" w14:textId="77777777" w:rsidR="00D6653A" w:rsidRPr="005A3565" w:rsidRDefault="00D6653A" w:rsidP="0043059A">
      <w:pPr>
        <w:ind w:left="142" w:hanging="142"/>
        <w:jc w:val="right"/>
        <w:rPr>
          <w:b/>
          <w:sz w:val="12"/>
        </w:rPr>
      </w:pPr>
    </w:p>
    <w:p w14:paraId="2B24F698" w14:textId="6E8A4751" w:rsidR="00CC03B0" w:rsidRPr="004D6FD0" w:rsidRDefault="00CC03B0" w:rsidP="00CC03B0">
      <w:pPr>
        <w:jc w:val="center"/>
        <w:rPr>
          <w:b/>
        </w:rPr>
      </w:pPr>
      <w:r w:rsidRPr="00A5667C">
        <w:rPr>
          <w:b/>
          <w:highlight w:val="lightGray"/>
        </w:rPr>
        <w:t>&lt;Pretendenta nosaukums&gt;</w:t>
      </w:r>
      <w:r w:rsidRPr="004D6FD0">
        <w:rPr>
          <w:b/>
        </w:rPr>
        <w:t xml:space="preserve"> piedāvājums </w:t>
      </w:r>
      <w:r w:rsidR="00DE364B">
        <w:rPr>
          <w:b/>
          <w:lang w:val="fi-FI" w:eastAsia="fi-FI"/>
        </w:rPr>
        <w:t>tirgus izpētei</w:t>
      </w:r>
      <w:r w:rsidRPr="004D6FD0">
        <w:rPr>
          <w:b/>
          <w:lang w:val="fi-FI" w:eastAsia="fi-FI"/>
        </w:rPr>
        <w:t xml:space="preserve"> </w:t>
      </w:r>
      <w:r w:rsidRPr="004D6FD0">
        <w:rPr>
          <w:b/>
        </w:rPr>
        <w:t>“</w:t>
      </w:r>
      <w:r w:rsidR="00120C2F">
        <w:rPr>
          <w:b/>
        </w:rPr>
        <w:t>Ūdensvada un kanalizācijas tīklu izbūves Rīgā, Darba ielā 8, būvuzraudzība</w:t>
      </w:r>
      <w:r w:rsidRPr="004D6FD0">
        <w:rPr>
          <w:b/>
        </w:rPr>
        <w:t>”</w:t>
      </w:r>
      <w:r w:rsidR="00BA0D9C">
        <w:rPr>
          <w:b/>
        </w:rPr>
        <w:t xml:space="preserve"> (identifikācijas Nr. T.I.</w:t>
      </w:r>
      <w:r w:rsidR="00EE3AA1">
        <w:rPr>
          <w:b/>
        </w:rPr>
        <w:t>132</w:t>
      </w:r>
      <w:r w:rsidR="004D7A6B">
        <w:rPr>
          <w:b/>
        </w:rPr>
        <w:t>)</w:t>
      </w:r>
    </w:p>
    <w:p w14:paraId="4414F35E" w14:textId="77777777" w:rsidR="007469C8" w:rsidRPr="0043059A" w:rsidRDefault="007469C8" w:rsidP="00CC03B0">
      <w:pPr>
        <w:tabs>
          <w:tab w:val="left" w:pos="426"/>
          <w:tab w:val="left" w:pos="9000"/>
        </w:tabs>
        <w:rPr>
          <w:sz w:val="16"/>
        </w:rPr>
      </w:pPr>
    </w:p>
    <w:p w14:paraId="72C9484B" w14:textId="576A3509" w:rsidR="00CC03B0" w:rsidRPr="00942940" w:rsidRDefault="00CC03B0" w:rsidP="00652053">
      <w:pPr>
        <w:widowControl w:val="0"/>
        <w:numPr>
          <w:ilvl w:val="0"/>
          <w:numId w:val="16"/>
        </w:numPr>
        <w:ind w:left="284" w:hanging="284"/>
        <w:jc w:val="both"/>
        <w:rPr>
          <w:bCs/>
        </w:rPr>
      </w:pPr>
      <w:r w:rsidRPr="00AA521B">
        <w:rPr>
          <w:spacing w:val="-4"/>
        </w:rPr>
        <w:t xml:space="preserve">Ar šo, </w:t>
      </w:r>
      <w:r w:rsidRPr="00A5667C">
        <w:rPr>
          <w:spacing w:val="-4"/>
          <w:highlight w:val="lightGray"/>
        </w:rPr>
        <w:t>&lt;pretendenta nosaukums&gt;</w:t>
      </w:r>
      <w:r w:rsidRPr="00AA521B">
        <w:rPr>
          <w:spacing w:val="-4"/>
        </w:rPr>
        <w:t xml:space="preserve">, </w:t>
      </w:r>
      <w:proofErr w:type="spellStart"/>
      <w:r w:rsidRPr="00AA521B">
        <w:rPr>
          <w:spacing w:val="-4"/>
        </w:rPr>
        <w:t>reģ.Nr</w:t>
      </w:r>
      <w:proofErr w:type="spellEnd"/>
      <w:r w:rsidRPr="00AA521B">
        <w:rPr>
          <w:spacing w:val="-4"/>
        </w:rPr>
        <w:t>.</w:t>
      </w:r>
      <w:r w:rsidRPr="00A5667C">
        <w:rPr>
          <w:spacing w:val="-4"/>
          <w:highlight w:val="lightGray"/>
        </w:rPr>
        <w:t>&lt;reģistrācijas numurs&gt;</w:t>
      </w:r>
      <w:r w:rsidR="00CA3126" w:rsidRPr="00AA521B">
        <w:rPr>
          <w:spacing w:val="-4"/>
        </w:rPr>
        <w:t xml:space="preserve"> (turpmāk – Pretendents)</w:t>
      </w:r>
      <w:r w:rsidRPr="00AA521B">
        <w:rPr>
          <w:spacing w:val="-4"/>
        </w:rPr>
        <w:t xml:space="preserve">, iesniedz piedāvājumu tirgus </w:t>
      </w:r>
      <w:r w:rsidRPr="00BE394C">
        <w:rPr>
          <w:bCs/>
        </w:rPr>
        <w:t>izpētei “</w:t>
      </w:r>
      <w:r w:rsidR="00120C2F">
        <w:rPr>
          <w:bCs/>
        </w:rPr>
        <w:t>Ūdensvada un kanalizācijas tīklu izbūves Rīgā, Darba ielā 8, būvuzraudzība</w:t>
      </w:r>
      <w:r w:rsidRPr="00BE394C">
        <w:rPr>
          <w:bCs/>
        </w:rPr>
        <w:t>” (</w:t>
      </w:r>
      <w:r w:rsidR="00066D59" w:rsidRPr="00BE394C">
        <w:rPr>
          <w:bCs/>
        </w:rPr>
        <w:t>identifikācijas Nr. T.I.</w:t>
      </w:r>
      <w:r w:rsidR="00EE3AA1">
        <w:rPr>
          <w:bCs/>
        </w:rPr>
        <w:t>132</w:t>
      </w:r>
      <w:r w:rsidR="00066D59" w:rsidRPr="00BE394C">
        <w:rPr>
          <w:bCs/>
        </w:rPr>
        <w:t xml:space="preserve">; </w:t>
      </w:r>
      <w:r w:rsidRPr="00BE394C">
        <w:rPr>
          <w:bCs/>
        </w:rPr>
        <w:t>turpmāk – Tirgus izpēte) un piedāvā veikt</w:t>
      </w:r>
      <w:r w:rsidR="00AA521B" w:rsidRPr="00BE394C">
        <w:rPr>
          <w:bCs/>
        </w:rPr>
        <w:t xml:space="preserve"> </w:t>
      </w:r>
      <w:r w:rsidR="00EE3AA1">
        <w:rPr>
          <w:bCs/>
        </w:rPr>
        <w:t>ūdensvada un kanalizācijas tīklu</w:t>
      </w:r>
      <w:r w:rsidR="005421EF">
        <w:rPr>
          <w:bCs/>
        </w:rPr>
        <w:t xml:space="preserve"> </w:t>
      </w:r>
      <w:r w:rsidR="00814C70" w:rsidRPr="00814C70">
        <w:rPr>
          <w:bCs/>
        </w:rPr>
        <w:t xml:space="preserve">izbūves Rīgā, </w:t>
      </w:r>
      <w:r w:rsidR="00EE3AA1">
        <w:rPr>
          <w:bCs/>
        </w:rPr>
        <w:t>Darba ielā 8</w:t>
      </w:r>
      <w:r w:rsidR="00814C70" w:rsidRPr="00814C70">
        <w:rPr>
          <w:bCs/>
        </w:rPr>
        <w:t>, būvuzraudzību</w:t>
      </w:r>
      <w:r w:rsidR="00814C70" w:rsidRPr="00BE394C">
        <w:rPr>
          <w:bCs/>
        </w:rPr>
        <w:t xml:space="preserve"> </w:t>
      </w:r>
      <w:r w:rsidRPr="00BE394C">
        <w:rPr>
          <w:bCs/>
        </w:rPr>
        <w:t>atbil</w:t>
      </w:r>
      <w:r w:rsidR="00E517EC" w:rsidRPr="00BE394C">
        <w:rPr>
          <w:bCs/>
        </w:rPr>
        <w:t xml:space="preserve">stoši uzaicinājuma un tā pielikumā pievienotā līguma </w:t>
      </w:r>
      <w:r w:rsidR="00E517EC" w:rsidRPr="00942940">
        <w:rPr>
          <w:bCs/>
        </w:rPr>
        <w:t>projekta</w:t>
      </w:r>
      <w:r w:rsidR="00E517EC" w:rsidRPr="00942940">
        <w:rPr>
          <w:spacing w:val="-4"/>
        </w:rPr>
        <w:t xml:space="preserve"> </w:t>
      </w:r>
      <w:r w:rsidR="00E517EC" w:rsidRPr="00942940">
        <w:rPr>
          <w:bCs/>
        </w:rPr>
        <w:t>no</w:t>
      </w:r>
      <w:r w:rsidR="009872F4" w:rsidRPr="00942940">
        <w:rPr>
          <w:bCs/>
        </w:rPr>
        <w:t>teikumiem</w:t>
      </w:r>
      <w:r w:rsidRPr="00942940" w:rsidDel="003F75CC">
        <w:rPr>
          <w:bCs/>
        </w:rPr>
        <w:t xml:space="preserve"> </w:t>
      </w:r>
      <w:r w:rsidRPr="00942940">
        <w:rPr>
          <w:bCs/>
        </w:rPr>
        <w:t>(turpmāk – Pakalpojums</w:t>
      </w:r>
      <w:r w:rsidR="00F23C96" w:rsidRPr="00942940">
        <w:rPr>
          <w:bCs/>
        </w:rPr>
        <w:t>)</w:t>
      </w:r>
      <w:r w:rsidRPr="00942940">
        <w:rPr>
          <w:bCs/>
        </w:rPr>
        <w:t>.</w:t>
      </w:r>
    </w:p>
    <w:p w14:paraId="2EE75BB6" w14:textId="77777777" w:rsidR="00CC03B0" w:rsidRPr="007469C8" w:rsidRDefault="00CC03B0" w:rsidP="00BC3EA9">
      <w:pPr>
        <w:widowControl w:val="0"/>
        <w:numPr>
          <w:ilvl w:val="0"/>
          <w:numId w:val="16"/>
        </w:numPr>
        <w:tabs>
          <w:tab w:val="left" w:pos="284"/>
        </w:tabs>
        <w:ind w:left="284" w:hanging="284"/>
        <w:jc w:val="both"/>
      </w:pPr>
      <w:r w:rsidRPr="007469C8">
        <w:t>Apliecinām, ka:</w:t>
      </w:r>
    </w:p>
    <w:p w14:paraId="7CB60F55" w14:textId="205BD2D7" w:rsidR="001F16CB" w:rsidRPr="00942940" w:rsidRDefault="005421EF" w:rsidP="00BC3EA9">
      <w:pPr>
        <w:widowControl w:val="0"/>
        <w:numPr>
          <w:ilvl w:val="1"/>
          <w:numId w:val="16"/>
        </w:numPr>
        <w:tabs>
          <w:tab w:val="left" w:pos="284"/>
        </w:tabs>
        <w:jc w:val="both"/>
        <w:rPr>
          <w:bCs/>
        </w:rPr>
      </w:pPr>
      <w:r>
        <w:t>v</w:t>
      </w:r>
      <w:r w:rsidR="001F16CB" w:rsidRPr="007469C8">
        <w:t xml:space="preserve">isa </w:t>
      </w:r>
      <w:r w:rsidR="001F16CB" w:rsidRPr="00942940">
        <w:rPr>
          <w:bCs/>
        </w:rPr>
        <w:t>Tirgus izpētei iesniegtā informācija ir patiesa;</w:t>
      </w:r>
    </w:p>
    <w:p w14:paraId="6F773540" w14:textId="038FABC1" w:rsidR="001F16CB" w:rsidRPr="00942940" w:rsidRDefault="005421EF" w:rsidP="00BC3EA9">
      <w:pPr>
        <w:widowControl w:val="0"/>
        <w:numPr>
          <w:ilvl w:val="1"/>
          <w:numId w:val="16"/>
        </w:numPr>
        <w:tabs>
          <w:tab w:val="left" w:pos="284"/>
        </w:tabs>
        <w:jc w:val="both"/>
        <w:rPr>
          <w:bCs/>
        </w:rPr>
      </w:pPr>
      <w:r>
        <w:rPr>
          <w:bCs/>
        </w:rPr>
        <w:t>uz</w:t>
      </w:r>
      <w:r w:rsidR="001F16CB" w:rsidRPr="00942940">
        <w:rPr>
          <w:bCs/>
        </w:rPr>
        <w:t xml:space="preserve"> </w:t>
      </w:r>
      <w:r w:rsidR="00CA3126" w:rsidRPr="00942940">
        <w:rPr>
          <w:bCs/>
        </w:rPr>
        <w:t>Pretendentu</w:t>
      </w:r>
      <w:r w:rsidR="001F16CB" w:rsidRPr="007469C8">
        <w:t xml:space="preserve"> </w:t>
      </w:r>
      <w:r w:rsidR="001F16CB" w:rsidRPr="00942940">
        <w:rPr>
          <w:bCs/>
        </w:rPr>
        <w:t>neattiecas Sabiedrisko pakalpoju</w:t>
      </w:r>
      <w:r w:rsidR="00022756" w:rsidRPr="00942940">
        <w:rPr>
          <w:bCs/>
        </w:rPr>
        <w:t>mu sniedzēju iepirkumu likuma 48</w:t>
      </w:r>
      <w:r w:rsidR="001F16CB" w:rsidRPr="00942940">
        <w:rPr>
          <w:bCs/>
        </w:rPr>
        <w:t xml:space="preserve">.panta </w:t>
      </w:r>
      <w:r w:rsidR="006E6D40" w:rsidRPr="00942940">
        <w:rPr>
          <w:bCs/>
        </w:rPr>
        <w:t xml:space="preserve">pirmās daļas </w:t>
      </w:r>
      <w:r w:rsidR="001F16CB" w:rsidRPr="00942940">
        <w:rPr>
          <w:bCs/>
        </w:rPr>
        <w:t>izslēgšanas nosacījumi;</w:t>
      </w:r>
    </w:p>
    <w:p w14:paraId="4B42BE60" w14:textId="18E404D9" w:rsidR="001F16CB" w:rsidRPr="00942940" w:rsidRDefault="005421EF" w:rsidP="00BC3EA9">
      <w:pPr>
        <w:widowControl w:val="0"/>
        <w:numPr>
          <w:ilvl w:val="1"/>
          <w:numId w:val="16"/>
        </w:numPr>
        <w:tabs>
          <w:tab w:val="left" w:pos="284"/>
        </w:tabs>
        <w:jc w:val="both"/>
        <w:rPr>
          <w:bCs/>
        </w:rPr>
      </w:pPr>
      <w:r>
        <w:rPr>
          <w:bCs/>
        </w:rPr>
        <w:t>P</w:t>
      </w:r>
      <w:r w:rsidR="00CA3126" w:rsidRPr="00942940">
        <w:rPr>
          <w:bCs/>
        </w:rPr>
        <w:t>retendents ir iepazinies</w:t>
      </w:r>
      <w:r w:rsidR="001F16CB" w:rsidRPr="00942940">
        <w:rPr>
          <w:bCs/>
        </w:rPr>
        <w:t xml:space="preserve"> ar informāciju, kas nepieciešama piedāvājuma sagatavošanai un Tirgus izpētes uzaicinājumā norādītā Pakalpojuma izpildei;</w:t>
      </w:r>
    </w:p>
    <w:p w14:paraId="5A8E58E4" w14:textId="77777777" w:rsidR="001F16CB" w:rsidRPr="00942940" w:rsidRDefault="001F16CB" w:rsidP="00BC3EA9">
      <w:pPr>
        <w:widowControl w:val="0"/>
        <w:numPr>
          <w:ilvl w:val="1"/>
          <w:numId w:val="16"/>
        </w:numPr>
        <w:tabs>
          <w:tab w:val="left" w:pos="284"/>
        </w:tabs>
        <w:jc w:val="both"/>
        <w:rPr>
          <w:bCs/>
        </w:rPr>
      </w:pPr>
      <w:r w:rsidRPr="00942940">
        <w:rPr>
          <w:bCs/>
        </w:rPr>
        <w:t>Tirgus izpētes uzaicinājuma prasības un nosacījumi ir skaidri un saprotami;</w:t>
      </w:r>
    </w:p>
    <w:p w14:paraId="21F511E0" w14:textId="77777777" w:rsidR="001F16CB" w:rsidRPr="00942940" w:rsidRDefault="005D5D6B" w:rsidP="00BC3EA9">
      <w:pPr>
        <w:widowControl w:val="0"/>
        <w:numPr>
          <w:ilvl w:val="1"/>
          <w:numId w:val="16"/>
        </w:numPr>
        <w:tabs>
          <w:tab w:val="left" w:pos="284"/>
        </w:tabs>
        <w:jc w:val="both"/>
        <w:rPr>
          <w:bCs/>
        </w:rPr>
      </w:pPr>
      <w:r w:rsidRPr="00942940">
        <w:rPr>
          <w:bCs/>
        </w:rPr>
        <w:t>Pretendenta</w:t>
      </w:r>
      <w:r w:rsidR="001F16CB" w:rsidRPr="00942940">
        <w:rPr>
          <w:bCs/>
        </w:rPr>
        <w:t xml:space="preserve"> rīcībā ir visi nepieciešamie resursi Pakalpojuma izpildei Tirgus izpētes uzaicinājumā norādītajā laikā un apjomā;</w:t>
      </w:r>
    </w:p>
    <w:p w14:paraId="51BB7931" w14:textId="3D7ACF1F" w:rsidR="003D53DA" w:rsidRDefault="002110F0" w:rsidP="00BC3EA9">
      <w:pPr>
        <w:widowControl w:val="0"/>
        <w:numPr>
          <w:ilvl w:val="1"/>
          <w:numId w:val="16"/>
        </w:numPr>
        <w:tabs>
          <w:tab w:val="left" w:pos="426"/>
        </w:tabs>
        <w:jc w:val="both"/>
        <w:rPr>
          <w:spacing w:val="-4"/>
        </w:rPr>
      </w:pPr>
      <w:r>
        <w:t xml:space="preserve"> </w:t>
      </w:r>
      <w:r w:rsidR="005421EF">
        <w:t>j</w:t>
      </w:r>
      <w:r w:rsidR="00022756" w:rsidRPr="002110F0">
        <w:t xml:space="preserve">a ar </w:t>
      </w:r>
      <w:r w:rsidR="003D53DA" w:rsidRPr="002110F0">
        <w:t>Pretendentu</w:t>
      </w:r>
      <w:r w:rsidR="00022756" w:rsidRPr="002110F0">
        <w:t xml:space="preserve"> tiks noslēgts līgums par </w:t>
      </w:r>
      <w:r w:rsidR="00EE3AA1">
        <w:t>ūdensvada un kanalizācijas tīklu</w:t>
      </w:r>
      <w:r w:rsidR="005421EF">
        <w:t xml:space="preserve"> </w:t>
      </w:r>
      <w:r w:rsidR="00814C70" w:rsidRPr="00814C70">
        <w:t xml:space="preserve">izbūves Rīgā, </w:t>
      </w:r>
      <w:r w:rsidR="00EE3AA1">
        <w:rPr>
          <w:bCs/>
        </w:rPr>
        <w:t>Darba ielā 8</w:t>
      </w:r>
      <w:r w:rsidR="00814C70" w:rsidRPr="00814C70">
        <w:t>, būvuzraudzību</w:t>
      </w:r>
      <w:r w:rsidR="00022756" w:rsidRPr="002110F0">
        <w:t xml:space="preserve">, </w:t>
      </w:r>
      <w:r w:rsidR="00BB42A4">
        <w:t xml:space="preserve">atbildīgā būvuzrauga un ceļu būvdarbu būvuzrauga pienākumus veiks šajā piedāvājumā norādītie </w:t>
      </w:r>
      <w:proofErr w:type="spellStart"/>
      <w:r w:rsidR="00BB42A4">
        <w:t>būvspeciālisti</w:t>
      </w:r>
      <w:proofErr w:type="spellEnd"/>
      <w:r w:rsidR="004C42B8">
        <w:rPr>
          <w:spacing w:val="-4"/>
          <w:lang w:eastAsia="en-US"/>
        </w:rPr>
        <w:t>;</w:t>
      </w:r>
    </w:p>
    <w:p w14:paraId="20253D32" w14:textId="77777777" w:rsidR="003D53DA" w:rsidRPr="007469C8" w:rsidRDefault="003D53DA" w:rsidP="00BC3EA9">
      <w:pPr>
        <w:widowControl w:val="0"/>
        <w:numPr>
          <w:ilvl w:val="1"/>
          <w:numId w:val="16"/>
        </w:numPr>
        <w:jc w:val="both"/>
      </w:pPr>
      <w:r w:rsidRPr="007469C8">
        <w:rPr>
          <w:kern w:val="32"/>
        </w:rPr>
        <w:t xml:space="preserve">Ministru kabineta 2014.gada 19.augusta noteikumu Nr.502 “Noteikumi par </w:t>
      </w:r>
      <w:proofErr w:type="spellStart"/>
      <w:r w:rsidRPr="007469C8">
        <w:rPr>
          <w:kern w:val="32"/>
        </w:rPr>
        <w:t>būvspeciālistu</w:t>
      </w:r>
      <w:proofErr w:type="spellEnd"/>
      <w:r w:rsidRPr="007469C8">
        <w:rPr>
          <w:kern w:val="32"/>
        </w:rPr>
        <w:t xml:space="preserve"> un būvdarbu veicēju civiltiesiskās atbildības obligāto apdrošināšanu” noteiktajā kārtībā noslēgsim piedāvāto </w:t>
      </w:r>
      <w:proofErr w:type="spellStart"/>
      <w:r w:rsidRPr="007469C8">
        <w:rPr>
          <w:kern w:val="32"/>
        </w:rPr>
        <w:t>b</w:t>
      </w:r>
      <w:r w:rsidRPr="007469C8">
        <w:rPr>
          <w:shd w:val="clear" w:color="auto" w:fill="FFFFFF"/>
        </w:rPr>
        <w:t>ūvspeciālistu</w:t>
      </w:r>
      <w:proofErr w:type="spellEnd"/>
      <w:r w:rsidRPr="007469C8">
        <w:rPr>
          <w:shd w:val="clear" w:color="auto" w:fill="FFFFFF"/>
        </w:rPr>
        <w:t xml:space="preserve"> profesionālās civiltiesiskās atbildības apdrošināšanas līgumu</w:t>
      </w:r>
      <w:r w:rsidRPr="007469C8">
        <w:rPr>
          <w:kern w:val="32"/>
        </w:rPr>
        <w:t xml:space="preserve"> 2 (divu) darba dienu laikā pēc būvuzraudzības līguma noslēgšanas</w:t>
      </w:r>
      <w:r w:rsidRPr="007469C8">
        <w:rPr>
          <w:rStyle w:val="Vresatsauce"/>
          <w:kern w:val="32"/>
        </w:rPr>
        <w:footnoteReference w:id="1"/>
      </w:r>
      <w:r w:rsidRPr="007469C8">
        <w:rPr>
          <w:kern w:val="32"/>
        </w:rPr>
        <w:t>.</w:t>
      </w:r>
    </w:p>
    <w:p w14:paraId="4FA96C52" w14:textId="77777777" w:rsidR="001F16CB" w:rsidRPr="007469C8" w:rsidRDefault="00022756" w:rsidP="00BC3EA9">
      <w:pPr>
        <w:widowControl w:val="0"/>
        <w:numPr>
          <w:ilvl w:val="1"/>
          <w:numId w:val="16"/>
        </w:numPr>
        <w:tabs>
          <w:tab w:val="left" w:pos="426"/>
        </w:tabs>
        <w:jc w:val="both"/>
      </w:pPr>
      <w:r w:rsidRPr="007469C8">
        <w:t xml:space="preserve">Tirgus izpētei iesniegtajā </w:t>
      </w:r>
      <w:r w:rsidRPr="00DC5E62">
        <w:t>profesionālās civiltiesiskās atbildības apdrošināšanas līg</w:t>
      </w:r>
      <w:r w:rsidR="003D53DA" w:rsidRPr="00DC5E62">
        <w:t>uma polisē norādītais būvuzraugu</w:t>
      </w:r>
      <w:r w:rsidRPr="00DC5E62">
        <w:t xml:space="preserve"> spēkā esoša</w:t>
      </w:r>
      <w:r w:rsidR="00C44AE5" w:rsidRPr="00DC5E62">
        <w:t>is</w:t>
      </w:r>
      <w:r w:rsidRPr="00DC5E62">
        <w:t xml:space="preserve"> profesionālās civiltiesiskās atbildības apdrošināšanas līgums nodrošinās apdrošināšanas aizsardzības esību attiecībā uz minētajā objektā  </w:t>
      </w:r>
      <w:r w:rsidR="003D53DA" w:rsidRPr="00DC5E62">
        <w:t>Pretendenta</w:t>
      </w:r>
      <w:r w:rsidRPr="00DC5E62">
        <w:t xml:space="preserve"> veikto būvuzraudzību</w:t>
      </w:r>
      <w:r w:rsidR="003D53DA" w:rsidRPr="00DC5E62">
        <w:rPr>
          <w:rStyle w:val="Vresatsauce"/>
        </w:rPr>
        <w:footnoteReference w:id="2"/>
      </w:r>
      <w:r w:rsidRPr="00DC5E62">
        <w:t>.</w:t>
      </w:r>
      <w:r w:rsidR="001F16CB" w:rsidRPr="007469C8">
        <w:t xml:space="preserve">  </w:t>
      </w:r>
    </w:p>
    <w:p w14:paraId="31AD78BB" w14:textId="77777777" w:rsidR="001F16CB" w:rsidRPr="007469C8" w:rsidRDefault="001F16CB" w:rsidP="00BC3EA9">
      <w:pPr>
        <w:widowControl w:val="0"/>
        <w:numPr>
          <w:ilvl w:val="0"/>
          <w:numId w:val="16"/>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77777777" w:rsidR="00022756" w:rsidRPr="00382070" w:rsidRDefault="00AC15BD" w:rsidP="00ED4011">
      <w:pPr>
        <w:numPr>
          <w:ilvl w:val="0"/>
          <w:numId w:val="21"/>
        </w:numPr>
        <w:tabs>
          <w:tab w:val="left" w:pos="284"/>
        </w:tabs>
        <w:ind w:left="284" w:hanging="284"/>
        <w:jc w:val="both"/>
      </w:pPr>
      <w:r w:rsidRPr="00890F53">
        <w:t>Būvuzraug</w:t>
      </w:r>
      <w:r w:rsidR="00A45D04" w:rsidRPr="00890F53">
        <w:t>a</w:t>
      </w:r>
      <w:r w:rsidR="00493161">
        <w:t xml:space="preserve"> un ceļu būvdarbu būvuzrauga</w:t>
      </w:r>
      <w:r w:rsidR="00890F53" w:rsidRPr="00890F53">
        <w:t xml:space="preserve"> </w:t>
      </w:r>
      <w:r w:rsidR="00A45D04">
        <w:t>pieejamības apliecinājum</w:t>
      </w:r>
      <w:r w:rsidR="00493161">
        <w:t>i, pavisam</w:t>
      </w:r>
      <w:r w:rsidR="00022756" w:rsidRPr="00382070">
        <w:t xml:space="preserve"> uz </w:t>
      </w:r>
      <w:r w:rsidR="00022756" w:rsidRPr="00A5667C">
        <w:rPr>
          <w:highlight w:val="lightGray"/>
        </w:rPr>
        <w:t>&lt;lapu skaits&gt;</w:t>
      </w:r>
      <w:r w:rsidR="00022756" w:rsidRPr="00382070">
        <w:t xml:space="preserve"> </w:t>
      </w:r>
      <w:proofErr w:type="spellStart"/>
      <w:r w:rsidR="00022756" w:rsidRPr="00382070">
        <w:t>lp</w:t>
      </w:r>
      <w:proofErr w:type="spellEnd"/>
      <w:r w:rsidR="00022756" w:rsidRPr="00382070">
        <w:t>.</w:t>
      </w:r>
    </w:p>
    <w:p w14:paraId="7972FCC0" w14:textId="7A72D751" w:rsidR="007E068B" w:rsidRPr="00515B0C" w:rsidRDefault="00022756" w:rsidP="00ED4011">
      <w:pPr>
        <w:numPr>
          <w:ilvl w:val="0"/>
          <w:numId w:val="21"/>
        </w:numPr>
        <w:tabs>
          <w:tab w:val="left" w:pos="284"/>
        </w:tabs>
        <w:ind w:left="284" w:hanging="284"/>
        <w:jc w:val="both"/>
        <w:rPr>
          <w:sz w:val="16"/>
          <w:szCs w:val="16"/>
        </w:rPr>
      </w:pPr>
      <w:r w:rsidRPr="00890F53">
        <w:t>Būvuzraug</w:t>
      </w:r>
      <w:r w:rsidR="00A45D04" w:rsidRPr="00890F53">
        <w:t>a</w:t>
      </w:r>
      <w:r w:rsidR="00814C70">
        <w:t xml:space="preserve"> un ceļu būvdarbu būvuzrauga</w:t>
      </w:r>
      <w:r w:rsidRPr="00890F53">
        <w:t xml:space="preserve"> </w:t>
      </w:r>
      <w:r w:rsidRPr="00382070">
        <w:t xml:space="preserve">spēkā esoša profesionālās civiltiesiskās atbildības apdrošināšanas līguma polises kopija uz </w:t>
      </w:r>
      <w:r w:rsidRPr="00A5667C">
        <w:rPr>
          <w:highlight w:val="lightGray"/>
        </w:rPr>
        <w:t>&lt;lapu skaits&gt;</w:t>
      </w:r>
      <w:r w:rsidRPr="00382070">
        <w:t xml:space="preserve"> lp.</w:t>
      </w:r>
      <w:r w:rsidR="007E068B" w:rsidRPr="00E90359">
        <w:rPr>
          <w:vertAlign w:val="superscript"/>
        </w:rPr>
        <w:t>2</w:t>
      </w:r>
    </w:p>
    <w:p w14:paraId="4B5746DD" w14:textId="2B68BDB7" w:rsidR="00515B0C" w:rsidRPr="005421EF" w:rsidRDefault="00515B0C" w:rsidP="00ED4011">
      <w:pPr>
        <w:numPr>
          <w:ilvl w:val="0"/>
          <w:numId w:val="21"/>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w:t>
      </w:r>
      <w:proofErr w:type="spellStart"/>
      <w:r w:rsidRPr="00382070">
        <w:t>lp</w:t>
      </w:r>
      <w:proofErr w:type="spellEnd"/>
      <w:r w:rsidRPr="00382070">
        <w:t>.</w:t>
      </w:r>
    </w:p>
    <w:p w14:paraId="6C42ED12" w14:textId="77777777" w:rsidR="005421EF" w:rsidRPr="00E90359" w:rsidRDefault="005421EF" w:rsidP="005421EF">
      <w:pPr>
        <w:tabs>
          <w:tab w:val="left" w:pos="284"/>
        </w:tabs>
        <w:ind w:left="284"/>
        <w:jc w:val="both"/>
        <w:rPr>
          <w:sz w:val="16"/>
          <w:szCs w:val="16"/>
        </w:rPr>
      </w:pP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515B0C" w14:paraId="1D3EB182" w14:textId="77777777" w:rsidTr="00FC6357">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A5667C">
              <w:rPr>
                <w:szCs w:val="23"/>
                <w:highlight w:val="lightGray"/>
                <w:lang w:eastAsia="en-US"/>
              </w:rPr>
              <w:t>&lt;Pretendenta nosaukums un reģistrācijas numurs&gt;</w:t>
            </w:r>
          </w:p>
        </w:tc>
      </w:tr>
      <w:tr w:rsidR="00FC6357" w:rsidRPr="00515B0C" w14:paraId="0B6CF03D" w14:textId="77777777" w:rsidTr="00FC6357">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bankas rekvizīti&gt;</w:t>
            </w:r>
          </w:p>
        </w:tc>
      </w:tr>
      <w:tr w:rsidR="00FC6357" w:rsidRPr="00515B0C" w14:paraId="24B41587" w14:textId="77777777" w:rsidTr="00FC6357">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&lt;Juridiskā un pasta adreses, tālruņu un faksa numuri, e-pasta adrese &gt;</w:t>
            </w:r>
          </w:p>
        </w:tc>
      </w:tr>
      <w:tr w:rsidR="00FC6357" w:rsidRPr="00515B0C" w14:paraId="4D168789" w14:textId="77777777" w:rsidTr="00FC6357">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 xml:space="preserve">&lt;Pretendenta </w:t>
            </w:r>
            <w:proofErr w:type="spellStart"/>
            <w:r w:rsidRPr="00A5667C">
              <w:rPr>
                <w:szCs w:val="23"/>
                <w:highlight w:val="lightGray"/>
                <w:lang w:eastAsia="en-US"/>
              </w:rPr>
              <w:t>paraksttiesīgās</w:t>
            </w:r>
            <w:proofErr w:type="spellEnd"/>
            <w:r w:rsidRPr="00A5667C">
              <w:rPr>
                <w:szCs w:val="23"/>
                <w:highlight w:val="lightGray"/>
                <w:lang w:eastAsia="en-US"/>
              </w:rPr>
              <w:t xml:space="preserve"> vai pilnvarotās personas vārds, uzvārds, amats&gt;</w:t>
            </w:r>
          </w:p>
        </w:tc>
      </w:tr>
      <w:tr w:rsidR="00FC6357" w:rsidRPr="00515B0C" w14:paraId="4B6A3554" w14:textId="77777777" w:rsidTr="00FC6357">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&lt;Paraksts&gt;</w:t>
            </w:r>
          </w:p>
        </w:tc>
      </w:tr>
      <w:tr w:rsidR="00FC6357" w:rsidRPr="00515B0C" w14:paraId="63464FB2" w14:textId="77777777" w:rsidTr="00515B0C">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&lt;Datums, vieta&gt;</w:t>
            </w:r>
          </w:p>
        </w:tc>
      </w:tr>
    </w:tbl>
    <w:p w14:paraId="1B6C5022" w14:textId="77777777" w:rsidR="00386A34" w:rsidRDefault="00723EF8" w:rsidP="00386A34">
      <w:pPr>
        <w:widowControl w:val="0"/>
        <w:jc w:val="right"/>
        <w:rPr>
          <w:b/>
        </w:rPr>
      </w:pPr>
      <w:r>
        <w:br w:type="page"/>
      </w:r>
      <w:r w:rsidR="00E517EC" w:rsidRPr="00E517EC">
        <w:rPr>
          <w:b/>
        </w:rPr>
        <w:lastRenderedPageBreak/>
        <w:t>P</w:t>
      </w:r>
      <w:r w:rsidR="00386A34" w:rsidRPr="00DD63F6">
        <w:rPr>
          <w:b/>
        </w:rPr>
        <w:t xml:space="preserve">ielikums </w:t>
      </w:r>
      <w:r w:rsidR="00E517EC">
        <w:rPr>
          <w:b/>
        </w:rPr>
        <w:t>Nr.3</w:t>
      </w:r>
    </w:p>
    <w:p w14:paraId="254AF47B" w14:textId="77777777" w:rsidR="009872F4" w:rsidRDefault="009872F4" w:rsidP="00386A34">
      <w:pPr>
        <w:widowControl w:val="0"/>
        <w:jc w:val="right"/>
        <w:rPr>
          <w:b/>
        </w:rPr>
      </w:pP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5A3F240A" w:rsidR="00814C70" w:rsidRDefault="00814C70" w:rsidP="009872F4">
      <w:pPr>
        <w:spacing w:after="160" w:line="259" w:lineRule="auto"/>
        <w:jc w:val="center"/>
        <w:rPr>
          <w:rFonts w:eastAsia="Calibri"/>
          <w:b/>
          <w:lang w:eastAsia="en-US"/>
        </w:rPr>
      </w:pPr>
      <w:r>
        <w:rPr>
          <w:rFonts w:eastAsia="Calibri"/>
          <w:b/>
          <w:lang w:eastAsia="en-US"/>
        </w:rPr>
        <w:t>tirgus izpētei “</w:t>
      </w:r>
      <w:r w:rsidR="00120C2F">
        <w:rPr>
          <w:b/>
        </w:rPr>
        <w:t>Ūdensvada un kanalizācijas tīklu izbūves Rīgā, Darba ielā 8, būvuzraudzība</w:t>
      </w:r>
      <w:r>
        <w:rPr>
          <w:b/>
        </w:rPr>
        <w:t>” (iepirkuma identifikācijas Nr. T.I.</w:t>
      </w:r>
      <w:r w:rsidR="00EE3AA1">
        <w:rPr>
          <w:b/>
        </w:rPr>
        <w:t>132</w:t>
      </w:r>
      <w:r>
        <w:rPr>
          <w:b/>
        </w:rPr>
        <w:t>)</w:t>
      </w:r>
    </w:p>
    <w:p w14:paraId="69303973" w14:textId="77777777" w:rsidR="00515B0C"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6C221C" w14:paraId="7419638B" w14:textId="77777777" w:rsidTr="00DC5E62">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843" w:type="dxa"/>
            <w:shd w:val="clear" w:color="auto" w:fill="auto"/>
            <w:vAlign w:val="center"/>
          </w:tcPr>
          <w:p w14:paraId="5812BD5E" w14:textId="77777777" w:rsidR="009872F4" w:rsidRPr="006C221C" w:rsidRDefault="009872F4" w:rsidP="006C221C">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25148B" w:rsidRPr="006C221C" w14:paraId="312E66FF" w14:textId="77777777" w:rsidTr="00DC5E62">
        <w:tc>
          <w:tcPr>
            <w:tcW w:w="704" w:type="dxa"/>
            <w:shd w:val="clear" w:color="auto" w:fill="auto"/>
            <w:vAlign w:val="center"/>
          </w:tcPr>
          <w:p w14:paraId="0D0CBEF7" w14:textId="77777777" w:rsidR="0025148B" w:rsidRPr="006C221C" w:rsidRDefault="0025148B" w:rsidP="0025148B">
            <w:pPr>
              <w:rPr>
                <w:rFonts w:eastAsia="Calibri"/>
                <w:lang w:eastAsia="en-US"/>
              </w:rPr>
            </w:pPr>
            <w:r w:rsidRPr="006C221C">
              <w:rPr>
                <w:rFonts w:eastAsia="Calibri"/>
                <w:lang w:eastAsia="en-US"/>
              </w:rPr>
              <w:t>1.</w:t>
            </w:r>
          </w:p>
        </w:tc>
        <w:tc>
          <w:tcPr>
            <w:tcW w:w="2665" w:type="dxa"/>
            <w:shd w:val="clear" w:color="auto" w:fill="auto"/>
            <w:vAlign w:val="center"/>
          </w:tcPr>
          <w:p w14:paraId="3D06B9C3" w14:textId="77777777" w:rsidR="0025148B" w:rsidRPr="00D95A5E" w:rsidRDefault="0025148B" w:rsidP="0025148B">
            <w:pPr>
              <w:jc w:val="center"/>
              <w:rPr>
                <w:rFonts w:eastAsia="Calibri"/>
                <w:lang w:eastAsia="en-US"/>
              </w:rPr>
            </w:pPr>
            <w:r w:rsidRPr="00D95A5E">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25148B" w:rsidRPr="006C221C" w:rsidRDefault="0025148B" w:rsidP="0025148B">
            <w:pPr>
              <w:jc w:val="center"/>
              <w:rPr>
                <w:rFonts w:eastAsia="Calibri"/>
                <w:lang w:eastAsia="en-US"/>
              </w:rPr>
            </w:pPr>
            <w:r w:rsidRPr="00A5667C">
              <w:rPr>
                <w:rFonts w:eastAsia="Calibri"/>
                <w:highlight w:val="lightGray"/>
                <w:lang w:eastAsia="en-US"/>
              </w:rPr>
              <w:t>&lt;…&gt;</w:t>
            </w:r>
          </w:p>
        </w:tc>
        <w:tc>
          <w:tcPr>
            <w:tcW w:w="1843" w:type="dxa"/>
            <w:shd w:val="clear" w:color="auto" w:fill="auto"/>
            <w:vAlign w:val="center"/>
          </w:tcPr>
          <w:p w14:paraId="1CB33585" w14:textId="08D61616" w:rsidR="0025148B" w:rsidRPr="003C4969" w:rsidRDefault="003C4969" w:rsidP="0025148B">
            <w:pPr>
              <w:jc w:val="center"/>
              <w:rPr>
                <w:b/>
                <w:bCs/>
                <w:color w:val="0070C0"/>
              </w:rPr>
            </w:pPr>
            <w:r w:rsidRPr="003C4969">
              <w:rPr>
                <w:b/>
                <w:bCs/>
                <w:color w:val="0070C0"/>
              </w:rPr>
              <w:t>60</w:t>
            </w:r>
          </w:p>
        </w:tc>
        <w:tc>
          <w:tcPr>
            <w:tcW w:w="1701" w:type="dxa"/>
            <w:shd w:val="clear" w:color="auto" w:fill="auto"/>
            <w:vAlign w:val="center"/>
          </w:tcPr>
          <w:p w14:paraId="2218EC4F" w14:textId="77777777" w:rsidR="0025148B" w:rsidRPr="006C221C" w:rsidRDefault="0025148B" w:rsidP="0025148B">
            <w:pPr>
              <w:jc w:val="center"/>
              <w:rPr>
                <w:rFonts w:eastAsia="Calibri"/>
                <w:lang w:eastAsia="en-US"/>
              </w:rPr>
            </w:pPr>
            <w:r w:rsidRPr="00A5667C">
              <w:rPr>
                <w:rFonts w:eastAsia="Calibri"/>
                <w:highlight w:val="lightGray"/>
                <w:lang w:eastAsia="en-US"/>
              </w:rPr>
              <w:t>&lt;…&gt;</w:t>
            </w:r>
          </w:p>
        </w:tc>
      </w:tr>
      <w:tr w:rsidR="00944DA3" w:rsidRPr="006C221C" w14:paraId="793E364A" w14:textId="77777777" w:rsidTr="00DC5E62">
        <w:tc>
          <w:tcPr>
            <w:tcW w:w="704" w:type="dxa"/>
            <w:shd w:val="clear" w:color="auto" w:fill="auto"/>
            <w:vAlign w:val="center"/>
          </w:tcPr>
          <w:p w14:paraId="5C320560" w14:textId="77777777" w:rsidR="00944DA3" w:rsidRPr="006C221C" w:rsidRDefault="00944DA3" w:rsidP="0025148B">
            <w:pPr>
              <w:rPr>
                <w:rFonts w:eastAsia="Calibri"/>
                <w:lang w:eastAsia="en-US"/>
              </w:rPr>
            </w:pPr>
            <w:r>
              <w:rPr>
                <w:rFonts w:eastAsia="Calibri"/>
                <w:lang w:eastAsia="en-US"/>
              </w:rPr>
              <w:t>2.</w:t>
            </w:r>
          </w:p>
        </w:tc>
        <w:tc>
          <w:tcPr>
            <w:tcW w:w="2665" w:type="dxa"/>
            <w:shd w:val="clear" w:color="auto" w:fill="auto"/>
            <w:vAlign w:val="center"/>
          </w:tcPr>
          <w:p w14:paraId="06050B52" w14:textId="77777777" w:rsidR="00944DA3" w:rsidRPr="00D95A5E" w:rsidRDefault="00944DA3" w:rsidP="0025148B">
            <w:pPr>
              <w:jc w:val="center"/>
              <w:rPr>
                <w:rFonts w:eastAsia="Calibri"/>
                <w:lang w:eastAsia="en-US"/>
              </w:rPr>
            </w:pPr>
            <w:r>
              <w:rPr>
                <w:rFonts w:eastAsia="Calibri"/>
                <w:lang w:eastAsia="en-US"/>
              </w:rPr>
              <w:t>Ceļu būvdarbu būvuzraugs</w:t>
            </w:r>
          </w:p>
        </w:tc>
        <w:tc>
          <w:tcPr>
            <w:tcW w:w="2551" w:type="dxa"/>
            <w:shd w:val="clear" w:color="auto" w:fill="auto"/>
            <w:vAlign w:val="center"/>
          </w:tcPr>
          <w:p w14:paraId="0A8FFB4B" w14:textId="77777777" w:rsidR="00944DA3" w:rsidRPr="00A5667C" w:rsidRDefault="00944DA3" w:rsidP="0025148B">
            <w:pPr>
              <w:jc w:val="center"/>
              <w:rPr>
                <w:rFonts w:eastAsia="Calibri"/>
                <w:highlight w:val="lightGray"/>
                <w:lang w:eastAsia="en-US"/>
              </w:rPr>
            </w:pPr>
            <w:r w:rsidRPr="00A5667C">
              <w:rPr>
                <w:rFonts w:eastAsia="Calibri"/>
                <w:highlight w:val="lightGray"/>
                <w:lang w:eastAsia="en-US"/>
              </w:rPr>
              <w:t>&lt;…&gt;</w:t>
            </w:r>
          </w:p>
        </w:tc>
        <w:tc>
          <w:tcPr>
            <w:tcW w:w="1843" w:type="dxa"/>
            <w:shd w:val="clear" w:color="auto" w:fill="auto"/>
            <w:vAlign w:val="center"/>
          </w:tcPr>
          <w:p w14:paraId="50A8300E" w14:textId="3776FDC4" w:rsidR="00944DA3" w:rsidRPr="003C4969" w:rsidRDefault="00942940" w:rsidP="0025148B">
            <w:pPr>
              <w:jc w:val="center"/>
              <w:rPr>
                <w:b/>
                <w:bCs/>
                <w:color w:val="0070C0"/>
              </w:rPr>
            </w:pPr>
            <w:r w:rsidRPr="003C4969">
              <w:rPr>
                <w:b/>
                <w:bCs/>
                <w:color w:val="0070C0"/>
              </w:rPr>
              <w:t>1</w:t>
            </w:r>
            <w:r w:rsidR="003C4969" w:rsidRPr="003C4969">
              <w:rPr>
                <w:b/>
                <w:bCs/>
                <w:color w:val="0070C0"/>
              </w:rPr>
              <w:t>5</w:t>
            </w:r>
          </w:p>
        </w:tc>
        <w:tc>
          <w:tcPr>
            <w:tcW w:w="1701" w:type="dxa"/>
            <w:shd w:val="clear" w:color="auto" w:fill="auto"/>
            <w:vAlign w:val="center"/>
          </w:tcPr>
          <w:p w14:paraId="5F4871AF" w14:textId="77777777" w:rsidR="00944DA3" w:rsidRPr="00A5667C" w:rsidRDefault="00944DA3" w:rsidP="0025148B">
            <w:pPr>
              <w:jc w:val="center"/>
              <w:rPr>
                <w:rFonts w:eastAsia="Calibri"/>
                <w:highlight w:val="lightGray"/>
                <w:lang w:eastAsia="en-US"/>
              </w:rPr>
            </w:pPr>
            <w:r w:rsidRPr="00A5667C">
              <w:rPr>
                <w:rFonts w:eastAsia="Calibri"/>
                <w:highlight w:val="lightGray"/>
                <w:lang w:eastAsia="en-US"/>
              </w:rPr>
              <w:t>&lt;…&gt;</w:t>
            </w:r>
          </w:p>
        </w:tc>
      </w:tr>
      <w:tr w:rsidR="005A0FE2" w:rsidRPr="006C221C" w14:paraId="3025E89F" w14:textId="77777777" w:rsidTr="00BC3EA9">
        <w:tc>
          <w:tcPr>
            <w:tcW w:w="7763" w:type="dxa"/>
            <w:gridSpan w:val="4"/>
            <w:shd w:val="clear" w:color="auto" w:fill="auto"/>
            <w:vAlign w:val="center"/>
          </w:tcPr>
          <w:p w14:paraId="62B5AE6A" w14:textId="77777777" w:rsidR="005A0FE2" w:rsidRPr="006C221C" w:rsidRDefault="005A0FE2" w:rsidP="005A0FE2">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6EF10A52" w14:textId="77777777" w:rsidR="005A0FE2" w:rsidRDefault="005A0FE2" w:rsidP="005A0FE2">
            <w:pPr>
              <w:jc w:val="center"/>
            </w:pPr>
            <w:r w:rsidRPr="00A5667C">
              <w:rPr>
                <w:rFonts w:eastAsia="Calibri"/>
                <w:highlight w:val="lightGray"/>
                <w:lang w:eastAsia="en-US"/>
              </w:rPr>
              <w:t>&lt;…&gt;</w:t>
            </w:r>
          </w:p>
        </w:tc>
      </w:tr>
      <w:tr w:rsidR="005A0FE2" w:rsidRPr="006C221C" w14:paraId="19C60238" w14:textId="77777777" w:rsidTr="00BC3EA9">
        <w:tc>
          <w:tcPr>
            <w:tcW w:w="7763"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701"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BC3EA9">
        <w:tc>
          <w:tcPr>
            <w:tcW w:w="7763"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77777777"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ārstāvju būvobjektā pavadītās cilvēkstundas likmē ir iekļautas visas ar Līguma izpildi saistītās izmaksas, t.sk.:</w:t>
      </w:r>
    </w:p>
    <w:p w14:paraId="4BB4B246" w14:textId="77777777" w:rsidR="009872F4" w:rsidRPr="001F60F9" w:rsidRDefault="00DC5E62" w:rsidP="00DC5E62">
      <w:pPr>
        <w:numPr>
          <w:ilvl w:val="0"/>
          <w:numId w:val="27"/>
        </w:numPr>
        <w:ind w:left="284" w:right="-2" w:hanging="284"/>
        <w:jc w:val="both"/>
        <w:rPr>
          <w:lang w:eastAsia="en-US"/>
        </w:rPr>
      </w:pPr>
      <w:r>
        <w:rPr>
          <w:lang w:eastAsia="en-US"/>
        </w:rPr>
        <w:t>a</w:t>
      </w:r>
      <w:r w:rsidR="009872F4" w:rsidRPr="001F60F9">
        <w:rPr>
          <w:lang w:eastAsia="en-US"/>
        </w:rPr>
        <w:t>r Uzdevuma izpildi saistītie izdevumi ārpus Būvobjekta;</w:t>
      </w:r>
    </w:p>
    <w:p w14:paraId="6E27FFFE" w14:textId="77777777" w:rsidR="00B821C5" w:rsidRPr="001F60F9" w:rsidRDefault="00DC5E62" w:rsidP="00DC5E62">
      <w:pPr>
        <w:numPr>
          <w:ilvl w:val="0"/>
          <w:numId w:val="27"/>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DC5E62">
      <w:pPr>
        <w:numPr>
          <w:ilvl w:val="0"/>
          <w:numId w:val="27"/>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77777777" w:rsidR="009872F4" w:rsidRPr="001F60F9" w:rsidRDefault="00DC5E62" w:rsidP="00DC5E62">
      <w:pPr>
        <w:numPr>
          <w:ilvl w:val="0"/>
          <w:numId w:val="27"/>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 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DC5E62">
      <w:pPr>
        <w:numPr>
          <w:ilvl w:val="0"/>
          <w:numId w:val="27"/>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DC5E62">
      <w:pPr>
        <w:numPr>
          <w:ilvl w:val="0"/>
          <w:numId w:val="27"/>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 xml:space="preserve">&lt;Pretendenta </w:t>
      </w:r>
      <w:proofErr w:type="spellStart"/>
      <w:r w:rsidRPr="00A5667C">
        <w:rPr>
          <w:rFonts w:eastAsia="Calibri"/>
          <w:highlight w:val="lightGray"/>
          <w:lang w:eastAsia="en-US"/>
        </w:rPr>
        <w:t>paraksttiesīgās</w:t>
      </w:r>
      <w:proofErr w:type="spellEnd"/>
      <w:r w:rsidRPr="00A5667C">
        <w:rPr>
          <w:rFonts w:eastAsia="Calibri"/>
          <w:highlight w:val="lightGray"/>
          <w:lang w:eastAsia="en-US"/>
        </w:rPr>
        <w:t xml:space="preserve">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77777777" w:rsidR="009872F4" w:rsidRDefault="009872F4" w:rsidP="00386A34">
      <w:pPr>
        <w:widowControl w:val="0"/>
        <w:jc w:val="right"/>
        <w:rPr>
          <w:b/>
        </w:rPr>
      </w:pPr>
    </w:p>
    <w:p w14:paraId="3CDF6C2C" w14:textId="77777777" w:rsidR="009872F4" w:rsidRDefault="009872F4" w:rsidP="00386A34">
      <w:pPr>
        <w:widowControl w:val="0"/>
        <w:jc w:val="right"/>
        <w:rPr>
          <w:b/>
        </w:rPr>
      </w:pPr>
    </w:p>
    <w:p w14:paraId="6245B863" w14:textId="77777777" w:rsidR="009872F4" w:rsidRDefault="009872F4" w:rsidP="00386A34">
      <w:pPr>
        <w:widowControl w:val="0"/>
        <w:jc w:val="right"/>
        <w:rPr>
          <w:b/>
        </w:rPr>
      </w:pPr>
    </w:p>
    <w:p w14:paraId="27BF9717" w14:textId="77777777" w:rsidR="009872F4" w:rsidRDefault="009872F4" w:rsidP="00386A34">
      <w:pPr>
        <w:widowControl w:val="0"/>
        <w:jc w:val="right"/>
        <w:rPr>
          <w:b/>
        </w:rPr>
      </w:pPr>
    </w:p>
    <w:p w14:paraId="7C14211F" w14:textId="77777777" w:rsidR="009872F4" w:rsidRDefault="009872F4" w:rsidP="00386A34">
      <w:pPr>
        <w:widowControl w:val="0"/>
        <w:jc w:val="right"/>
        <w:rPr>
          <w:b/>
        </w:rPr>
      </w:pPr>
    </w:p>
    <w:p w14:paraId="2B47A550" w14:textId="77777777" w:rsidR="009872F4" w:rsidRDefault="009872F4" w:rsidP="00386A34">
      <w:pPr>
        <w:widowControl w:val="0"/>
        <w:jc w:val="right"/>
        <w:rPr>
          <w:b/>
        </w:rPr>
      </w:pPr>
    </w:p>
    <w:p w14:paraId="769DBC0F" w14:textId="77777777" w:rsidR="009872F4" w:rsidRDefault="009872F4" w:rsidP="00386A34">
      <w:pPr>
        <w:widowControl w:val="0"/>
        <w:jc w:val="right"/>
        <w:rPr>
          <w:b/>
        </w:rPr>
      </w:pPr>
    </w:p>
    <w:p w14:paraId="1C448F07" w14:textId="77777777" w:rsidR="009872F4" w:rsidRDefault="009872F4" w:rsidP="00386A34">
      <w:pPr>
        <w:widowControl w:val="0"/>
        <w:jc w:val="right"/>
        <w:rPr>
          <w:b/>
        </w:rPr>
      </w:pPr>
    </w:p>
    <w:p w14:paraId="0D2FB186" w14:textId="77777777" w:rsidR="009872F4" w:rsidRDefault="009872F4" w:rsidP="00386A34">
      <w:pPr>
        <w:widowControl w:val="0"/>
        <w:jc w:val="right"/>
        <w:rPr>
          <w:b/>
        </w:rPr>
      </w:pPr>
    </w:p>
    <w:p w14:paraId="73AD86FC" w14:textId="77777777" w:rsidR="009872F4" w:rsidRPr="00DD63F6" w:rsidRDefault="009D1435" w:rsidP="00386A34">
      <w:pPr>
        <w:widowControl w:val="0"/>
        <w:jc w:val="right"/>
        <w:rPr>
          <w:b/>
        </w:rPr>
      </w:pPr>
      <w:r>
        <w:rPr>
          <w:b/>
        </w:rPr>
        <w:br w:type="page"/>
      </w:r>
      <w:r w:rsidR="009872F4">
        <w:rPr>
          <w:b/>
        </w:rPr>
        <w:lastRenderedPageBreak/>
        <w:t>Pielikums Nr.4</w:t>
      </w:r>
    </w:p>
    <w:p w14:paraId="63205EB7" w14:textId="77777777" w:rsidR="00CC03B0" w:rsidRDefault="00CC03B0" w:rsidP="00CC03B0">
      <w:pPr>
        <w:tabs>
          <w:tab w:val="left" w:pos="9000"/>
        </w:tabs>
        <w:spacing w:before="120"/>
        <w:jc w:val="both"/>
        <w:rPr>
          <w:lang w:eastAsia="en-US"/>
        </w:rPr>
      </w:pP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78F9BFAB" w14:textId="44419B4A" w:rsidR="00845DF5" w:rsidRPr="005421EF" w:rsidRDefault="00022756" w:rsidP="005421EF">
      <w:pPr>
        <w:widowControl w:val="0"/>
        <w:ind w:firstLine="720"/>
        <w:jc w:val="both"/>
        <w:outlineLvl w:val="0"/>
        <w:rPr>
          <w:bCs/>
          <w:kern w:val="32"/>
        </w:rPr>
      </w:pPr>
      <w:r w:rsidRPr="006378C0">
        <w:rPr>
          <w:bCs/>
          <w:kern w:val="32"/>
        </w:rPr>
        <w:t xml:space="preserve">Ja ar </w:t>
      </w:r>
      <w:r w:rsidRPr="00A5667C">
        <w:rPr>
          <w:highlight w:val="lightGray"/>
        </w:rPr>
        <w:t>&lt;pretendenta nosaukums&gt;</w:t>
      </w:r>
      <w:r w:rsidRPr="006378C0">
        <w:t xml:space="preserve">, </w:t>
      </w:r>
      <w:proofErr w:type="spellStart"/>
      <w:r w:rsidRPr="006378C0">
        <w:t>reģ.Nr</w:t>
      </w:r>
      <w:proofErr w:type="spellEnd"/>
      <w:r w:rsidRPr="006378C0">
        <w:t>.</w:t>
      </w:r>
      <w:r w:rsidRPr="00A5667C">
        <w:rPr>
          <w:highlight w:val="lightGray"/>
        </w:rPr>
        <w:t>&lt;reģistrācijas numurs&gt;</w:t>
      </w:r>
      <w:r w:rsidRPr="006378C0">
        <w:t>,</w:t>
      </w:r>
      <w:r w:rsidRPr="006378C0">
        <w:rPr>
          <w:bCs/>
          <w:kern w:val="32"/>
        </w:rPr>
        <w:t xml:space="preserve"> tirgus izpētes </w:t>
      </w:r>
      <w:r w:rsidRPr="000C1B9A">
        <w:rPr>
          <w:bCs/>
        </w:rPr>
        <w:t>“</w:t>
      </w:r>
      <w:r w:rsidR="00120C2F">
        <w:rPr>
          <w:bCs/>
        </w:rPr>
        <w:t>Ūdensvada un kanalizācijas tīklu izbūves Rīgā, Darba ielā 8, būvuzraudzība</w:t>
      </w:r>
      <w:r w:rsidRPr="000C1B9A">
        <w:rPr>
          <w:bCs/>
          <w:kern w:val="32"/>
          <w:lang w:eastAsia="en-US"/>
        </w:rPr>
        <w:t>”</w:t>
      </w:r>
      <w:r w:rsidRPr="006378C0">
        <w:rPr>
          <w:b/>
          <w:bCs/>
          <w:kern w:val="32"/>
          <w:lang w:eastAsia="en-US"/>
        </w:rPr>
        <w:t xml:space="preserve"> </w:t>
      </w:r>
      <w:r w:rsidRPr="006378C0">
        <w:rPr>
          <w:bCs/>
          <w:kern w:val="32"/>
          <w:lang w:eastAsia="en-US"/>
        </w:rPr>
        <w:t>(</w:t>
      </w:r>
      <w:r w:rsidR="00C56EE4">
        <w:rPr>
          <w:bCs/>
          <w:kern w:val="32"/>
          <w:lang w:eastAsia="en-US"/>
        </w:rPr>
        <w:t>identifikācijas N</w:t>
      </w:r>
      <w:r w:rsidR="00280E30">
        <w:rPr>
          <w:bCs/>
          <w:kern w:val="32"/>
          <w:lang w:eastAsia="en-US"/>
        </w:rPr>
        <w:t>r.T.I.</w:t>
      </w:r>
      <w:r w:rsidR="00EE3AA1">
        <w:rPr>
          <w:bCs/>
          <w:kern w:val="32"/>
          <w:lang w:eastAsia="en-US"/>
        </w:rPr>
        <w:t>132</w:t>
      </w:r>
      <w:r w:rsidR="00C56EE4">
        <w:rPr>
          <w:bCs/>
          <w:kern w:val="32"/>
          <w:lang w:eastAsia="en-US"/>
        </w:rPr>
        <w:t xml:space="preserve">; </w:t>
      </w:r>
      <w:r w:rsidRPr="006378C0">
        <w:rPr>
          <w:bCs/>
          <w:kern w:val="32"/>
          <w:lang w:eastAsia="en-US"/>
        </w:rPr>
        <w:t>turpmāk – Tirgus izpēte)</w:t>
      </w:r>
      <w:r w:rsidRPr="006378C0">
        <w:rPr>
          <w:b/>
          <w:bCs/>
          <w:kern w:val="32"/>
          <w:lang w:eastAsia="en-U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līgums par </w:t>
      </w:r>
      <w:r w:rsidR="00EE3AA1">
        <w:rPr>
          <w:bCs/>
          <w:kern w:val="32"/>
        </w:rPr>
        <w:t>ūdensvada un kanalizācijas tīklu</w:t>
      </w:r>
      <w:r w:rsidR="005421EF">
        <w:rPr>
          <w:bCs/>
          <w:kern w:val="32"/>
        </w:rPr>
        <w:t xml:space="preserve"> </w:t>
      </w:r>
      <w:r w:rsidR="00814C70" w:rsidRPr="00814C70">
        <w:rPr>
          <w:bCs/>
        </w:rPr>
        <w:t xml:space="preserve">izbūves Rīgā, </w:t>
      </w:r>
      <w:r w:rsidR="00EE3AA1">
        <w:rPr>
          <w:bCs/>
        </w:rPr>
        <w:t>Darba ielā 8</w:t>
      </w:r>
      <w:r w:rsidR="00814C70" w:rsidRPr="00814C70">
        <w:rPr>
          <w:bCs/>
        </w:rPr>
        <w:t>, būvuzraudzību</w:t>
      </w:r>
      <w:r w:rsidRPr="00FC5CFA">
        <w:rPr>
          <w:bCs/>
          <w:kern w:val="32"/>
        </w:rPr>
        <w:t xml:space="preserve">, apņemos veikt </w:t>
      </w:r>
      <w:r w:rsidR="005C61BF" w:rsidRPr="00A5667C">
        <w:rPr>
          <w:bCs/>
          <w:kern w:val="32"/>
          <w:highlight w:val="lightGray"/>
        </w:rPr>
        <w:t>&lt;</w:t>
      </w:r>
      <w:r w:rsidRPr="00A5667C">
        <w:rPr>
          <w:bCs/>
          <w:kern w:val="32"/>
          <w:highlight w:val="lightGray"/>
        </w:rPr>
        <w:t>būvuzrauga</w:t>
      </w:r>
      <w:r w:rsidR="005C61BF" w:rsidRPr="00A5667C">
        <w:rPr>
          <w:bCs/>
          <w:kern w:val="32"/>
          <w:highlight w:val="lightGray"/>
        </w:rPr>
        <w:t>&gt;/&lt;ceļu būvdarbu būvuzrauga&gt;</w:t>
      </w:r>
      <w:r w:rsidR="003232C8" w:rsidRPr="00FC5CFA">
        <w:rPr>
          <w:bCs/>
          <w:kern w:val="32"/>
        </w:rPr>
        <w:t xml:space="preserve"> </w:t>
      </w:r>
      <w:r w:rsidRPr="00FC5CFA">
        <w:rPr>
          <w:bCs/>
          <w:kern w:val="32"/>
        </w:rPr>
        <w:t>pienāku</w:t>
      </w:r>
      <w:r w:rsidRPr="00DD1F98">
        <w:rPr>
          <w:bCs/>
          <w:kern w:val="32"/>
        </w:rPr>
        <w:t xml:space="preserve">mus saskaņā ar Tirgus izpētes uzaicinājuma pielikumā pievienoto </w:t>
      </w:r>
      <w:r w:rsidR="00022F06" w:rsidRPr="00DD1F98">
        <w:rPr>
          <w:bCs/>
          <w:kern w:val="32"/>
        </w:rPr>
        <w:t>darba uzdevumu</w:t>
      </w:r>
      <w:r w:rsidR="00593C5C">
        <w:rPr>
          <w:bCs/>
          <w:kern w:val="32"/>
        </w:rPr>
        <w:t xml:space="preserve"> un </w:t>
      </w:r>
      <w:r w:rsidR="005421EF">
        <w:rPr>
          <w:bCs/>
          <w:kern w:val="32"/>
        </w:rPr>
        <w:t>s</w:t>
      </w:r>
      <w:r w:rsidR="005421EF" w:rsidRPr="00DF7C26">
        <w:t>abiedrības ar ierobežotu atbildību “</w:t>
      </w:r>
      <w:proofErr w:type="spellStart"/>
      <w:r w:rsidR="005421EF" w:rsidRPr="00DF7C26">
        <w:t>Citrus</w:t>
      </w:r>
      <w:proofErr w:type="spellEnd"/>
      <w:r w:rsidR="005421EF" w:rsidRPr="00DF7C26">
        <w:t xml:space="preserve"> Solutions” izstrādātā būvprojekta “Viena dzīvokļa māja ar auto nojumi un palīgēku, Darba ielā 8, Rīgā” ŪKT sadaļu</w:t>
      </w:r>
      <w:r w:rsidR="005421EF">
        <w:rPr>
          <w:bCs/>
          <w:kern w:val="32"/>
        </w:rPr>
        <w:t xml:space="preserve">, </w:t>
      </w:r>
      <w:r w:rsidR="000C1B9A" w:rsidRPr="00DD1F98">
        <w:rPr>
          <w:bCs/>
          <w:kern w:val="32"/>
        </w:rPr>
        <w:t>normatīvajos tiesību aktos noteiktajā kārtībā</w:t>
      </w:r>
      <w:r w:rsidR="000C1B9A">
        <w:rPr>
          <w:bCs/>
          <w:kern w:val="32"/>
        </w:rPr>
        <w:t>.</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9E3E45" w14:paraId="500AC457" w14:textId="77777777" w:rsidTr="00DC5E62">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DC5E62">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DC5E62">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DC5E62">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16FD3BB4" w14:textId="77777777" w:rsidR="00DD63F6" w:rsidRPr="00C27620" w:rsidRDefault="00CC03B0" w:rsidP="004A6454">
      <w:pPr>
        <w:widowControl w:val="0"/>
        <w:jc w:val="right"/>
        <w:rPr>
          <w:b/>
          <w:szCs w:val="28"/>
        </w:rPr>
      </w:pPr>
      <w:r>
        <w:rPr>
          <w:b/>
          <w:lang w:eastAsia="ar-SA"/>
        </w:rPr>
        <w:br w:type="page"/>
      </w:r>
      <w:r w:rsidR="00DD63F6" w:rsidRPr="00C27620">
        <w:rPr>
          <w:b/>
          <w:szCs w:val="28"/>
        </w:rPr>
        <w:lastRenderedPageBreak/>
        <w:t>Pielikums Nr.</w:t>
      </w:r>
      <w:r w:rsidR="00D95A5E" w:rsidRPr="00C27620">
        <w:rPr>
          <w:b/>
          <w:szCs w:val="28"/>
        </w:rPr>
        <w:t>5</w:t>
      </w:r>
    </w:p>
    <w:p w14:paraId="0BE828C2" w14:textId="77777777" w:rsidR="00DD63F6" w:rsidRPr="00C27620" w:rsidRDefault="00DD63F6" w:rsidP="00DD63F6">
      <w:pPr>
        <w:jc w:val="center"/>
        <w:rPr>
          <w:b/>
        </w:rPr>
      </w:pPr>
      <w:r w:rsidRPr="00C27620">
        <w:rPr>
          <w:b/>
        </w:rPr>
        <w:t>Būvdarbu apjomi</w:t>
      </w:r>
    </w:p>
    <w:p w14:paraId="64704F13" w14:textId="77777777" w:rsidR="00F20E69" w:rsidRPr="00C27620" w:rsidRDefault="00F20E69" w:rsidP="00DD63F6">
      <w:pPr>
        <w:jc w:val="center"/>
        <w:rPr>
          <w:b/>
        </w:rPr>
      </w:pPr>
    </w:p>
    <w:p w14:paraId="4396795F" w14:textId="7F607805" w:rsidR="001B3BE3" w:rsidRDefault="005421EF" w:rsidP="008C056D">
      <w:pPr>
        <w:pStyle w:val="Pamatteksts"/>
        <w:widowControl w:val="0"/>
        <w:ind w:firstLine="567"/>
        <w:jc w:val="both"/>
      </w:pPr>
      <w:r>
        <w:t>S</w:t>
      </w:r>
      <w:r w:rsidRPr="00DF7C26">
        <w:t>abiedrības ar ierobežotu atbildību “</w:t>
      </w:r>
      <w:proofErr w:type="spellStart"/>
      <w:r w:rsidRPr="00DF7C26">
        <w:t>Citrus</w:t>
      </w:r>
      <w:proofErr w:type="spellEnd"/>
      <w:r w:rsidRPr="00DF7C26">
        <w:t xml:space="preserve"> Solutions” izstrādātā būvprojekta “Viena dzīvokļa māja ar auto nojumi un palīgēku, Darba ielā 8, Rīgā”  ŪKT sadaļ</w:t>
      </w:r>
      <w:r>
        <w:t xml:space="preserve">a </w:t>
      </w:r>
      <w:r w:rsidR="001B3BE3">
        <w:t>paredz šādu būvdarbu izpildi:</w:t>
      </w:r>
    </w:p>
    <w:tbl>
      <w:tblPr>
        <w:tblW w:w="9056" w:type="dxa"/>
        <w:tblInd w:w="118" w:type="dxa"/>
        <w:tblLayout w:type="fixed"/>
        <w:tblLook w:val="04A0" w:firstRow="1" w:lastRow="0" w:firstColumn="1" w:lastColumn="0" w:noHBand="0" w:noVBand="1"/>
      </w:tblPr>
      <w:tblGrid>
        <w:gridCol w:w="676"/>
        <w:gridCol w:w="6147"/>
        <w:gridCol w:w="706"/>
        <w:gridCol w:w="15"/>
        <w:gridCol w:w="1276"/>
        <w:gridCol w:w="236"/>
      </w:tblGrid>
      <w:tr w:rsidR="00992FD7" w:rsidRPr="00992FD7" w14:paraId="2200F17B" w14:textId="77777777" w:rsidTr="00992FD7">
        <w:trPr>
          <w:gridAfter w:val="1"/>
          <w:wAfter w:w="236" w:type="dxa"/>
          <w:trHeight w:val="276"/>
        </w:trPr>
        <w:tc>
          <w:tcPr>
            <w:tcW w:w="676" w:type="dxa"/>
            <w:vMerge w:val="restart"/>
            <w:tcBorders>
              <w:top w:val="single" w:sz="8" w:space="0" w:color="auto"/>
              <w:left w:val="single" w:sz="8" w:space="0" w:color="auto"/>
              <w:bottom w:val="single" w:sz="8" w:space="0" w:color="000000"/>
              <w:right w:val="single" w:sz="4" w:space="0" w:color="auto"/>
            </w:tcBorders>
            <w:shd w:val="clear" w:color="000000" w:fill="D9D9D9"/>
            <w:noWrap/>
            <w:textDirection w:val="btLr"/>
            <w:vAlign w:val="center"/>
            <w:hideMark/>
          </w:tcPr>
          <w:p w14:paraId="05838726" w14:textId="77777777" w:rsidR="00992FD7" w:rsidRPr="00992FD7" w:rsidRDefault="00992FD7">
            <w:pPr>
              <w:jc w:val="center"/>
              <w:rPr>
                <w:b/>
                <w:bCs/>
                <w:sz w:val="22"/>
                <w:szCs w:val="22"/>
              </w:rPr>
            </w:pPr>
            <w:proofErr w:type="spellStart"/>
            <w:r w:rsidRPr="00992FD7">
              <w:rPr>
                <w:b/>
                <w:bCs/>
                <w:sz w:val="22"/>
                <w:szCs w:val="22"/>
              </w:rPr>
              <w:t>Nr.p.k</w:t>
            </w:r>
            <w:proofErr w:type="spellEnd"/>
            <w:r w:rsidRPr="00992FD7">
              <w:rPr>
                <w:b/>
                <w:bCs/>
                <w:sz w:val="22"/>
                <w:szCs w:val="22"/>
              </w:rPr>
              <w:t>.</w:t>
            </w:r>
          </w:p>
        </w:tc>
        <w:tc>
          <w:tcPr>
            <w:tcW w:w="6147"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3B44BD4" w14:textId="77777777" w:rsidR="00992FD7" w:rsidRPr="00992FD7" w:rsidRDefault="00992FD7">
            <w:pPr>
              <w:jc w:val="center"/>
              <w:rPr>
                <w:b/>
                <w:bCs/>
                <w:sz w:val="22"/>
                <w:szCs w:val="22"/>
              </w:rPr>
            </w:pPr>
            <w:r w:rsidRPr="00992FD7">
              <w:rPr>
                <w:b/>
                <w:bCs/>
                <w:sz w:val="22"/>
                <w:szCs w:val="22"/>
              </w:rPr>
              <w:t>Būvdarbu nosaukums</w:t>
            </w:r>
          </w:p>
        </w:tc>
        <w:tc>
          <w:tcPr>
            <w:tcW w:w="721" w:type="dxa"/>
            <w:gridSpan w:val="2"/>
            <w:vMerge w:val="restart"/>
            <w:tcBorders>
              <w:top w:val="single" w:sz="8" w:space="0" w:color="auto"/>
              <w:left w:val="single" w:sz="4" w:space="0" w:color="auto"/>
              <w:bottom w:val="single" w:sz="8" w:space="0" w:color="000000"/>
              <w:right w:val="single" w:sz="4" w:space="0" w:color="auto"/>
            </w:tcBorders>
            <w:shd w:val="clear" w:color="000000" w:fill="D9D9D9"/>
            <w:textDirection w:val="btLr"/>
            <w:vAlign w:val="center"/>
            <w:hideMark/>
          </w:tcPr>
          <w:p w14:paraId="46CDDD68" w14:textId="77777777" w:rsidR="00992FD7" w:rsidRPr="00992FD7" w:rsidRDefault="00992FD7">
            <w:pPr>
              <w:jc w:val="center"/>
              <w:rPr>
                <w:b/>
                <w:bCs/>
                <w:sz w:val="22"/>
                <w:szCs w:val="22"/>
              </w:rPr>
            </w:pPr>
            <w:r w:rsidRPr="00992FD7">
              <w:rPr>
                <w:b/>
                <w:bCs/>
                <w:sz w:val="22"/>
                <w:szCs w:val="22"/>
              </w:rPr>
              <w:t>Mērvienība</w:t>
            </w:r>
          </w:p>
        </w:tc>
        <w:tc>
          <w:tcPr>
            <w:tcW w:w="1276" w:type="dxa"/>
            <w:vMerge w:val="restart"/>
            <w:tcBorders>
              <w:top w:val="single" w:sz="8" w:space="0" w:color="auto"/>
              <w:left w:val="single" w:sz="4" w:space="0" w:color="auto"/>
              <w:bottom w:val="single" w:sz="8" w:space="0" w:color="000000"/>
              <w:right w:val="single" w:sz="4" w:space="0" w:color="auto"/>
            </w:tcBorders>
            <w:shd w:val="clear" w:color="000000" w:fill="D9D9D9"/>
            <w:noWrap/>
            <w:textDirection w:val="btLr"/>
            <w:vAlign w:val="center"/>
            <w:hideMark/>
          </w:tcPr>
          <w:p w14:paraId="62B3AD01" w14:textId="77777777" w:rsidR="00992FD7" w:rsidRPr="00992FD7" w:rsidRDefault="00992FD7">
            <w:pPr>
              <w:jc w:val="center"/>
              <w:rPr>
                <w:b/>
                <w:bCs/>
                <w:sz w:val="22"/>
                <w:szCs w:val="22"/>
              </w:rPr>
            </w:pPr>
            <w:r w:rsidRPr="00992FD7">
              <w:rPr>
                <w:b/>
                <w:bCs/>
                <w:sz w:val="22"/>
                <w:szCs w:val="22"/>
              </w:rPr>
              <w:t>Daudzums</w:t>
            </w:r>
          </w:p>
        </w:tc>
      </w:tr>
      <w:tr w:rsidR="00992FD7" w:rsidRPr="00992FD7" w14:paraId="54DFE5D5" w14:textId="77777777" w:rsidTr="00992FD7">
        <w:trPr>
          <w:trHeight w:val="1048"/>
        </w:trPr>
        <w:tc>
          <w:tcPr>
            <w:tcW w:w="676" w:type="dxa"/>
            <w:vMerge/>
            <w:tcBorders>
              <w:top w:val="single" w:sz="8" w:space="0" w:color="auto"/>
              <w:left w:val="single" w:sz="8" w:space="0" w:color="auto"/>
              <w:bottom w:val="single" w:sz="8" w:space="0" w:color="000000"/>
              <w:right w:val="single" w:sz="4" w:space="0" w:color="auto"/>
            </w:tcBorders>
            <w:vAlign w:val="center"/>
            <w:hideMark/>
          </w:tcPr>
          <w:p w14:paraId="193CC7AA" w14:textId="77777777" w:rsidR="00992FD7" w:rsidRPr="00992FD7" w:rsidRDefault="00992FD7">
            <w:pPr>
              <w:rPr>
                <w:b/>
                <w:bCs/>
                <w:sz w:val="22"/>
                <w:szCs w:val="22"/>
              </w:rPr>
            </w:pPr>
          </w:p>
        </w:tc>
        <w:tc>
          <w:tcPr>
            <w:tcW w:w="6147" w:type="dxa"/>
            <w:vMerge/>
            <w:tcBorders>
              <w:top w:val="single" w:sz="8" w:space="0" w:color="auto"/>
              <w:left w:val="single" w:sz="4" w:space="0" w:color="auto"/>
              <w:bottom w:val="single" w:sz="8" w:space="0" w:color="000000"/>
              <w:right w:val="single" w:sz="4" w:space="0" w:color="auto"/>
            </w:tcBorders>
            <w:vAlign w:val="center"/>
            <w:hideMark/>
          </w:tcPr>
          <w:p w14:paraId="4C539B50" w14:textId="77777777" w:rsidR="00992FD7" w:rsidRPr="00992FD7" w:rsidRDefault="00992FD7">
            <w:pPr>
              <w:rPr>
                <w:b/>
                <w:bCs/>
                <w:sz w:val="22"/>
                <w:szCs w:val="22"/>
              </w:rPr>
            </w:pPr>
          </w:p>
        </w:tc>
        <w:tc>
          <w:tcPr>
            <w:tcW w:w="721" w:type="dxa"/>
            <w:gridSpan w:val="2"/>
            <w:vMerge/>
            <w:tcBorders>
              <w:top w:val="single" w:sz="8" w:space="0" w:color="auto"/>
              <w:left w:val="single" w:sz="4" w:space="0" w:color="auto"/>
              <w:bottom w:val="single" w:sz="8" w:space="0" w:color="000000"/>
              <w:right w:val="single" w:sz="4" w:space="0" w:color="auto"/>
            </w:tcBorders>
            <w:vAlign w:val="center"/>
            <w:hideMark/>
          </w:tcPr>
          <w:p w14:paraId="3E7A21B5" w14:textId="77777777" w:rsidR="00992FD7" w:rsidRPr="00992FD7" w:rsidRDefault="00992FD7">
            <w:pPr>
              <w:rPr>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6E6BE7D4" w14:textId="77777777" w:rsidR="00992FD7" w:rsidRPr="00992FD7" w:rsidRDefault="00992FD7">
            <w:pPr>
              <w:rPr>
                <w:b/>
                <w:bCs/>
                <w:sz w:val="22"/>
                <w:szCs w:val="22"/>
              </w:rPr>
            </w:pPr>
          </w:p>
        </w:tc>
        <w:tc>
          <w:tcPr>
            <w:tcW w:w="236" w:type="dxa"/>
            <w:tcBorders>
              <w:top w:val="nil"/>
              <w:left w:val="nil"/>
              <w:bottom w:val="nil"/>
              <w:right w:val="nil"/>
            </w:tcBorders>
            <w:shd w:val="clear" w:color="000000" w:fill="auto"/>
            <w:vAlign w:val="center"/>
            <w:hideMark/>
          </w:tcPr>
          <w:p w14:paraId="3CA9B05E" w14:textId="77777777" w:rsidR="00992FD7" w:rsidRPr="00992FD7" w:rsidRDefault="00992FD7">
            <w:pPr>
              <w:jc w:val="center"/>
              <w:rPr>
                <w:b/>
                <w:bCs/>
                <w:sz w:val="22"/>
                <w:szCs w:val="22"/>
              </w:rPr>
            </w:pPr>
          </w:p>
        </w:tc>
      </w:tr>
      <w:tr w:rsidR="00992FD7" w:rsidRPr="00992FD7" w14:paraId="17E34904" w14:textId="77777777" w:rsidTr="00992FD7">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81BF3" w14:textId="3EC120C4" w:rsidR="00992FD7" w:rsidRPr="00992FD7" w:rsidRDefault="00992FD7">
            <w:pPr>
              <w:jc w:val="center"/>
              <w:rPr>
                <w:sz w:val="22"/>
                <w:szCs w:val="22"/>
              </w:rPr>
            </w:pPr>
            <w:r w:rsidRPr="00992FD7">
              <w:rPr>
                <w:sz w:val="22"/>
                <w:szCs w:val="22"/>
              </w:rPr>
              <w:t>1</w:t>
            </w:r>
          </w:p>
        </w:tc>
        <w:tc>
          <w:tcPr>
            <w:tcW w:w="6147" w:type="dxa"/>
            <w:tcBorders>
              <w:top w:val="single" w:sz="4" w:space="0" w:color="auto"/>
              <w:left w:val="nil"/>
              <w:bottom w:val="single" w:sz="4" w:space="0" w:color="auto"/>
              <w:right w:val="single" w:sz="4" w:space="0" w:color="auto"/>
            </w:tcBorders>
            <w:shd w:val="clear" w:color="auto" w:fill="auto"/>
            <w:vAlign w:val="center"/>
            <w:hideMark/>
          </w:tcPr>
          <w:p w14:paraId="4C6C1745" w14:textId="6B09A50A" w:rsidR="00992FD7" w:rsidRPr="00992FD7" w:rsidRDefault="00992FD7">
            <w:pPr>
              <w:rPr>
                <w:color w:val="000000"/>
                <w:sz w:val="22"/>
                <w:szCs w:val="22"/>
              </w:rPr>
            </w:pPr>
            <w:r w:rsidRPr="00992FD7">
              <w:rPr>
                <w:color w:val="000000"/>
                <w:sz w:val="22"/>
                <w:szCs w:val="22"/>
              </w:rPr>
              <w:t xml:space="preserve">Objekta sagatavošana būvniecībai (satiksmes organizācija </w:t>
            </w:r>
            <w:proofErr w:type="spellStart"/>
            <w:r w:rsidRPr="00992FD7">
              <w:rPr>
                <w:color w:val="000000"/>
                <w:sz w:val="22"/>
                <w:szCs w:val="22"/>
              </w:rPr>
              <w:t>utml</w:t>
            </w:r>
            <w:proofErr w:type="spellEnd"/>
            <w:r w:rsidRPr="00992FD7">
              <w:rPr>
                <w:color w:val="000000"/>
                <w:sz w:val="22"/>
                <w:szCs w:val="22"/>
              </w:rPr>
              <w:t>.)</w:t>
            </w:r>
          </w:p>
        </w:tc>
        <w:tc>
          <w:tcPr>
            <w:tcW w:w="721" w:type="dxa"/>
            <w:gridSpan w:val="2"/>
            <w:tcBorders>
              <w:top w:val="single" w:sz="4" w:space="0" w:color="auto"/>
              <w:left w:val="nil"/>
              <w:bottom w:val="single" w:sz="4" w:space="0" w:color="auto"/>
              <w:right w:val="single" w:sz="4" w:space="0" w:color="auto"/>
            </w:tcBorders>
            <w:shd w:val="clear" w:color="auto" w:fill="auto"/>
            <w:vAlign w:val="center"/>
            <w:hideMark/>
          </w:tcPr>
          <w:p w14:paraId="69C59E56" w14:textId="77777777" w:rsidR="00992FD7" w:rsidRPr="00992FD7" w:rsidRDefault="00992FD7">
            <w:pPr>
              <w:jc w:val="center"/>
              <w:rPr>
                <w:color w:val="000000"/>
                <w:sz w:val="22"/>
                <w:szCs w:val="22"/>
              </w:rPr>
            </w:pPr>
            <w:proofErr w:type="spellStart"/>
            <w:r w:rsidRPr="00992FD7">
              <w:rPr>
                <w:color w:val="000000"/>
                <w:sz w:val="22"/>
                <w:szCs w:val="22"/>
              </w:rPr>
              <w:t>obj</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583523" w14:textId="77777777" w:rsidR="00992FD7" w:rsidRPr="00992FD7" w:rsidRDefault="00992FD7">
            <w:pPr>
              <w:jc w:val="center"/>
              <w:rPr>
                <w:rFonts w:ascii="Verdana" w:hAnsi="Verdana" w:cs="Arial"/>
                <w:sz w:val="22"/>
                <w:szCs w:val="22"/>
              </w:rPr>
            </w:pPr>
            <w:r w:rsidRPr="00992FD7">
              <w:rPr>
                <w:rFonts w:ascii="Verdana" w:hAnsi="Verdana" w:cs="Arial"/>
                <w:sz w:val="22"/>
                <w:szCs w:val="22"/>
              </w:rPr>
              <w:t>1</w:t>
            </w:r>
          </w:p>
        </w:tc>
        <w:tc>
          <w:tcPr>
            <w:tcW w:w="236" w:type="dxa"/>
            <w:vAlign w:val="center"/>
            <w:hideMark/>
          </w:tcPr>
          <w:p w14:paraId="1BFB6F23" w14:textId="77777777" w:rsidR="00992FD7" w:rsidRPr="00992FD7" w:rsidRDefault="00992FD7">
            <w:pPr>
              <w:rPr>
                <w:sz w:val="22"/>
                <w:szCs w:val="22"/>
              </w:rPr>
            </w:pPr>
          </w:p>
        </w:tc>
      </w:tr>
      <w:tr w:rsidR="00992FD7" w:rsidRPr="00992FD7" w14:paraId="5ADABCB5" w14:textId="77777777" w:rsidTr="00992FD7">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574D3E2" w14:textId="1212D4A0" w:rsidR="00992FD7" w:rsidRPr="00992FD7" w:rsidRDefault="00992FD7">
            <w:pPr>
              <w:jc w:val="center"/>
              <w:rPr>
                <w:sz w:val="22"/>
                <w:szCs w:val="22"/>
              </w:rPr>
            </w:pPr>
            <w:r w:rsidRPr="00992FD7">
              <w:rPr>
                <w:sz w:val="22"/>
                <w:szCs w:val="22"/>
              </w:rPr>
              <w:t>2</w:t>
            </w:r>
          </w:p>
        </w:tc>
        <w:tc>
          <w:tcPr>
            <w:tcW w:w="6147" w:type="dxa"/>
            <w:tcBorders>
              <w:top w:val="nil"/>
              <w:left w:val="nil"/>
              <w:bottom w:val="single" w:sz="4" w:space="0" w:color="auto"/>
              <w:right w:val="single" w:sz="4" w:space="0" w:color="auto"/>
            </w:tcBorders>
            <w:shd w:val="clear" w:color="auto" w:fill="auto"/>
            <w:vAlign w:val="center"/>
            <w:hideMark/>
          </w:tcPr>
          <w:p w14:paraId="5742D7E6" w14:textId="77777777" w:rsidR="00992FD7" w:rsidRPr="00992FD7" w:rsidRDefault="00992FD7">
            <w:pPr>
              <w:rPr>
                <w:color w:val="000000"/>
                <w:sz w:val="22"/>
                <w:szCs w:val="22"/>
              </w:rPr>
            </w:pPr>
            <w:proofErr w:type="spellStart"/>
            <w:r w:rsidRPr="00992FD7">
              <w:rPr>
                <w:color w:val="000000"/>
                <w:sz w:val="22"/>
                <w:szCs w:val="22"/>
              </w:rPr>
              <w:t>Būvtāfeles</w:t>
            </w:r>
            <w:proofErr w:type="spellEnd"/>
            <w:r w:rsidRPr="00992FD7">
              <w:rPr>
                <w:color w:val="000000"/>
                <w:sz w:val="22"/>
                <w:szCs w:val="22"/>
              </w:rPr>
              <w:t xml:space="preserve"> izgatavošana un uzstādīšana</w:t>
            </w:r>
          </w:p>
        </w:tc>
        <w:tc>
          <w:tcPr>
            <w:tcW w:w="721" w:type="dxa"/>
            <w:gridSpan w:val="2"/>
            <w:tcBorders>
              <w:top w:val="nil"/>
              <w:left w:val="nil"/>
              <w:bottom w:val="single" w:sz="4" w:space="0" w:color="auto"/>
              <w:right w:val="single" w:sz="4" w:space="0" w:color="auto"/>
            </w:tcBorders>
            <w:shd w:val="clear" w:color="auto" w:fill="auto"/>
            <w:vAlign w:val="center"/>
            <w:hideMark/>
          </w:tcPr>
          <w:p w14:paraId="3A616A99" w14:textId="77777777" w:rsidR="00992FD7" w:rsidRPr="00992FD7" w:rsidRDefault="00992FD7">
            <w:pPr>
              <w:jc w:val="center"/>
              <w:rPr>
                <w:color w:val="000000"/>
                <w:sz w:val="22"/>
                <w:szCs w:val="22"/>
              </w:rPr>
            </w:pPr>
            <w:proofErr w:type="spellStart"/>
            <w:r w:rsidRPr="00992FD7">
              <w:rPr>
                <w:color w:val="000000"/>
                <w:sz w:val="22"/>
                <w:szCs w:val="22"/>
              </w:rPr>
              <w:t>kpl</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46433378" w14:textId="77777777" w:rsidR="00992FD7" w:rsidRPr="00992FD7" w:rsidRDefault="00992FD7">
            <w:pPr>
              <w:jc w:val="center"/>
              <w:rPr>
                <w:rFonts w:ascii="Verdana" w:hAnsi="Verdana" w:cs="Arial"/>
                <w:sz w:val="22"/>
                <w:szCs w:val="22"/>
              </w:rPr>
            </w:pPr>
            <w:r w:rsidRPr="00992FD7">
              <w:rPr>
                <w:rFonts w:ascii="Verdana" w:hAnsi="Verdana" w:cs="Arial"/>
                <w:sz w:val="22"/>
                <w:szCs w:val="22"/>
              </w:rPr>
              <w:t>1</w:t>
            </w:r>
          </w:p>
        </w:tc>
        <w:tc>
          <w:tcPr>
            <w:tcW w:w="236" w:type="dxa"/>
            <w:vAlign w:val="center"/>
            <w:hideMark/>
          </w:tcPr>
          <w:p w14:paraId="1B1A4BCD" w14:textId="77777777" w:rsidR="00992FD7" w:rsidRPr="00992FD7" w:rsidRDefault="00992FD7">
            <w:pPr>
              <w:rPr>
                <w:sz w:val="22"/>
                <w:szCs w:val="22"/>
              </w:rPr>
            </w:pPr>
          </w:p>
        </w:tc>
      </w:tr>
      <w:tr w:rsidR="00992FD7" w:rsidRPr="00992FD7" w14:paraId="2DF09765" w14:textId="77777777" w:rsidTr="00992FD7">
        <w:trPr>
          <w:trHeight w:val="315"/>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4863F4D" w14:textId="7773B44C" w:rsidR="00992FD7" w:rsidRPr="00992FD7" w:rsidRDefault="00992FD7">
            <w:pPr>
              <w:jc w:val="center"/>
              <w:rPr>
                <w:sz w:val="22"/>
                <w:szCs w:val="22"/>
              </w:rPr>
            </w:pPr>
            <w:r w:rsidRPr="00992FD7">
              <w:rPr>
                <w:sz w:val="22"/>
                <w:szCs w:val="22"/>
              </w:rPr>
              <w:t>3</w:t>
            </w:r>
          </w:p>
        </w:tc>
        <w:tc>
          <w:tcPr>
            <w:tcW w:w="6147" w:type="dxa"/>
            <w:tcBorders>
              <w:top w:val="nil"/>
              <w:left w:val="nil"/>
              <w:bottom w:val="single" w:sz="4" w:space="0" w:color="auto"/>
              <w:right w:val="single" w:sz="4" w:space="0" w:color="auto"/>
            </w:tcBorders>
            <w:shd w:val="clear" w:color="auto" w:fill="auto"/>
            <w:vAlign w:val="center"/>
            <w:hideMark/>
          </w:tcPr>
          <w:p w14:paraId="49EFAA67" w14:textId="77777777" w:rsidR="00992FD7" w:rsidRPr="00992FD7" w:rsidRDefault="00992FD7">
            <w:pPr>
              <w:rPr>
                <w:color w:val="000000"/>
                <w:sz w:val="22"/>
                <w:szCs w:val="22"/>
              </w:rPr>
            </w:pPr>
            <w:r w:rsidRPr="00992FD7">
              <w:rPr>
                <w:color w:val="000000"/>
                <w:sz w:val="22"/>
                <w:szCs w:val="22"/>
              </w:rPr>
              <w:t>Trases nospraušana</w:t>
            </w:r>
          </w:p>
        </w:tc>
        <w:tc>
          <w:tcPr>
            <w:tcW w:w="721" w:type="dxa"/>
            <w:gridSpan w:val="2"/>
            <w:tcBorders>
              <w:top w:val="nil"/>
              <w:left w:val="nil"/>
              <w:bottom w:val="single" w:sz="4" w:space="0" w:color="auto"/>
              <w:right w:val="single" w:sz="4" w:space="0" w:color="auto"/>
            </w:tcBorders>
            <w:shd w:val="clear" w:color="auto" w:fill="auto"/>
            <w:vAlign w:val="center"/>
            <w:hideMark/>
          </w:tcPr>
          <w:p w14:paraId="0A69069D" w14:textId="77777777" w:rsidR="00992FD7" w:rsidRPr="00992FD7" w:rsidRDefault="00992FD7">
            <w:pPr>
              <w:jc w:val="center"/>
              <w:rPr>
                <w:color w:val="000000"/>
                <w:sz w:val="22"/>
                <w:szCs w:val="22"/>
              </w:rPr>
            </w:pPr>
            <w:proofErr w:type="spellStart"/>
            <w:r w:rsidRPr="00992FD7">
              <w:rPr>
                <w:color w:val="000000"/>
                <w:sz w:val="22"/>
                <w:szCs w:val="22"/>
              </w:rPr>
              <w:t>obj</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A2F7CAA" w14:textId="77777777" w:rsidR="00992FD7" w:rsidRPr="00992FD7" w:rsidRDefault="00992FD7">
            <w:pPr>
              <w:jc w:val="center"/>
              <w:rPr>
                <w:rFonts w:ascii="Verdana" w:hAnsi="Verdana" w:cs="Arial"/>
                <w:sz w:val="22"/>
                <w:szCs w:val="22"/>
              </w:rPr>
            </w:pPr>
            <w:r w:rsidRPr="00992FD7">
              <w:rPr>
                <w:rFonts w:ascii="Verdana" w:hAnsi="Verdana" w:cs="Arial"/>
                <w:sz w:val="22"/>
                <w:szCs w:val="22"/>
              </w:rPr>
              <w:t>1</w:t>
            </w:r>
          </w:p>
        </w:tc>
        <w:tc>
          <w:tcPr>
            <w:tcW w:w="236" w:type="dxa"/>
            <w:vAlign w:val="center"/>
            <w:hideMark/>
          </w:tcPr>
          <w:p w14:paraId="0ACE787A" w14:textId="77777777" w:rsidR="00992FD7" w:rsidRPr="00992FD7" w:rsidRDefault="00992FD7">
            <w:pPr>
              <w:rPr>
                <w:sz w:val="22"/>
                <w:szCs w:val="22"/>
              </w:rPr>
            </w:pPr>
          </w:p>
        </w:tc>
      </w:tr>
      <w:tr w:rsidR="00992FD7" w:rsidRPr="00992FD7" w14:paraId="3DE0F6AD" w14:textId="77777777" w:rsidTr="00992FD7">
        <w:trPr>
          <w:trHeight w:val="439"/>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41B6BE77" w14:textId="2CD8ADF7" w:rsidR="00992FD7" w:rsidRPr="00992FD7" w:rsidRDefault="00992FD7">
            <w:pPr>
              <w:jc w:val="center"/>
              <w:rPr>
                <w:sz w:val="22"/>
                <w:szCs w:val="22"/>
              </w:rPr>
            </w:pPr>
            <w:r w:rsidRPr="00992FD7">
              <w:rPr>
                <w:sz w:val="22"/>
                <w:szCs w:val="22"/>
              </w:rPr>
              <w:t>4</w:t>
            </w:r>
          </w:p>
        </w:tc>
        <w:tc>
          <w:tcPr>
            <w:tcW w:w="6147" w:type="dxa"/>
            <w:tcBorders>
              <w:top w:val="single" w:sz="4" w:space="0" w:color="auto"/>
              <w:left w:val="nil"/>
              <w:bottom w:val="single" w:sz="4" w:space="0" w:color="auto"/>
              <w:right w:val="single" w:sz="4" w:space="0" w:color="auto"/>
            </w:tcBorders>
            <w:shd w:val="clear" w:color="auto" w:fill="auto"/>
            <w:vAlign w:val="center"/>
            <w:hideMark/>
          </w:tcPr>
          <w:p w14:paraId="4A71485F" w14:textId="77777777" w:rsidR="00992FD7" w:rsidRPr="00992FD7" w:rsidRDefault="00992FD7">
            <w:pPr>
              <w:rPr>
                <w:sz w:val="22"/>
                <w:szCs w:val="22"/>
              </w:rPr>
            </w:pPr>
            <w:r w:rsidRPr="00992FD7">
              <w:rPr>
                <w:sz w:val="22"/>
                <w:szCs w:val="22"/>
              </w:rPr>
              <w:t>Esošā ielas asfalta seguma demontāža, utilizācija. H=0,2 m</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6F23F9F"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7FB22B"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2BE2FBC1" w14:textId="77777777" w:rsidR="00992FD7" w:rsidRPr="00992FD7" w:rsidRDefault="00992FD7">
            <w:pPr>
              <w:rPr>
                <w:sz w:val="22"/>
                <w:szCs w:val="22"/>
              </w:rPr>
            </w:pPr>
          </w:p>
        </w:tc>
      </w:tr>
      <w:tr w:rsidR="00992FD7" w:rsidRPr="00992FD7" w14:paraId="16F6D4C0" w14:textId="77777777" w:rsidTr="00992FD7">
        <w:trPr>
          <w:trHeight w:val="545"/>
        </w:trPr>
        <w:tc>
          <w:tcPr>
            <w:tcW w:w="676" w:type="dxa"/>
            <w:tcBorders>
              <w:top w:val="nil"/>
              <w:left w:val="single" w:sz="4" w:space="0" w:color="auto"/>
              <w:bottom w:val="single" w:sz="4" w:space="0" w:color="auto"/>
              <w:right w:val="single" w:sz="4" w:space="0" w:color="auto"/>
            </w:tcBorders>
            <w:shd w:val="clear" w:color="auto" w:fill="auto"/>
            <w:vAlign w:val="center"/>
          </w:tcPr>
          <w:p w14:paraId="7A642356" w14:textId="0F969501" w:rsidR="00992FD7" w:rsidRPr="00992FD7" w:rsidRDefault="00992FD7">
            <w:pPr>
              <w:jc w:val="center"/>
              <w:rPr>
                <w:sz w:val="22"/>
                <w:szCs w:val="22"/>
              </w:rPr>
            </w:pPr>
            <w:r w:rsidRPr="00992FD7">
              <w:rPr>
                <w:sz w:val="22"/>
                <w:szCs w:val="22"/>
              </w:rPr>
              <w:t>5</w:t>
            </w:r>
          </w:p>
        </w:tc>
        <w:tc>
          <w:tcPr>
            <w:tcW w:w="6147" w:type="dxa"/>
            <w:tcBorders>
              <w:top w:val="nil"/>
              <w:left w:val="nil"/>
              <w:bottom w:val="single" w:sz="4" w:space="0" w:color="auto"/>
              <w:right w:val="single" w:sz="4" w:space="0" w:color="auto"/>
            </w:tcBorders>
            <w:shd w:val="clear" w:color="auto" w:fill="auto"/>
            <w:vAlign w:val="center"/>
            <w:hideMark/>
          </w:tcPr>
          <w:p w14:paraId="6BE7D907" w14:textId="77777777" w:rsidR="00992FD7" w:rsidRPr="00992FD7" w:rsidRDefault="00992FD7">
            <w:pPr>
              <w:rPr>
                <w:sz w:val="22"/>
                <w:szCs w:val="22"/>
              </w:rPr>
            </w:pPr>
            <w:r w:rsidRPr="00992FD7">
              <w:rPr>
                <w:sz w:val="22"/>
                <w:szCs w:val="22"/>
              </w:rPr>
              <w:t>Tranšeju un būvbedru rakšana K1 un U1 cauruļvadiem un akām, ietverot grunts izvešanu un visi ar to saistītie darbi. H=1,5 - 2,0 m</w:t>
            </w:r>
          </w:p>
        </w:tc>
        <w:tc>
          <w:tcPr>
            <w:tcW w:w="706" w:type="dxa"/>
            <w:tcBorders>
              <w:top w:val="nil"/>
              <w:left w:val="nil"/>
              <w:bottom w:val="single" w:sz="4" w:space="0" w:color="auto"/>
              <w:right w:val="single" w:sz="4" w:space="0" w:color="auto"/>
            </w:tcBorders>
            <w:shd w:val="clear" w:color="auto" w:fill="auto"/>
            <w:vAlign w:val="center"/>
            <w:hideMark/>
          </w:tcPr>
          <w:p w14:paraId="387DCF77" w14:textId="77777777" w:rsidR="00992FD7" w:rsidRPr="00992FD7" w:rsidRDefault="00992FD7">
            <w:pPr>
              <w:jc w:val="center"/>
              <w:rPr>
                <w:sz w:val="22"/>
                <w:szCs w:val="22"/>
              </w:rPr>
            </w:pPr>
            <w:r w:rsidRPr="00992FD7">
              <w:rPr>
                <w:sz w:val="22"/>
                <w:szCs w:val="22"/>
              </w:rPr>
              <w:t>m</w:t>
            </w:r>
            <w:r w:rsidRPr="00992FD7">
              <w:rPr>
                <w:sz w:val="22"/>
                <w:szCs w:val="22"/>
                <w:vertAlign w:val="superscript"/>
              </w:rPr>
              <w:t>3</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4D8CCDB0" w14:textId="77777777" w:rsidR="00992FD7" w:rsidRPr="00992FD7" w:rsidRDefault="00992FD7">
            <w:pPr>
              <w:jc w:val="center"/>
              <w:rPr>
                <w:sz w:val="22"/>
                <w:szCs w:val="22"/>
              </w:rPr>
            </w:pPr>
            <w:r w:rsidRPr="00992FD7">
              <w:rPr>
                <w:sz w:val="22"/>
                <w:szCs w:val="22"/>
              </w:rPr>
              <w:t>98</w:t>
            </w:r>
          </w:p>
        </w:tc>
        <w:tc>
          <w:tcPr>
            <w:tcW w:w="236" w:type="dxa"/>
            <w:vAlign w:val="center"/>
            <w:hideMark/>
          </w:tcPr>
          <w:p w14:paraId="2DBBC164" w14:textId="77777777" w:rsidR="00992FD7" w:rsidRPr="00992FD7" w:rsidRDefault="00992FD7">
            <w:pPr>
              <w:rPr>
                <w:sz w:val="22"/>
                <w:szCs w:val="22"/>
              </w:rPr>
            </w:pPr>
          </w:p>
        </w:tc>
      </w:tr>
      <w:tr w:rsidR="00992FD7" w:rsidRPr="00992FD7" w14:paraId="4D26900B" w14:textId="77777777" w:rsidTr="00992FD7">
        <w:trPr>
          <w:trHeight w:val="1134"/>
        </w:trPr>
        <w:tc>
          <w:tcPr>
            <w:tcW w:w="676" w:type="dxa"/>
            <w:tcBorders>
              <w:top w:val="nil"/>
              <w:left w:val="single" w:sz="4" w:space="0" w:color="auto"/>
              <w:bottom w:val="single" w:sz="4" w:space="0" w:color="auto"/>
              <w:right w:val="single" w:sz="4" w:space="0" w:color="auto"/>
            </w:tcBorders>
            <w:shd w:val="clear" w:color="auto" w:fill="auto"/>
            <w:vAlign w:val="center"/>
          </w:tcPr>
          <w:p w14:paraId="164C7ECD" w14:textId="1EDF0AA7" w:rsidR="00992FD7" w:rsidRPr="00992FD7" w:rsidRDefault="00992FD7">
            <w:pPr>
              <w:jc w:val="center"/>
              <w:rPr>
                <w:sz w:val="22"/>
                <w:szCs w:val="22"/>
              </w:rPr>
            </w:pPr>
            <w:r w:rsidRPr="00992FD7">
              <w:rPr>
                <w:sz w:val="22"/>
                <w:szCs w:val="22"/>
              </w:rPr>
              <w:t>6</w:t>
            </w:r>
          </w:p>
        </w:tc>
        <w:tc>
          <w:tcPr>
            <w:tcW w:w="6147" w:type="dxa"/>
            <w:tcBorders>
              <w:top w:val="nil"/>
              <w:left w:val="nil"/>
              <w:bottom w:val="single" w:sz="4" w:space="0" w:color="auto"/>
              <w:right w:val="single" w:sz="4" w:space="0" w:color="auto"/>
            </w:tcBorders>
            <w:shd w:val="clear" w:color="auto" w:fill="auto"/>
            <w:vAlign w:val="center"/>
            <w:hideMark/>
          </w:tcPr>
          <w:p w14:paraId="6C63611D" w14:textId="77777777" w:rsidR="00992FD7" w:rsidRPr="00992FD7" w:rsidRDefault="00992FD7">
            <w:pPr>
              <w:rPr>
                <w:sz w:val="22"/>
                <w:szCs w:val="22"/>
              </w:rPr>
            </w:pPr>
            <w:r w:rsidRPr="00992FD7">
              <w:rPr>
                <w:sz w:val="22"/>
                <w:szCs w:val="22"/>
              </w:rPr>
              <w:t xml:space="preserve">Smilts, no jauna pievesta (drenējoša </w:t>
            </w:r>
            <w:proofErr w:type="spellStart"/>
            <w:r w:rsidRPr="00992FD7">
              <w:rPr>
                <w:sz w:val="22"/>
                <w:szCs w:val="22"/>
              </w:rPr>
              <w:t>Kf</w:t>
            </w:r>
            <w:proofErr w:type="spellEnd"/>
            <w:r w:rsidRPr="00992FD7">
              <w:rPr>
                <w:sz w:val="22"/>
                <w:szCs w:val="22"/>
              </w:rPr>
              <w:t>&gt; 1m/</w:t>
            </w:r>
            <w:proofErr w:type="spellStart"/>
            <w:r w:rsidRPr="00992FD7">
              <w:rPr>
                <w:sz w:val="22"/>
                <w:szCs w:val="22"/>
              </w:rPr>
              <w:t>dn</w:t>
            </w:r>
            <w:proofErr w:type="spellEnd"/>
            <w:r w:rsidRPr="00992FD7">
              <w:rPr>
                <w:sz w:val="22"/>
                <w:szCs w:val="22"/>
              </w:rPr>
              <w:t>), t.sk. pamatnes 0,15 m ierīkošana zem K1 cauruļvadiem, apbēruma tranšejas platumā un uzbēruma 0,3 m veidošana virs cauruļvadiem, ietverot noblīvēšanu</w:t>
            </w:r>
          </w:p>
        </w:tc>
        <w:tc>
          <w:tcPr>
            <w:tcW w:w="706" w:type="dxa"/>
            <w:tcBorders>
              <w:top w:val="nil"/>
              <w:left w:val="nil"/>
              <w:bottom w:val="single" w:sz="4" w:space="0" w:color="auto"/>
              <w:right w:val="single" w:sz="4" w:space="0" w:color="auto"/>
            </w:tcBorders>
            <w:shd w:val="clear" w:color="auto" w:fill="auto"/>
            <w:vAlign w:val="center"/>
            <w:hideMark/>
          </w:tcPr>
          <w:p w14:paraId="3B9191FE" w14:textId="77777777" w:rsidR="00992FD7" w:rsidRPr="00992FD7" w:rsidRDefault="00992FD7">
            <w:pPr>
              <w:jc w:val="center"/>
              <w:rPr>
                <w:sz w:val="22"/>
                <w:szCs w:val="22"/>
              </w:rPr>
            </w:pPr>
            <w:r w:rsidRPr="00992FD7">
              <w:rPr>
                <w:sz w:val="22"/>
                <w:szCs w:val="22"/>
              </w:rPr>
              <w:t>m</w:t>
            </w:r>
            <w:r w:rsidRPr="00992FD7">
              <w:rPr>
                <w:sz w:val="22"/>
                <w:szCs w:val="22"/>
                <w:vertAlign w:val="superscript"/>
              </w:rPr>
              <w:t>3</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5A9A8BDF" w14:textId="77777777" w:rsidR="00992FD7" w:rsidRPr="00992FD7" w:rsidRDefault="00992FD7">
            <w:pPr>
              <w:jc w:val="center"/>
              <w:rPr>
                <w:sz w:val="22"/>
                <w:szCs w:val="22"/>
              </w:rPr>
            </w:pPr>
            <w:r w:rsidRPr="00992FD7">
              <w:rPr>
                <w:sz w:val="22"/>
                <w:szCs w:val="22"/>
              </w:rPr>
              <w:t>38</w:t>
            </w:r>
          </w:p>
        </w:tc>
        <w:tc>
          <w:tcPr>
            <w:tcW w:w="236" w:type="dxa"/>
            <w:vAlign w:val="center"/>
            <w:hideMark/>
          </w:tcPr>
          <w:p w14:paraId="75F4D89A" w14:textId="77777777" w:rsidR="00992FD7" w:rsidRPr="00992FD7" w:rsidRDefault="00992FD7">
            <w:pPr>
              <w:rPr>
                <w:sz w:val="22"/>
                <w:szCs w:val="22"/>
              </w:rPr>
            </w:pPr>
          </w:p>
        </w:tc>
      </w:tr>
      <w:tr w:rsidR="00992FD7" w:rsidRPr="00992FD7" w14:paraId="769D46AD" w14:textId="77777777" w:rsidTr="00992FD7">
        <w:trPr>
          <w:trHeight w:val="1689"/>
        </w:trPr>
        <w:tc>
          <w:tcPr>
            <w:tcW w:w="676" w:type="dxa"/>
            <w:tcBorders>
              <w:top w:val="nil"/>
              <w:left w:val="single" w:sz="4" w:space="0" w:color="auto"/>
              <w:bottom w:val="single" w:sz="4" w:space="0" w:color="auto"/>
              <w:right w:val="single" w:sz="4" w:space="0" w:color="auto"/>
            </w:tcBorders>
            <w:shd w:val="clear" w:color="auto" w:fill="auto"/>
            <w:vAlign w:val="center"/>
          </w:tcPr>
          <w:p w14:paraId="5B70D8D3" w14:textId="6DA8607D" w:rsidR="00992FD7" w:rsidRPr="00992FD7" w:rsidRDefault="00992FD7">
            <w:pPr>
              <w:jc w:val="center"/>
              <w:rPr>
                <w:sz w:val="22"/>
                <w:szCs w:val="22"/>
              </w:rPr>
            </w:pPr>
            <w:r w:rsidRPr="00992FD7">
              <w:rPr>
                <w:sz w:val="22"/>
                <w:szCs w:val="22"/>
              </w:rPr>
              <w:t>7</w:t>
            </w:r>
          </w:p>
        </w:tc>
        <w:tc>
          <w:tcPr>
            <w:tcW w:w="6147" w:type="dxa"/>
            <w:tcBorders>
              <w:top w:val="nil"/>
              <w:left w:val="nil"/>
              <w:bottom w:val="single" w:sz="4" w:space="0" w:color="auto"/>
              <w:right w:val="single" w:sz="4" w:space="0" w:color="auto"/>
            </w:tcBorders>
            <w:shd w:val="clear" w:color="auto" w:fill="auto"/>
            <w:vAlign w:val="center"/>
            <w:hideMark/>
          </w:tcPr>
          <w:p w14:paraId="5A845CC7" w14:textId="77777777" w:rsidR="00992FD7" w:rsidRPr="00992FD7" w:rsidRDefault="00992FD7">
            <w:pPr>
              <w:rPr>
                <w:sz w:val="22"/>
                <w:szCs w:val="22"/>
              </w:rPr>
            </w:pPr>
            <w:r w:rsidRPr="00992FD7">
              <w:rPr>
                <w:sz w:val="22"/>
                <w:szCs w:val="22"/>
              </w:rPr>
              <w:t xml:space="preserve">Tranšeju aizbēršana ar jaunu pievestu sausu grunti (smilts, drenējoša </w:t>
            </w:r>
            <w:proofErr w:type="spellStart"/>
            <w:r w:rsidRPr="00992FD7">
              <w:rPr>
                <w:sz w:val="22"/>
                <w:szCs w:val="22"/>
              </w:rPr>
              <w:t>Kf</w:t>
            </w:r>
            <w:proofErr w:type="spellEnd"/>
            <w:r w:rsidRPr="00992FD7">
              <w:rPr>
                <w:sz w:val="22"/>
                <w:szCs w:val="22"/>
              </w:rPr>
              <w:t>&gt; 1m/</w:t>
            </w:r>
            <w:proofErr w:type="spellStart"/>
            <w:r w:rsidRPr="00992FD7">
              <w:rPr>
                <w:sz w:val="22"/>
                <w:szCs w:val="22"/>
              </w:rPr>
              <w:t>dn</w:t>
            </w:r>
            <w:proofErr w:type="spellEnd"/>
            <w:r w:rsidRPr="00992FD7">
              <w:rPr>
                <w:sz w:val="22"/>
                <w:szCs w:val="22"/>
              </w:rPr>
              <w:t xml:space="preserve">; sablīvējama, bez </w:t>
            </w:r>
            <w:proofErr w:type="spellStart"/>
            <w:r w:rsidRPr="00992FD7">
              <w:rPr>
                <w:sz w:val="22"/>
                <w:szCs w:val="22"/>
              </w:rPr>
              <w:t>organikas</w:t>
            </w:r>
            <w:proofErr w:type="spellEnd"/>
            <w:r w:rsidRPr="00992FD7">
              <w:rPr>
                <w:sz w:val="22"/>
                <w:szCs w:val="22"/>
              </w:rPr>
              <w:t xml:space="preserve"> piejaukumiem,) ietverot būvbedru aizbēršanu, grunts noblīvēšanu pa slāņiem līdz 98% sablīvējumam, un visi ar to saistītie darbi, līdz ceļa seguma konstrukcijas apakšas atzīmei (-0,85 m no z.v.) K1 </w:t>
            </w:r>
            <w:proofErr w:type="spellStart"/>
            <w:r w:rsidRPr="00992FD7">
              <w:rPr>
                <w:sz w:val="22"/>
                <w:szCs w:val="22"/>
              </w:rPr>
              <w:t>būvtranšejām</w:t>
            </w:r>
            <w:proofErr w:type="spellEnd"/>
            <w:r w:rsidRPr="00992FD7">
              <w:rPr>
                <w:sz w:val="22"/>
                <w:szCs w:val="22"/>
              </w:rPr>
              <w:t xml:space="preserve"> dziļumā 1,5 - 2,0 m. </w:t>
            </w:r>
          </w:p>
        </w:tc>
        <w:tc>
          <w:tcPr>
            <w:tcW w:w="706" w:type="dxa"/>
            <w:tcBorders>
              <w:top w:val="nil"/>
              <w:left w:val="nil"/>
              <w:bottom w:val="single" w:sz="4" w:space="0" w:color="auto"/>
              <w:right w:val="single" w:sz="4" w:space="0" w:color="auto"/>
            </w:tcBorders>
            <w:shd w:val="clear" w:color="auto" w:fill="auto"/>
            <w:vAlign w:val="center"/>
            <w:hideMark/>
          </w:tcPr>
          <w:p w14:paraId="22E8131D" w14:textId="77777777" w:rsidR="00992FD7" w:rsidRPr="00992FD7" w:rsidRDefault="00992FD7">
            <w:pPr>
              <w:jc w:val="center"/>
              <w:rPr>
                <w:sz w:val="22"/>
                <w:szCs w:val="22"/>
              </w:rPr>
            </w:pPr>
            <w:r w:rsidRPr="00992FD7">
              <w:rPr>
                <w:sz w:val="22"/>
                <w:szCs w:val="22"/>
              </w:rPr>
              <w:t>m</w:t>
            </w:r>
            <w:r w:rsidRPr="00992FD7">
              <w:rPr>
                <w:sz w:val="22"/>
                <w:szCs w:val="22"/>
                <w:vertAlign w:val="superscript"/>
              </w:rPr>
              <w:t>3</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C320AB0" w14:textId="77777777" w:rsidR="00992FD7" w:rsidRPr="00992FD7" w:rsidRDefault="00992FD7">
            <w:pPr>
              <w:jc w:val="center"/>
              <w:rPr>
                <w:sz w:val="22"/>
                <w:szCs w:val="22"/>
              </w:rPr>
            </w:pPr>
            <w:r w:rsidRPr="00992FD7">
              <w:rPr>
                <w:sz w:val="22"/>
                <w:szCs w:val="22"/>
              </w:rPr>
              <w:t>62</w:t>
            </w:r>
          </w:p>
        </w:tc>
        <w:tc>
          <w:tcPr>
            <w:tcW w:w="236" w:type="dxa"/>
            <w:vAlign w:val="center"/>
            <w:hideMark/>
          </w:tcPr>
          <w:p w14:paraId="66D0E2E5" w14:textId="77777777" w:rsidR="00992FD7" w:rsidRPr="00992FD7" w:rsidRDefault="00992FD7">
            <w:pPr>
              <w:rPr>
                <w:sz w:val="22"/>
                <w:szCs w:val="22"/>
              </w:rPr>
            </w:pPr>
          </w:p>
        </w:tc>
      </w:tr>
      <w:tr w:rsidR="00992FD7" w:rsidRPr="00992FD7" w14:paraId="5C7D2B5E" w14:textId="77777777" w:rsidTr="00992FD7">
        <w:trPr>
          <w:trHeight w:val="409"/>
        </w:trPr>
        <w:tc>
          <w:tcPr>
            <w:tcW w:w="676" w:type="dxa"/>
            <w:tcBorders>
              <w:top w:val="nil"/>
              <w:left w:val="single" w:sz="4" w:space="0" w:color="auto"/>
              <w:bottom w:val="single" w:sz="4" w:space="0" w:color="auto"/>
              <w:right w:val="single" w:sz="4" w:space="0" w:color="auto"/>
            </w:tcBorders>
            <w:shd w:val="clear" w:color="auto" w:fill="auto"/>
            <w:vAlign w:val="center"/>
          </w:tcPr>
          <w:p w14:paraId="0AAD52BD" w14:textId="6F8A819C" w:rsidR="00992FD7" w:rsidRPr="00992FD7" w:rsidRDefault="00992FD7">
            <w:pPr>
              <w:jc w:val="center"/>
              <w:rPr>
                <w:sz w:val="22"/>
                <w:szCs w:val="22"/>
              </w:rPr>
            </w:pPr>
            <w:r w:rsidRPr="00992FD7">
              <w:rPr>
                <w:sz w:val="22"/>
                <w:szCs w:val="22"/>
              </w:rPr>
              <w:t>8</w:t>
            </w:r>
          </w:p>
        </w:tc>
        <w:tc>
          <w:tcPr>
            <w:tcW w:w="6147" w:type="dxa"/>
            <w:tcBorders>
              <w:top w:val="nil"/>
              <w:left w:val="nil"/>
              <w:bottom w:val="single" w:sz="4" w:space="0" w:color="auto"/>
              <w:right w:val="single" w:sz="4" w:space="0" w:color="auto"/>
            </w:tcBorders>
            <w:shd w:val="clear" w:color="auto" w:fill="auto"/>
            <w:vAlign w:val="center"/>
            <w:hideMark/>
          </w:tcPr>
          <w:p w14:paraId="1354B938" w14:textId="77777777" w:rsidR="00992FD7" w:rsidRPr="00992FD7" w:rsidRDefault="00992FD7">
            <w:pPr>
              <w:rPr>
                <w:sz w:val="22"/>
                <w:szCs w:val="22"/>
              </w:rPr>
            </w:pPr>
            <w:r w:rsidRPr="00992FD7">
              <w:rPr>
                <w:sz w:val="22"/>
                <w:szCs w:val="22"/>
              </w:rPr>
              <w:t xml:space="preserve">Ielas brauktuves asfaltbetons seguma </w:t>
            </w:r>
            <w:proofErr w:type="spellStart"/>
            <w:r w:rsidRPr="00992FD7">
              <w:rPr>
                <w:sz w:val="22"/>
                <w:szCs w:val="22"/>
              </w:rPr>
              <w:t>atjauošana</w:t>
            </w:r>
            <w:proofErr w:type="spellEnd"/>
            <w:r w:rsidRPr="00992FD7">
              <w:rPr>
                <w:sz w:val="22"/>
                <w:szCs w:val="22"/>
              </w:rPr>
              <w:t xml:space="preserve"> Darba ielā</w:t>
            </w:r>
          </w:p>
        </w:tc>
        <w:tc>
          <w:tcPr>
            <w:tcW w:w="706" w:type="dxa"/>
            <w:tcBorders>
              <w:top w:val="nil"/>
              <w:left w:val="nil"/>
              <w:bottom w:val="single" w:sz="4" w:space="0" w:color="auto"/>
              <w:right w:val="single" w:sz="4" w:space="0" w:color="auto"/>
            </w:tcBorders>
            <w:shd w:val="clear" w:color="auto" w:fill="auto"/>
            <w:vAlign w:val="center"/>
            <w:hideMark/>
          </w:tcPr>
          <w:p w14:paraId="34526459"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57E07D5A"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5A35C96C" w14:textId="77777777" w:rsidR="00992FD7" w:rsidRPr="00992FD7" w:rsidRDefault="00992FD7">
            <w:pPr>
              <w:rPr>
                <w:sz w:val="22"/>
                <w:szCs w:val="22"/>
              </w:rPr>
            </w:pPr>
          </w:p>
        </w:tc>
      </w:tr>
      <w:tr w:rsidR="00992FD7" w:rsidRPr="00992FD7" w14:paraId="40FB4EE6" w14:textId="77777777" w:rsidTr="00992FD7">
        <w:trPr>
          <w:trHeight w:val="612"/>
        </w:trPr>
        <w:tc>
          <w:tcPr>
            <w:tcW w:w="676" w:type="dxa"/>
            <w:tcBorders>
              <w:top w:val="nil"/>
              <w:left w:val="single" w:sz="4" w:space="0" w:color="auto"/>
              <w:bottom w:val="single" w:sz="4" w:space="0" w:color="auto"/>
              <w:right w:val="single" w:sz="4" w:space="0" w:color="auto"/>
            </w:tcBorders>
            <w:shd w:val="clear" w:color="auto" w:fill="auto"/>
            <w:vAlign w:val="center"/>
          </w:tcPr>
          <w:p w14:paraId="48F5AE02" w14:textId="2F9B3496" w:rsidR="00992FD7" w:rsidRPr="00992FD7" w:rsidRDefault="00992FD7">
            <w:pPr>
              <w:jc w:val="center"/>
              <w:rPr>
                <w:sz w:val="22"/>
                <w:szCs w:val="22"/>
              </w:rPr>
            </w:pPr>
            <w:r w:rsidRPr="00992FD7">
              <w:rPr>
                <w:sz w:val="22"/>
                <w:szCs w:val="22"/>
              </w:rPr>
              <w:t>9</w:t>
            </w:r>
          </w:p>
        </w:tc>
        <w:tc>
          <w:tcPr>
            <w:tcW w:w="6147" w:type="dxa"/>
            <w:tcBorders>
              <w:top w:val="nil"/>
              <w:left w:val="nil"/>
              <w:bottom w:val="single" w:sz="4" w:space="0" w:color="auto"/>
              <w:right w:val="single" w:sz="4" w:space="0" w:color="auto"/>
            </w:tcBorders>
            <w:shd w:val="clear" w:color="auto" w:fill="auto"/>
            <w:vAlign w:val="center"/>
            <w:hideMark/>
          </w:tcPr>
          <w:p w14:paraId="5ED4D940" w14:textId="77777777" w:rsidR="00992FD7" w:rsidRPr="00992FD7" w:rsidRDefault="00992FD7">
            <w:pPr>
              <w:rPr>
                <w:sz w:val="22"/>
                <w:szCs w:val="22"/>
              </w:rPr>
            </w:pPr>
            <w:r w:rsidRPr="00992FD7">
              <w:rPr>
                <w:sz w:val="22"/>
                <w:szCs w:val="22"/>
              </w:rPr>
              <w:t xml:space="preserve">Karstā asfalta dilumkārta AC 11 </w:t>
            </w:r>
            <w:proofErr w:type="spellStart"/>
            <w:r w:rsidRPr="00992FD7">
              <w:rPr>
                <w:sz w:val="22"/>
                <w:szCs w:val="22"/>
              </w:rPr>
              <w:t>surf</w:t>
            </w:r>
            <w:proofErr w:type="spellEnd"/>
            <w:r w:rsidRPr="00992FD7">
              <w:rPr>
                <w:sz w:val="22"/>
                <w:szCs w:val="22"/>
              </w:rPr>
              <w:t xml:space="preserve"> (</w:t>
            </w:r>
            <w:proofErr w:type="spellStart"/>
            <w:r w:rsidRPr="00992FD7">
              <w:rPr>
                <w:sz w:val="22"/>
                <w:szCs w:val="22"/>
              </w:rPr>
              <w:t>AADTj</w:t>
            </w:r>
            <w:proofErr w:type="spellEnd"/>
            <w:r w:rsidRPr="00992FD7">
              <w:rPr>
                <w:sz w:val="22"/>
                <w:szCs w:val="22"/>
              </w:rPr>
              <w:t>, pievestā ≤500) 50mm biezumā</w:t>
            </w:r>
          </w:p>
        </w:tc>
        <w:tc>
          <w:tcPr>
            <w:tcW w:w="706" w:type="dxa"/>
            <w:tcBorders>
              <w:top w:val="nil"/>
              <w:left w:val="nil"/>
              <w:bottom w:val="single" w:sz="4" w:space="0" w:color="auto"/>
              <w:right w:val="single" w:sz="4" w:space="0" w:color="auto"/>
            </w:tcBorders>
            <w:shd w:val="clear" w:color="auto" w:fill="auto"/>
            <w:vAlign w:val="center"/>
            <w:hideMark/>
          </w:tcPr>
          <w:p w14:paraId="269F627D"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4B922103"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4009547E" w14:textId="77777777" w:rsidR="00992FD7" w:rsidRPr="00992FD7" w:rsidRDefault="00992FD7">
            <w:pPr>
              <w:rPr>
                <w:sz w:val="22"/>
                <w:szCs w:val="22"/>
              </w:rPr>
            </w:pPr>
          </w:p>
        </w:tc>
      </w:tr>
      <w:tr w:rsidR="00992FD7" w:rsidRPr="00992FD7" w14:paraId="7B2BA498" w14:textId="77777777" w:rsidTr="00992FD7">
        <w:trPr>
          <w:trHeight w:val="651"/>
        </w:trPr>
        <w:tc>
          <w:tcPr>
            <w:tcW w:w="676" w:type="dxa"/>
            <w:tcBorders>
              <w:top w:val="nil"/>
              <w:left w:val="single" w:sz="4" w:space="0" w:color="auto"/>
              <w:bottom w:val="single" w:sz="4" w:space="0" w:color="auto"/>
              <w:right w:val="single" w:sz="4" w:space="0" w:color="auto"/>
            </w:tcBorders>
            <w:shd w:val="clear" w:color="auto" w:fill="auto"/>
            <w:vAlign w:val="center"/>
          </w:tcPr>
          <w:p w14:paraId="040EA154" w14:textId="6D60B0D5" w:rsidR="00992FD7" w:rsidRPr="00992FD7" w:rsidRDefault="00992FD7">
            <w:pPr>
              <w:jc w:val="center"/>
              <w:rPr>
                <w:sz w:val="22"/>
                <w:szCs w:val="22"/>
              </w:rPr>
            </w:pPr>
            <w:r w:rsidRPr="00992FD7">
              <w:rPr>
                <w:sz w:val="22"/>
                <w:szCs w:val="22"/>
              </w:rPr>
              <w:t>10</w:t>
            </w:r>
          </w:p>
        </w:tc>
        <w:tc>
          <w:tcPr>
            <w:tcW w:w="6147" w:type="dxa"/>
            <w:tcBorders>
              <w:top w:val="nil"/>
              <w:left w:val="nil"/>
              <w:bottom w:val="single" w:sz="4" w:space="0" w:color="auto"/>
              <w:right w:val="single" w:sz="4" w:space="0" w:color="auto"/>
            </w:tcBorders>
            <w:shd w:val="clear" w:color="auto" w:fill="auto"/>
            <w:vAlign w:val="center"/>
            <w:hideMark/>
          </w:tcPr>
          <w:p w14:paraId="4FFF0B08" w14:textId="77777777" w:rsidR="00992FD7" w:rsidRPr="00992FD7" w:rsidRDefault="00992FD7">
            <w:pPr>
              <w:rPr>
                <w:sz w:val="22"/>
                <w:szCs w:val="22"/>
              </w:rPr>
            </w:pPr>
            <w:proofErr w:type="spellStart"/>
            <w:r w:rsidRPr="00992FD7">
              <w:rPr>
                <w:sz w:val="22"/>
                <w:szCs w:val="22"/>
              </w:rPr>
              <w:t>Minerālmateriālu</w:t>
            </w:r>
            <w:proofErr w:type="spellEnd"/>
            <w:r w:rsidRPr="00992FD7">
              <w:rPr>
                <w:sz w:val="22"/>
                <w:szCs w:val="22"/>
              </w:rPr>
              <w:t xml:space="preserve"> maisījums 0/63ps (</w:t>
            </w:r>
            <w:proofErr w:type="spellStart"/>
            <w:r w:rsidRPr="00992FD7">
              <w:rPr>
                <w:sz w:val="22"/>
                <w:szCs w:val="22"/>
              </w:rPr>
              <w:t>AADTj</w:t>
            </w:r>
            <w:proofErr w:type="spellEnd"/>
            <w:r w:rsidRPr="00992FD7">
              <w:rPr>
                <w:sz w:val="22"/>
                <w:szCs w:val="22"/>
              </w:rPr>
              <w:t>, smagie ≤100) vai 0/56 (</w:t>
            </w:r>
            <w:proofErr w:type="spellStart"/>
            <w:r w:rsidRPr="00992FD7">
              <w:rPr>
                <w:sz w:val="22"/>
                <w:szCs w:val="22"/>
              </w:rPr>
              <w:t>AADTj</w:t>
            </w:r>
            <w:proofErr w:type="spellEnd"/>
            <w:r w:rsidRPr="00992FD7">
              <w:rPr>
                <w:sz w:val="22"/>
                <w:szCs w:val="22"/>
              </w:rPr>
              <w:t>, smagie ≤100) vai 0/45 (</w:t>
            </w:r>
            <w:proofErr w:type="spellStart"/>
            <w:r w:rsidRPr="00992FD7">
              <w:rPr>
                <w:sz w:val="22"/>
                <w:szCs w:val="22"/>
              </w:rPr>
              <w:t>AADTj</w:t>
            </w:r>
            <w:proofErr w:type="spellEnd"/>
            <w:r w:rsidRPr="00992FD7">
              <w:rPr>
                <w:sz w:val="22"/>
                <w:szCs w:val="22"/>
              </w:rPr>
              <w:t>, smagie ≤100), 200 mm biezumā</w:t>
            </w:r>
          </w:p>
        </w:tc>
        <w:tc>
          <w:tcPr>
            <w:tcW w:w="706" w:type="dxa"/>
            <w:tcBorders>
              <w:top w:val="nil"/>
              <w:left w:val="nil"/>
              <w:bottom w:val="single" w:sz="4" w:space="0" w:color="auto"/>
              <w:right w:val="single" w:sz="4" w:space="0" w:color="auto"/>
            </w:tcBorders>
            <w:shd w:val="clear" w:color="auto" w:fill="auto"/>
            <w:vAlign w:val="center"/>
            <w:hideMark/>
          </w:tcPr>
          <w:p w14:paraId="06570827"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53E07644"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6525EE16" w14:textId="77777777" w:rsidR="00992FD7" w:rsidRPr="00992FD7" w:rsidRDefault="00992FD7">
            <w:pPr>
              <w:rPr>
                <w:sz w:val="22"/>
                <w:szCs w:val="22"/>
              </w:rPr>
            </w:pPr>
          </w:p>
        </w:tc>
      </w:tr>
      <w:tr w:rsidR="00992FD7" w:rsidRPr="00992FD7" w14:paraId="07AAFBCB" w14:textId="77777777" w:rsidTr="00992FD7">
        <w:trPr>
          <w:trHeight w:val="600"/>
        </w:trPr>
        <w:tc>
          <w:tcPr>
            <w:tcW w:w="676" w:type="dxa"/>
            <w:tcBorders>
              <w:top w:val="nil"/>
              <w:left w:val="single" w:sz="4" w:space="0" w:color="auto"/>
              <w:bottom w:val="single" w:sz="4" w:space="0" w:color="auto"/>
              <w:right w:val="single" w:sz="4" w:space="0" w:color="auto"/>
            </w:tcBorders>
            <w:shd w:val="clear" w:color="auto" w:fill="auto"/>
            <w:vAlign w:val="center"/>
          </w:tcPr>
          <w:p w14:paraId="54565CEB" w14:textId="38DA4D52" w:rsidR="00992FD7" w:rsidRPr="00992FD7" w:rsidRDefault="00992FD7">
            <w:pPr>
              <w:jc w:val="center"/>
              <w:rPr>
                <w:sz w:val="22"/>
                <w:szCs w:val="22"/>
              </w:rPr>
            </w:pPr>
            <w:r w:rsidRPr="00992FD7">
              <w:rPr>
                <w:sz w:val="22"/>
                <w:szCs w:val="22"/>
              </w:rPr>
              <w:t>11</w:t>
            </w:r>
          </w:p>
        </w:tc>
        <w:tc>
          <w:tcPr>
            <w:tcW w:w="6147" w:type="dxa"/>
            <w:tcBorders>
              <w:top w:val="nil"/>
              <w:left w:val="nil"/>
              <w:bottom w:val="single" w:sz="4" w:space="0" w:color="auto"/>
              <w:right w:val="single" w:sz="4" w:space="0" w:color="auto"/>
            </w:tcBorders>
            <w:shd w:val="clear" w:color="auto" w:fill="auto"/>
            <w:vAlign w:val="center"/>
            <w:hideMark/>
          </w:tcPr>
          <w:p w14:paraId="3E38365B" w14:textId="77777777" w:rsidR="00992FD7" w:rsidRPr="00992FD7" w:rsidRDefault="00992FD7">
            <w:pPr>
              <w:rPr>
                <w:sz w:val="22"/>
                <w:szCs w:val="22"/>
              </w:rPr>
            </w:pPr>
            <w:r w:rsidRPr="00992FD7">
              <w:rPr>
                <w:sz w:val="22"/>
                <w:szCs w:val="22"/>
              </w:rPr>
              <w:t xml:space="preserve">Salizturīga grunts vai smalki drupinātu </w:t>
            </w:r>
            <w:proofErr w:type="spellStart"/>
            <w:r w:rsidRPr="00992FD7">
              <w:rPr>
                <w:sz w:val="22"/>
                <w:szCs w:val="22"/>
              </w:rPr>
              <w:t>minerālmateriālu</w:t>
            </w:r>
            <w:proofErr w:type="spellEnd"/>
            <w:r w:rsidRPr="00992FD7">
              <w:rPr>
                <w:sz w:val="22"/>
                <w:szCs w:val="22"/>
              </w:rPr>
              <w:t xml:space="preserve"> </w:t>
            </w:r>
            <w:proofErr w:type="spellStart"/>
            <w:r w:rsidRPr="00992FD7">
              <w:rPr>
                <w:sz w:val="22"/>
                <w:szCs w:val="22"/>
              </w:rPr>
              <w:t>maisijums</w:t>
            </w:r>
            <w:proofErr w:type="spellEnd"/>
            <w:r w:rsidRPr="00992FD7">
              <w:rPr>
                <w:sz w:val="22"/>
                <w:szCs w:val="22"/>
              </w:rPr>
              <w:t xml:space="preserve"> 300 mm</w:t>
            </w:r>
          </w:p>
        </w:tc>
        <w:tc>
          <w:tcPr>
            <w:tcW w:w="706" w:type="dxa"/>
            <w:tcBorders>
              <w:top w:val="nil"/>
              <w:left w:val="nil"/>
              <w:bottom w:val="single" w:sz="4" w:space="0" w:color="auto"/>
              <w:right w:val="single" w:sz="4" w:space="0" w:color="auto"/>
            </w:tcBorders>
            <w:shd w:val="clear" w:color="auto" w:fill="auto"/>
            <w:vAlign w:val="center"/>
            <w:hideMark/>
          </w:tcPr>
          <w:p w14:paraId="0D8A12A9"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04FA8975"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1A77F97D" w14:textId="77777777" w:rsidR="00992FD7" w:rsidRPr="00992FD7" w:rsidRDefault="00992FD7">
            <w:pPr>
              <w:rPr>
                <w:sz w:val="22"/>
                <w:szCs w:val="22"/>
              </w:rPr>
            </w:pPr>
          </w:p>
        </w:tc>
      </w:tr>
      <w:tr w:rsidR="00992FD7" w:rsidRPr="00992FD7" w14:paraId="0C506680" w14:textId="77777777" w:rsidTr="00992FD7">
        <w:trPr>
          <w:trHeight w:val="360"/>
        </w:trPr>
        <w:tc>
          <w:tcPr>
            <w:tcW w:w="676" w:type="dxa"/>
            <w:tcBorders>
              <w:top w:val="nil"/>
              <w:left w:val="single" w:sz="4" w:space="0" w:color="auto"/>
              <w:bottom w:val="single" w:sz="4" w:space="0" w:color="auto"/>
              <w:right w:val="single" w:sz="4" w:space="0" w:color="auto"/>
            </w:tcBorders>
            <w:shd w:val="clear" w:color="auto" w:fill="auto"/>
            <w:vAlign w:val="center"/>
          </w:tcPr>
          <w:p w14:paraId="458A43E2" w14:textId="6FCC3D41" w:rsidR="00992FD7" w:rsidRPr="00992FD7" w:rsidRDefault="00992FD7">
            <w:pPr>
              <w:jc w:val="center"/>
              <w:rPr>
                <w:sz w:val="22"/>
                <w:szCs w:val="22"/>
              </w:rPr>
            </w:pPr>
            <w:r w:rsidRPr="00992FD7">
              <w:rPr>
                <w:sz w:val="22"/>
                <w:szCs w:val="22"/>
              </w:rPr>
              <w:t>12</w:t>
            </w:r>
          </w:p>
        </w:tc>
        <w:tc>
          <w:tcPr>
            <w:tcW w:w="6147" w:type="dxa"/>
            <w:tcBorders>
              <w:top w:val="nil"/>
              <w:left w:val="nil"/>
              <w:bottom w:val="single" w:sz="4" w:space="0" w:color="auto"/>
              <w:right w:val="single" w:sz="4" w:space="0" w:color="auto"/>
            </w:tcBorders>
            <w:shd w:val="clear" w:color="auto" w:fill="auto"/>
            <w:vAlign w:val="center"/>
            <w:hideMark/>
          </w:tcPr>
          <w:p w14:paraId="12BDF7B8" w14:textId="77777777" w:rsidR="00992FD7" w:rsidRPr="00992FD7" w:rsidRDefault="00992FD7">
            <w:pPr>
              <w:rPr>
                <w:sz w:val="22"/>
                <w:szCs w:val="22"/>
              </w:rPr>
            </w:pPr>
            <w:r w:rsidRPr="00992FD7">
              <w:rPr>
                <w:sz w:val="22"/>
                <w:szCs w:val="22"/>
              </w:rPr>
              <w:t>Atjaunot Darba ielas asfalta seguma dilumkārtu</w:t>
            </w:r>
          </w:p>
        </w:tc>
        <w:tc>
          <w:tcPr>
            <w:tcW w:w="706" w:type="dxa"/>
            <w:tcBorders>
              <w:top w:val="nil"/>
              <w:left w:val="nil"/>
              <w:bottom w:val="single" w:sz="4" w:space="0" w:color="auto"/>
              <w:right w:val="single" w:sz="4" w:space="0" w:color="auto"/>
            </w:tcBorders>
            <w:shd w:val="clear" w:color="auto" w:fill="auto"/>
            <w:vAlign w:val="center"/>
            <w:hideMark/>
          </w:tcPr>
          <w:p w14:paraId="1CD50EBC"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4A30150" w14:textId="77777777" w:rsidR="00992FD7" w:rsidRPr="00992FD7" w:rsidRDefault="00992FD7">
            <w:pPr>
              <w:jc w:val="center"/>
              <w:rPr>
                <w:sz w:val="22"/>
                <w:szCs w:val="22"/>
              </w:rPr>
            </w:pPr>
            <w:r w:rsidRPr="00992FD7">
              <w:rPr>
                <w:sz w:val="22"/>
                <w:szCs w:val="22"/>
              </w:rPr>
              <w:t>132</w:t>
            </w:r>
          </w:p>
        </w:tc>
        <w:tc>
          <w:tcPr>
            <w:tcW w:w="236" w:type="dxa"/>
            <w:vAlign w:val="center"/>
            <w:hideMark/>
          </w:tcPr>
          <w:p w14:paraId="6C762AAF" w14:textId="77777777" w:rsidR="00992FD7" w:rsidRPr="00992FD7" w:rsidRDefault="00992FD7">
            <w:pPr>
              <w:rPr>
                <w:sz w:val="22"/>
                <w:szCs w:val="22"/>
              </w:rPr>
            </w:pPr>
          </w:p>
        </w:tc>
      </w:tr>
      <w:tr w:rsidR="00992FD7" w:rsidRPr="00992FD7" w14:paraId="2AEDA7BA" w14:textId="77777777" w:rsidTr="00992FD7">
        <w:trPr>
          <w:trHeight w:val="600"/>
        </w:trPr>
        <w:tc>
          <w:tcPr>
            <w:tcW w:w="676" w:type="dxa"/>
            <w:tcBorders>
              <w:top w:val="nil"/>
              <w:left w:val="single" w:sz="4" w:space="0" w:color="auto"/>
              <w:bottom w:val="single" w:sz="4" w:space="0" w:color="auto"/>
              <w:right w:val="single" w:sz="4" w:space="0" w:color="auto"/>
            </w:tcBorders>
            <w:shd w:val="clear" w:color="auto" w:fill="auto"/>
            <w:vAlign w:val="center"/>
          </w:tcPr>
          <w:p w14:paraId="0378F7C6" w14:textId="617DC42A" w:rsidR="00992FD7" w:rsidRPr="00992FD7" w:rsidRDefault="00992FD7">
            <w:pPr>
              <w:jc w:val="center"/>
              <w:rPr>
                <w:sz w:val="22"/>
                <w:szCs w:val="22"/>
              </w:rPr>
            </w:pPr>
            <w:r w:rsidRPr="00992FD7">
              <w:rPr>
                <w:sz w:val="22"/>
                <w:szCs w:val="22"/>
              </w:rPr>
              <w:t>13</w:t>
            </w:r>
          </w:p>
        </w:tc>
        <w:tc>
          <w:tcPr>
            <w:tcW w:w="6147" w:type="dxa"/>
            <w:tcBorders>
              <w:top w:val="nil"/>
              <w:left w:val="nil"/>
              <w:bottom w:val="single" w:sz="4" w:space="0" w:color="auto"/>
              <w:right w:val="single" w:sz="4" w:space="0" w:color="auto"/>
            </w:tcBorders>
            <w:shd w:val="clear" w:color="auto" w:fill="auto"/>
            <w:vAlign w:val="center"/>
            <w:hideMark/>
          </w:tcPr>
          <w:p w14:paraId="13158ECC" w14:textId="77777777" w:rsidR="00992FD7" w:rsidRPr="00992FD7" w:rsidRDefault="00992FD7">
            <w:pPr>
              <w:rPr>
                <w:sz w:val="22"/>
                <w:szCs w:val="22"/>
              </w:rPr>
            </w:pPr>
            <w:r w:rsidRPr="00992FD7">
              <w:rPr>
                <w:sz w:val="22"/>
                <w:szCs w:val="22"/>
              </w:rPr>
              <w:t xml:space="preserve">Karstā asfalta dilumkārta AC 11 </w:t>
            </w:r>
            <w:proofErr w:type="spellStart"/>
            <w:r w:rsidRPr="00992FD7">
              <w:rPr>
                <w:sz w:val="22"/>
                <w:szCs w:val="22"/>
              </w:rPr>
              <w:t>surf</w:t>
            </w:r>
            <w:proofErr w:type="spellEnd"/>
            <w:r w:rsidRPr="00992FD7">
              <w:rPr>
                <w:sz w:val="22"/>
                <w:szCs w:val="22"/>
              </w:rPr>
              <w:t xml:space="preserve"> (</w:t>
            </w:r>
            <w:proofErr w:type="spellStart"/>
            <w:r w:rsidRPr="00992FD7">
              <w:rPr>
                <w:sz w:val="22"/>
                <w:szCs w:val="22"/>
              </w:rPr>
              <w:t>AADTj</w:t>
            </w:r>
            <w:proofErr w:type="spellEnd"/>
            <w:r w:rsidRPr="00992FD7">
              <w:rPr>
                <w:sz w:val="22"/>
                <w:szCs w:val="22"/>
              </w:rPr>
              <w:t>, pievestā ≤500) 50mm biezumā</w:t>
            </w:r>
          </w:p>
        </w:tc>
        <w:tc>
          <w:tcPr>
            <w:tcW w:w="706" w:type="dxa"/>
            <w:tcBorders>
              <w:top w:val="nil"/>
              <w:left w:val="nil"/>
              <w:bottom w:val="single" w:sz="4" w:space="0" w:color="auto"/>
              <w:right w:val="single" w:sz="4" w:space="0" w:color="auto"/>
            </w:tcBorders>
            <w:shd w:val="clear" w:color="auto" w:fill="auto"/>
            <w:vAlign w:val="center"/>
            <w:hideMark/>
          </w:tcPr>
          <w:p w14:paraId="3D13D092"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C354E2D" w14:textId="77777777" w:rsidR="00992FD7" w:rsidRPr="00992FD7" w:rsidRDefault="00992FD7">
            <w:pPr>
              <w:jc w:val="center"/>
              <w:rPr>
                <w:sz w:val="22"/>
                <w:szCs w:val="22"/>
              </w:rPr>
            </w:pPr>
            <w:r w:rsidRPr="00992FD7">
              <w:rPr>
                <w:sz w:val="22"/>
                <w:szCs w:val="22"/>
              </w:rPr>
              <w:t>132</w:t>
            </w:r>
          </w:p>
        </w:tc>
        <w:tc>
          <w:tcPr>
            <w:tcW w:w="236" w:type="dxa"/>
            <w:vAlign w:val="center"/>
            <w:hideMark/>
          </w:tcPr>
          <w:p w14:paraId="6404E5B8" w14:textId="77777777" w:rsidR="00992FD7" w:rsidRPr="00992FD7" w:rsidRDefault="00992FD7">
            <w:pPr>
              <w:rPr>
                <w:sz w:val="22"/>
                <w:szCs w:val="22"/>
              </w:rPr>
            </w:pPr>
          </w:p>
        </w:tc>
      </w:tr>
      <w:tr w:rsidR="00992FD7" w:rsidRPr="00992FD7" w14:paraId="626C78D3" w14:textId="77777777" w:rsidTr="00992FD7">
        <w:trPr>
          <w:trHeight w:val="360"/>
        </w:trPr>
        <w:tc>
          <w:tcPr>
            <w:tcW w:w="676" w:type="dxa"/>
            <w:tcBorders>
              <w:top w:val="nil"/>
              <w:left w:val="single" w:sz="4" w:space="0" w:color="auto"/>
              <w:bottom w:val="single" w:sz="4" w:space="0" w:color="auto"/>
              <w:right w:val="single" w:sz="4" w:space="0" w:color="auto"/>
            </w:tcBorders>
            <w:shd w:val="clear" w:color="auto" w:fill="auto"/>
            <w:vAlign w:val="center"/>
          </w:tcPr>
          <w:p w14:paraId="7A4842EA" w14:textId="69E78666" w:rsidR="00992FD7" w:rsidRPr="00992FD7" w:rsidRDefault="00992FD7">
            <w:pPr>
              <w:jc w:val="center"/>
              <w:rPr>
                <w:sz w:val="22"/>
                <w:szCs w:val="22"/>
              </w:rPr>
            </w:pPr>
            <w:r w:rsidRPr="00992FD7">
              <w:rPr>
                <w:sz w:val="22"/>
                <w:szCs w:val="22"/>
              </w:rPr>
              <w:t>14</w:t>
            </w:r>
          </w:p>
        </w:tc>
        <w:tc>
          <w:tcPr>
            <w:tcW w:w="6147" w:type="dxa"/>
            <w:tcBorders>
              <w:top w:val="nil"/>
              <w:left w:val="nil"/>
              <w:bottom w:val="single" w:sz="4" w:space="0" w:color="auto"/>
              <w:right w:val="single" w:sz="4" w:space="0" w:color="auto"/>
            </w:tcBorders>
            <w:shd w:val="clear" w:color="auto" w:fill="auto"/>
            <w:vAlign w:val="center"/>
            <w:hideMark/>
          </w:tcPr>
          <w:p w14:paraId="35310344" w14:textId="77777777" w:rsidR="00992FD7" w:rsidRPr="00992FD7" w:rsidRDefault="00992FD7">
            <w:pPr>
              <w:rPr>
                <w:sz w:val="22"/>
                <w:szCs w:val="22"/>
              </w:rPr>
            </w:pPr>
            <w:r w:rsidRPr="00992FD7">
              <w:rPr>
                <w:sz w:val="22"/>
                <w:szCs w:val="22"/>
              </w:rPr>
              <w:t xml:space="preserve">Esošā zālāja </w:t>
            </w:r>
            <w:proofErr w:type="spellStart"/>
            <w:r w:rsidRPr="00992FD7">
              <w:rPr>
                <w:sz w:val="22"/>
                <w:szCs w:val="22"/>
              </w:rPr>
              <w:t>atjaunoša</w:t>
            </w:r>
            <w:proofErr w:type="spellEnd"/>
          </w:p>
        </w:tc>
        <w:tc>
          <w:tcPr>
            <w:tcW w:w="706" w:type="dxa"/>
            <w:tcBorders>
              <w:top w:val="nil"/>
              <w:left w:val="nil"/>
              <w:bottom w:val="single" w:sz="4" w:space="0" w:color="auto"/>
              <w:right w:val="single" w:sz="4" w:space="0" w:color="auto"/>
            </w:tcBorders>
            <w:shd w:val="clear" w:color="auto" w:fill="auto"/>
            <w:vAlign w:val="center"/>
            <w:hideMark/>
          </w:tcPr>
          <w:p w14:paraId="34570EE3"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0AE2E360" w14:textId="77777777" w:rsidR="00992FD7" w:rsidRPr="00992FD7" w:rsidRDefault="00992FD7">
            <w:pPr>
              <w:jc w:val="center"/>
              <w:rPr>
                <w:sz w:val="22"/>
                <w:szCs w:val="22"/>
              </w:rPr>
            </w:pPr>
            <w:r w:rsidRPr="00992FD7">
              <w:rPr>
                <w:sz w:val="22"/>
                <w:szCs w:val="22"/>
              </w:rPr>
              <w:t>15</w:t>
            </w:r>
          </w:p>
        </w:tc>
        <w:tc>
          <w:tcPr>
            <w:tcW w:w="236" w:type="dxa"/>
            <w:vAlign w:val="center"/>
            <w:hideMark/>
          </w:tcPr>
          <w:p w14:paraId="3D39833C" w14:textId="77777777" w:rsidR="00992FD7" w:rsidRPr="00992FD7" w:rsidRDefault="00992FD7">
            <w:pPr>
              <w:rPr>
                <w:sz w:val="22"/>
                <w:szCs w:val="22"/>
              </w:rPr>
            </w:pPr>
          </w:p>
        </w:tc>
      </w:tr>
      <w:tr w:rsidR="00992FD7" w:rsidRPr="00992FD7" w14:paraId="39BA92E4" w14:textId="77777777" w:rsidTr="00992FD7">
        <w:trPr>
          <w:trHeight w:val="300"/>
        </w:trPr>
        <w:tc>
          <w:tcPr>
            <w:tcW w:w="676" w:type="dxa"/>
            <w:tcBorders>
              <w:top w:val="nil"/>
              <w:left w:val="single" w:sz="4" w:space="0" w:color="auto"/>
              <w:bottom w:val="single" w:sz="4" w:space="0" w:color="auto"/>
              <w:right w:val="single" w:sz="4" w:space="0" w:color="auto"/>
            </w:tcBorders>
            <w:shd w:val="clear" w:color="auto" w:fill="auto"/>
            <w:vAlign w:val="center"/>
          </w:tcPr>
          <w:p w14:paraId="7664234C" w14:textId="332EF013" w:rsidR="00992FD7" w:rsidRPr="00992FD7" w:rsidRDefault="00992FD7">
            <w:pPr>
              <w:jc w:val="center"/>
              <w:rPr>
                <w:sz w:val="22"/>
                <w:szCs w:val="22"/>
              </w:rPr>
            </w:pPr>
            <w:r w:rsidRPr="00992FD7">
              <w:rPr>
                <w:sz w:val="22"/>
                <w:szCs w:val="22"/>
              </w:rPr>
              <w:t>15</w:t>
            </w:r>
          </w:p>
        </w:tc>
        <w:tc>
          <w:tcPr>
            <w:tcW w:w="6147" w:type="dxa"/>
            <w:tcBorders>
              <w:top w:val="nil"/>
              <w:left w:val="nil"/>
              <w:bottom w:val="single" w:sz="4" w:space="0" w:color="auto"/>
              <w:right w:val="single" w:sz="4" w:space="0" w:color="auto"/>
            </w:tcBorders>
            <w:shd w:val="clear" w:color="auto" w:fill="auto"/>
            <w:vAlign w:val="center"/>
            <w:hideMark/>
          </w:tcPr>
          <w:p w14:paraId="0D9E5870" w14:textId="77777777" w:rsidR="00992FD7" w:rsidRPr="00992FD7" w:rsidRDefault="00992FD7">
            <w:pPr>
              <w:rPr>
                <w:sz w:val="22"/>
                <w:szCs w:val="22"/>
              </w:rPr>
            </w:pPr>
            <w:r w:rsidRPr="00992FD7">
              <w:rPr>
                <w:sz w:val="22"/>
                <w:szCs w:val="22"/>
              </w:rPr>
              <w:t>Zālāja sēklas</w:t>
            </w:r>
          </w:p>
        </w:tc>
        <w:tc>
          <w:tcPr>
            <w:tcW w:w="706" w:type="dxa"/>
            <w:tcBorders>
              <w:top w:val="nil"/>
              <w:left w:val="nil"/>
              <w:bottom w:val="single" w:sz="4" w:space="0" w:color="auto"/>
              <w:right w:val="single" w:sz="4" w:space="0" w:color="auto"/>
            </w:tcBorders>
            <w:shd w:val="clear" w:color="auto" w:fill="auto"/>
            <w:noWrap/>
            <w:vAlign w:val="center"/>
            <w:hideMark/>
          </w:tcPr>
          <w:p w14:paraId="0EB380E8" w14:textId="77777777" w:rsidR="00992FD7" w:rsidRPr="00992FD7" w:rsidRDefault="00992FD7">
            <w:pPr>
              <w:jc w:val="center"/>
              <w:rPr>
                <w:sz w:val="22"/>
                <w:szCs w:val="22"/>
              </w:rPr>
            </w:pPr>
            <w:r w:rsidRPr="00992FD7">
              <w:rPr>
                <w:sz w:val="22"/>
                <w:szCs w:val="22"/>
              </w:rPr>
              <w:t>kg</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1764EAF2" w14:textId="77777777" w:rsidR="00992FD7" w:rsidRPr="00992FD7" w:rsidRDefault="00992FD7">
            <w:pPr>
              <w:jc w:val="center"/>
              <w:rPr>
                <w:sz w:val="22"/>
                <w:szCs w:val="22"/>
              </w:rPr>
            </w:pPr>
            <w:r w:rsidRPr="00992FD7">
              <w:rPr>
                <w:sz w:val="22"/>
                <w:szCs w:val="22"/>
              </w:rPr>
              <w:t>0,6</w:t>
            </w:r>
          </w:p>
        </w:tc>
        <w:tc>
          <w:tcPr>
            <w:tcW w:w="236" w:type="dxa"/>
            <w:vAlign w:val="center"/>
            <w:hideMark/>
          </w:tcPr>
          <w:p w14:paraId="15961544" w14:textId="77777777" w:rsidR="00992FD7" w:rsidRPr="00992FD7" w:rsidRDefault="00992FD7">
            <w:pPr>
              <w:rPr>
                <w:sz w:val="22"/>
                <w:szCs w:val="22"/>
              </w:rPr>
            </w:pPr>
          </w:p>
        </w:tc>
      </w:tr>
      <w:tr w:rsidR="00992FD7" w:rsidRPr="00992FD7" w14:paraId="341DA334" w14:textId="77777777" w:rsidTr="00992FD7">
        <w:trPr>
          <w:trHeight w:val="360"/>
        </w:trPr>
        <w:tc>
          <w:tcPr>
            <w:tcW w:w="676" w:type="dxa"/>
            <w:tcBorders>
              <w:top w:val="nil"/>
              <w:left w:val="single" w:sz="4" w:space="0" w:color="auto"/>
              <w:bottom w:val="single" w:sz="4" w:space="0" w:color="auto"/>
              <w:right w:val="single" w:sz="4" w:space="0" w:color="auto"/>
            </w:tcBorders>
            <w:shd w:val="clear" w:color="auto" w:fill="auto"/>
            <w:vAlign w:val="center"/>
          </w:tcPr>
          <w:p w14:paraId="45A20FB7" w14:textId="2BDD5E7D" w:rsidR="00992FD7" w:rsidRPr="00992FD7" w:rsidRDefault="00992FD7">
            <w:pPr>
              <w:jc w:val="center"/>
              <w:rPr>
                <w:sz w:val="22"/>
                <w:szCs w:val="22"/>
              </w:rPr>
            </w:pPr>
            <w:r w:rsidRPr="00992FD7">
              <w:rPr>
                <w:sz w:val="22"/>
                <w:szCs w:val="22"/>
              </w:rPr>
              <w:t>16</w:t>
            </w:r>
          </w:p>
        </w:tc>
        <w:tc>
          <w:tcPr>
            <w:tcW w:w="6147" w:type="dxa"/>
            <w:tcBorders>
              <w:top w:val="nil"/>
              <w:left w:val="nil"/>
              <w:bottom w:val="single" w:sz="4" w:space="0" w:color="auto"/>
              <w:right w:val="single" w:sz="4" w:space="0" w:color="auto"/>
            </w:tcBorders>
            <w:shd w:val="clear" w:color="auto" w:fill="auto"/>
            <w:vAlign w:val="center"/>
            <w:hideMark/>
          </w:tcPr>
          <w:p w14:paraId="77551A9A" w14:textId="77777777" w:rsidR="00992FD7" w:rsidRPr="00992FD7" w:rsidRDefault="00992FD7">
            <w:pPr>
              <w:rPr>
                <w:sz w:val="22"/>
                <w:szCs w:val="22"/>
              </w:rPr>
            </w:pPr>
            <w:r w:rsidRPr="00992FD7">
              <w:rPr>
                <w:sz w:val="22"/>
                <w:szCs w:val="22"/>
              </w:rPr>
              <w:t>Augsne 0,15 m biezumā</w:t>
            </w:r>
          </w:p>
        </w:tc>
        <w:tc>
          <w:tcPr>
            <w:tcW w:w="706" w:type="dxa"/>
            <w:tcBorders>
              <w:top w:val="nil"/>
              <w:left w:val="nil"/>
              <w:bottom w:val="single" w:sz="4" w:space="0" w:color="auto"/>
              <w:right w:val="single" w:sz="4" w:space="0" w:color="auto"/>
            </w:tcBorders>
            <w:shd w:val="clear" w:color="auto" w:fill="auto"/>
            <w:vAlign w:val="center"/>
            <w:hideMark/>
          </w:tcPr>
          <w:p w14:paraId="16EA7FDB"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D37BC6A" w14:textId="77777777" w:rsidR="00992FD7" w:rsidRPr="00992FD7" w:rsidRDefault="00992FD7">
            <w:pPr>
              <w:jc w:val="center"/>
              <w:rPr>
                <w:sz w:val="22"/>
                <w:szCs w:val="22"/>
              </w:rPr>
            </w:pPr>
            <w:r w:rsidRPr="00992FD7">
              <w:rPr>
                <w:sz w:val="22"/>
                <w:szCs w:val="22"/>
              </w:rPr>
              <w:t>15</w:t>
            </w:r>
          </w:p>
        </w:tc>
        <w:tc>
          <w:tcPr>
            <w:tcW w:w="236" w:type="dxa"/>
            <w:vAlign w:val="center"/>
            <w:hideMark/>
          </w:tcPr>
          <w:p w14:paraId="1E440FC4" w14:textId="77777777" w:rsidR="00992FD7" w:rsidRPr="00992FD7" w:rsidRDefault="00992FD7">
            <w:pPr>
              <w:rPr>
                <w:sz w:val="22"/>
                <w:szCs w:val="22"/>
              </w:rPr>
            </w:pPr>
          </w:p>
        </w:tc>
      </w:tr>
      <w:tr w:rsidR="00992FD7" w:rsidRPr="00992FD7" w14:paraId="7E5DD1BF" w14:textId="77777777" w:rsidTr="00992FD7">
        <w:trPr>
          <w:trHeight w:val="315"/>
        </w:trPr>
        <w:tc>
          <w:tcPr>
            <w:tcW w:w="676" w:type="dxa"/>
            <w:tcBorders>
              <w:top w:val="nil"/>
              <w:left w:val="single" w:sz="4" w:space="0" w:color="auto"/>
              <w:bottom w:val="single" w:sz="4" w:space="0" w:color="auto"/>
              <w:right w:val="single" w:sz="4" w:space="0" w:color="auto"/>
            </w:tcBorders>
            <w:shd w:val="clear" w:color="auto" w:fill="auto"/>
            <w:vAlign w:val="center"/>
          </w:tcPr>
          <w:p w14:paraId="700AC2ED" w14:textId="25EB230C" w:rsidR="00992FD7" w:rsidRPr="00992FD7" w:rsidRDefault="00992FD7">
            <w:pPr>
              <w:jc w:val="center"/>
              <w:rPr>
                <w:sz w:val="22"/>
                <w:szCs w:val="22"/>
              </w:rPr>
            </w:pPr>
            <w:r w:rsidRPr="00992FD7">
              <w:rPr>
                <w:sz w:val="22"/>
                <w:szCs w:val="22"/>
              </w:rPr>
              <w:t>17</w:t>
            </w:r>
          </w:p>
        </w:tc>
        <w:tc>
          <w:tcPr>
            <w:tcW w:w="6147" w:type="dxa"/>
            <w:tcBorders>
              <w:top w:val="nil"/>
              <w:left w:val="nil"/>
              <w:bottom w:val="single" w:sz="4" w:space="0" w:color="auto"/>
              <w:right w:val="single" w:sz="4" w:space="0" w:color="auto"/>
            </w:tcBorders>
            <w:shd w:val="clear" w:color="auto" w:fill="auto"/>
            <w:vAlign w:val="center"/>
            <w:hideMark/>
          </w:tcPr>
          <w:p w14:paraId="550E37F6" w14:textId="77777777" w:rsidR="00992FD7" w:rsidRPr="00992FD7" w:rsidRDefault="00992FD7">
            <w:pPr>
              <w:rPr>
                <w:sz w:val="22"/>
                <w:szCs w:val="22"/>
              </w:rPr>
            </w:pPr>
            <w:r w:rsidRPr="00992FD7">
              <w:rPr>
                <w:sz w:val="22"/>
                <w:szCs w:val="22"/>
              </w:rPr>
              <w:t xml:space="preserve">Ielu apmaļu 100.30.15. </w:t>
            </w:r>
            <w:proofErr w:type="spellStart"/>
            <w:r w:rsidRPr="00992FD7">
              <w:rPr>
                <w:sz w:val="22"/>
                <w:szCs w:val="22"/>
              </w:rPr>
              <w:t>uzstādīšna</w:t>
            </w:r>
            <w:proofErr w:type="spellEnd"/>
          </w:p>
        </w:tc>
        <w:tc>
          <w:tcPr>
            <w:tcW w:w="706" w:type="dxa"/>
            <w:tcBorders>
              <w:top w:val="nil"/>
              <w:left w:val="nil"/>
              <w:bottom w:val="single" w:sz="4" w:space="0" w:color="auto"/>
              <w:right w:val="single" w:sz="4" w:space="0" w:color="auto"/>
            </w:tcBorders>
            <w:shd w:val="clear" w:color="auto" w:fill="auto"/>
            <w:noWrap/>
            <w:vAlign w:val="center"/>
            <w:hideMark/>
          </w:tcPr>
          <w:p w14:paraId="1D85CB03" w14:textId="77777777" w:rsidR="00992FD7" w:rsidRPr="00992FD7" w:rsidRDefault="00992FD7">
            <w:pPr>
              <w:jc w:val="center"/>
              <w:rPr>
                <w:sz w:val="22"/>
                <w:szCs w:val="22"/>
              </w:rPr>
            </w:pPr>
            <w:r w:rsidRPr="00992FD7">
              <w:rPr>
                <w:sz w:val="22"/>
                <w:szCs w:val="22"/>
              </w:rPr>
              <w:t>m</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0C9E21F" w14:textId="77777777" w:rsidR="00992FD7" w:rsidRPr="00992FD7" w:rsidRDefault="00992FD7">
            <w:pPr>
              <w:jc w:val="center"/>
              <w:rPr>
                <w:sz w:val="22"/>
                <w:szCs w:val="22"/>
              </w:rPr>
            </w:pPr>
            <w:r w:rsidRPr="00992FD7">
              <w:rPr>
                <w:sz w:val="22"/>
                <w:szCs w:val="22"/>
              </w:rPr>
              <w:t>12</w:t>
            </w:r>
          </w:p>
        </w:tc>
        <w:tc>
          <w:tcPr>
            <w:tcW w:w="236" w:type="dxa"/>
            <w:vAlign w:val="center"/>
            <w:hideMark/>
          </w:tcPr>
          <w:p w14:paraId="4BF4834C" w14:textId="77777777" w:rsidR="00992FD7" w:rsidRPr="00992FD7" w:rsidRDefault="00992FD7">
            <w:pPr>
              <w:rPr>
                <w:sz w:val="22"/>
                <w:szCs w:val="22"/>
              </w:rPr>
            </w:pPr>
          </w:p>
        </w:tc>
      </w:tr>
      <w:tr w:rsidR="00992FD7" w:rsidRPr="00992FD7" w14:paraId="46010562" w14:textId="77777777" w:rsidTr="00992FD7">
        <w:trPr>
          <w:trHeight w:val="1729"/>
        </w:trPr>
        <w:tc>
          <w:tcPr>
            <w:tcW w:w="6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0189E5" w14:textId="130DF26A" w:rsidR="00992FD7" w:rsidRPr="00992FD7" w:rsidRDefault="00992FD7">
            <w:pPr>
              <w:jc w:val="center"/>
              <w:rPr>
                <w:sz w:val="22"/>
                <w:szCs w:val="22"/>
              </w:rPr>
            </w:pPr>
            <w:r w:rsidRPr="00992FD7">
              <w:rPr>
                <w:sz w:val="22"/>
                <w:szCs w:val="22"/>
              </w:rPr>
              <w:t>18</w:t>
            </w:r>
          </w:p>
        </w:tc>
        <w:tc>
          <w:tcPr>
            <w:tcW w:w="6147" w:type="dxa"/>
            <w:tcBorders>
              <w:top w:val="single" w:sz="4" w:space="0" w:color="auto"/>
              <w:left w:val="nil"/>
              <w:bottom w:val="single" w:sz="4" w:space="0" w:color="auto"/>
              <w:right w:val="single" w:sz="4" w:space="0" w:color="auto"/>
            </w:tcBorders>
            <w:shd w:val="clear" w:color="000000" w:fill="FFFFFF"/>
            <w:vAlign w:val="center"/>
            <w:hideMark/>
          </w:tcPr>
          <w:p w14:paraId="00E64955" w14:textId="77777777" w:rsidR="00992FD7" w:rsidRPr="00992FD7" w:rsidRDefault="00992FD7">
            <w:pPr>
              <w:rPr>
                <w:sz w:val="22"/>
                <w:szCs w:val="22"/>
              </w:rPr>
            </w:pPr>
            <w:r w:rsidRPr="00992FD7">
              <w:rPr>
                <w:sz w:val="22"/>
                <w:szCs w:val="22"/>
              </w:rPr>
              <w:t xml:space="preserve">PP </w:t>
            </w:r>
            <w:proofErr w:type="spellStart"/>
            <w:r w:rsidRPr="00992FD7">
              <w:rPr>
                <w:sz w:val="22"/>
                <w:szCs w:val="22"/>
              </w:rPr>
              <w:t>monolītsienu</w:t>
            </w:r>
            <w:proofErr w:type="spellEnd"/>
            <w:r w:rsidRPr="00992FD7">
              <w:rPr>
                <w:sz w:val="22"/>
                <w:szCs w:val="22"/>
              </w:rPr>
              <w:t xml:space="preserve"> kanalizācijas caurule OD200 x 6.2 ar uzmavu un blīvi EN 14758, H no 1,5 līdz 2.0m, </w:t>
            </w:r>
            <w:proofErr w:type="spellStart"/>
            <w:r w:rsidRPr="00992FD7">
              <w:rPr>
                <w:sz w:val="22"/>
                <w:szCs w:val="22"/>
              </w:rPr>
              <w:t>ieguldes</w:t>
            </w:r>
            <w:proofErr w:type="spellEnd"/>
            <w:r w:rsidRPr="00992FD7">
              <w:rPr>
                <w:sz w:val="22"/>
                <w:szCs w:val="22"/>
              </w:rPr>
              <w:t xml:space="preserve"> klase SN10 (T10), tranšejas nostiprināšana, rakšana un aizbēršana, tīklu montāža, ieskaitot grunts nomaiņu, aizvešanu, atvešanu</w:t>
            </w:r>
          </w:p>
        </w:tc>
        <w:tc>
          <w:tcPr>
            <w:tcW w:w="721" w:type="dxa"/>
            <w:gridSpan w:val="2"/>
            <w:tcBorders>
              <w:top w:val="single" w:sz="4" w:space="0" w:color="auto"/>
              <w:left w:val="nil"/>
              <w:bottom w:val="single" w:sz="4" w:space="0" w:color="auto"/>
              <w:right w:val="single" w:sz="4" w:space="0" w:color="auto"/>
            </w:tcBorders>
            <w:shd w:val="clear" w:color="000000" w:fill="FFFFFF"/>
            <w:vAlign w:val="center"/>
            <w:hideMark/>
          </w:tcPr>
          <w:p w14:paraId="1D97E7A5" w14:textId="77777777" w:rsidR="00992FD7" w:rsidRPr="00992FD7" w:rsidRDefault="00992FD7">
            <w:pPr>
              <w:jc w:val="center"/>
              <w:rPr>
                <w:sz w:val="22"/>
                <w:szCs w:val="22"/>
              </w:rPr>
            </w:pPr>
            <w:r w:rsidRPr="00992FD7">
              <w:rPr>
                <w:sz w:val="22"/>
                <w:szCs w:val="22"/>
              </w:rPr>
              <w:t>m</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79E6D65" w14:textId="77777777" w:rsidR="00992FD7" w:rsidRPr="00992FD7" w:rsidRDefault="00992FD7">
            <w:pPr>
              <w:jc w:val="center"/>
              <w:rPr>
                <w:sz w:val="22"/>
                <w:szCs w:val="22"/>
              </w:rPr>
            </w:pPr>
            <w:r w:rsidRPr="00992FD7">
              <w:rPr>
                <w:sz w:val="22"/>
                <w:szCs w:val="22"/>
              </w:rPr>
              <w:t>41</w:t>
            </w:r>
          </w:p>
        </w:tc>
        <w:tc>
          <w:tcPr>
            <w:tcW w:w="236" w:type="dxa"/>
            <w:vAlign w:val="center"/>
            <w:hideMark/>
          </w:tcPr>
          <w:p w14:paraId="43D7B9D5" w14:textId="77777777" w:rsidR="00992FD7" w:rsidRPr="00992FD7" w:rsidRDefault="00992FD7">
            <w:pPr>
              <w:rPr>
                <w:sz w:val="22"/>
                <w:szCs w:val="22"/>
              </w:rPr>
            </w:pPr>
          </w:p>
        </w:tc>
      </w:tr>
      <w:tr w:rsidR="00992FD7" w:rsidRPr="00992FD7" w14:paraId="2CA7F1BF" w14:textId="77777777" w:rsidTr="00992FD7">
        <w:trPr>
          <w:trHeight w:val="987"/>
        </w:trPr>
        <w:tc>
          <w:tcPr>
            <w:tcW w:w="6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854BF" w14:textId="0557D54E" w:rsidR="00992FD7" w:rsidRPr="00992FD7" w:rsidRDefault="00992FD7">
            <w:pPr>
              <w:jc w:val="center"/>
              <w:rPr>
                <w:sz w:val="22"/>
                <w:szCs w:val="22"/>
              </w:rPr>
            </w:pPr>
            <w:r w:rsidRPr="00992FD7">
              <w:rPr>
                <w:sz w:val="22"/>
                <w:szCs w:val="22"/>
              </w:rPr>
              <w:lastRenderedPageBreak/>
              <w:t>19</w:t>
            </w:r>
          </w:p>
        </w:tc>
        <w:tc>
          <w:tcPr>
            <w:tcW w:w="61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08CE8" w14:textId="77777777" w:rsidR="00992FD7" w:rsidRPr="00992FD7" w:rsidRDefault="00992FD7">
            <w:pPr>
              <w:rPr>
                <w:sz w:val="22"/>
                <w:szCs w:val="22"/>
              </w:rPr>
            </w:pPr>
            <w:r w:rsidRPr="00992FD7">
              <w:rPr>
                <w:sz w:val="22"/>
                <w:szCs w:val="22"/>
              </w:rPr>
              <w:t xml:space="preserve">PP </w:t>
            </w:r>
            <w:proofErr w:type="spellStart"/>
            <w:r w:rsidRPr="00992FD7">
              <w:rPr>
                <w:sz w:val="22"/>
                <w:szCs w:val="22"/>
              </w:rPr>
              <w:t>monolītsienu</w:t>
            </w:r>
            <w:proofErr w:type="spellEnd"/>
            <w:r w:rsidRPr="00992FD7">
              <w:rPr>
                <w:sz w:val="22"/>
                <w:szCs w:val="22"/>
              </w:rPr>
              <w:t xml:space="preserve"> kanalizācijas caurule ar diametru OD160 x4.9 ar uzmavu un blīvi EN 14758, H no 1,5 līdz 2.0m, </w:t>
            </w:r>
            <w:proofErr w:type="spellStart"/>
            <w:r w:rsidRPr="00992FD7">
              <w:rPr>
                <w:sz w:val="22"/>
                <w:szCs w:val="22"/>
              </w:rPr>
              <w:t>ieguldes</w:t>
            </w:r>
            <w:proofErr w:type="spellEnd"/>
            <w:r w:rsidRPr="00992FD7">
              <w:rPr>
                <w:sz w:val="22"/>
                <w:szCs w:val="22"/>
              </w:rPr>
              <w:t xml:space="preserve"> klase SN10 (T10), tranšejas nostiprināšana, rakšana un aizbēršana, tīklu montāža, ieskaitot grunts nomaiņu, aizvešanu, atvešanu</w:t>
            </w:r>
          </w:p>
        </w:tc>
        <w:tc>
          <w:tcPr>
            <w:tcW w:w="7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6A7879" w14:textId="77777777" w:rsidR="00992FD7" w:rsidRPr="00992FD7" w:rsidRDefault="00992FD7">
            <w:pPr>
              <w:jc w:val="center"/>
              <w:rPr>
                <w:sz w:val="22"/>
                <w:szCs w:val="22"/>
              </w:rPr>
            </w:pPr>
            <w:r w:rsidRPr="00992FD7">
              <w:rPr>
                <w:sz w:val="22"/>
                <w:szCs w:val="22"/>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C8BC7" w14:textId="77777777" w:rsidR="00992FD7" w:rsidRPr="00992FD7" w:rsidRDefault="00992FD7">
            <w:pPr>
              <w:jc w:val="center"/>
              <w:rPr>
                <w:sz w:val="22"/>
                <w:szCs w:val="22"/>
              </w:rPr>
            </w:pPr>
            <w:r w:rsidRPr="00992FD7">
              <w:rPr>
                <w:sz w:val="22"/>
                <w:szCs w:val="22"/>
              </w:rPr>
              <w:t>6</w:t>
            </w:r>
          </w:p>
        </w:tc>
        <w:tc>
          <w:tcPr>
            <w:tcW w:w="236" w:type="dxa"/>
            <w:tcBorders>
              <w:left w:val="single" w:sz="4" w:space="0" w:color="auto"/>
            </w:tcBorders>
            <w:vAlign w:val="center"/>
            <w:hideMark/>
          </w:tcPr>
          <w:p w14:paraId="7DAB389E" w14:textId="77777777" w:rsidR="00992FD7" w:rsidRPr="00992FD7" w:rsidRDefault="00992FD7">
            <w:pPr>
              <w:rPr>
                <w:sz w:val="22"/>
                <w:szCs w:val="22"/>
              </w:rPr>
            </w:pPr>
          </w:p>
        </w:tc>
      </w:tr>
      <w:tr w:rsidR="00992FD7" w:rsidRPr="00992FD7" w14:paraId="1AAEF8EE" w14:textId="77777777" w:rsidTr="00992FD7">
        <w:trPr>
          <w:trHeight w:val="300"/>
        </w:trPr>
        <w:tc>
          <w:tcPr>
            <w:tcW w:w="6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F1F90A" w14:textId="06DA3246" w:rsidR="00992FD7" w:rsidRPr="00992FD7" w:rsidRDefault="00992FD7">
            <w:pPr>
              <w:jc w:val="center"/>
              <w:rPr>
                <w:sz w:val="22"/>
                <w:szCs w:val="22"/>
              </w:rPr>
            </w:pPr>
            <w:r w:rsidRPr="00992FD7">
              <w:rPr>
                <w:sz w:val="22"/>
                <w:szCs w:val="22"/>
              </w:rPr>
              <w:t>20</w:t>
            </w:r>
          </w:p>
        </w:tc>
        <w:tc>
          <w:tcPr>
            <w:tcW w:w="6147" w:type="dxa"/>
            <w:tcBorders>
              <w:top w:val="single" w:sz="4" w:space="0" w:color="auto"/>
              <w:left w:val="nil"/>
              <w:bottom w:val="single" w:sz="4" w:space="0" w:color="auto"/>
              <w:right w:val="single" w:sz="4" w:space="0" w:color="auto"/>
            </w:tcBorders>
            <w:shd w:val="clear" w:color="000000" w:fill="FFFFFF"/>
            <w:vAlign w:val="center"/>
            <w:hideMark/>
          </w:tcPr>
          <w:p w14:paraId="425175A8" w14:textId="77777777" w:rsidR="00992FD7" w:rsidRPr="00992FD7" w:rsidRDefault="00992FD7">
            <w:pPr>
              <w:rPr>
                <w:sz w:val="22"/>
                <w:szCs w:val="22"/>
              </w:rPr>
            </w:pPr>
            <w:r w:rsidRPr="00992FD7">
              <w:rPr>
                <w:sz w:val="22"/>
                <w:szCs w:val="22"/>
              </w:rPr>
              <w:t xml:space="preserve">Iebetonējama </w:t>
            </w:r>
            <w:proofErr w:type="spellStart"/>
            <w:r w:rsidRPr="00992FD7">
              <w:rPr>
                <w:sz w:val="22"/>
                <w:szCs w:val="22"/>
              </w:rPr>
              <w:t>aizsargčula</w:t>
            </w:r>
            <w:proofErr w:type="spellEnd"/>
            <w:r w:rsidRPr="00992FD7">
              <w:rPr>
                <w:sz w:val="22"/>
                <w:szCs w:val="22"/>
              </w:rPr>
              <w:t xml:space="preserve"> OD 200</w:t>
            </w:r>
          </w:p>
        </w:tc>
        <w:tc>
          <w:tcPr>
            <w:tcW w:w="721" w:type="dxa"/>
            <w:gridSpan w:val="2"/>
            <w:tcBorders>
              <w:top w:val="single" w:sz="4" w:space="0" w:color="auto"/>
              <w:left w:val="nil"/>
              <w:bottom w:val="single" w:sz="4" w:space="0" w:color="auto"/>
              <w:right w:val="single" w:sz="4" w:space="0" w:color="auto"/>
            </w:tcBorders>
            <w:shd w:val="clear" w:color="000000" w:fill="FFFFFF"/>
            <w:vAlign w:val="center"/>
            <w:hideMark/>
          </w:tcPr>
          <w:p w14:paraId="4A1B871F"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D1B88FB" w14:textId="77777777" w:rsidR="00992FD7" w:rsidRPr="00992FD7" w:rsidRDefault="00992FD7">
            <w:pPr>
              <w:jc w:val="center"/>
              <w:rPr>
                <w:sz w:val="22"/>
                <w:szCs w:val="22"/>
              </w:rPr>
            </w:pPr>
            <w:r w:rsidRPr="00992FD7">
              <w:rPr>
                <w:sz w:val="22"/>
                <w:szCs w:val="22"/>
              </w:rPr>
              <w:t>3</w:t>
            </w:r>
          </w:p>
        </w:tc>
        <w:tc>
          <w:tcPr>
            <w:tcW w:w="236" w:type="dxa"/>
            <w:vAlign w:val="center"/>
            <w:hideMark/>
          </w:tcPr>
          <w:p w14:paraId="4462BB0F" w14:textId="77777777" w:rsidR="00992FD7" w:rsidRPr="00992FD7" w:rsidRDefault="00992FD7">
            <w:pPr>
              <w:rPr>
                <w:sz w:val="22"/>
                <w:szCs w:val="22"/>
              </w:rPr>
            </w:pPr>
          </w:p>
        </w:tc>
      </w:tr>
      <w:tr w:rsidR="00992FD7" w:rsidRPr="00992FD7" w14:paraId="714D383D"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45908B11" w14:textId="2917120B" w:rsidR="00992FD7" w:rsidRPr="00992FD7" w:rsidRDefault="00992FD7">
            <w:pPr>
              <w:jc w:val="center"/>
              <w:rPr>
                <w:sz w:val="22"/>
                <w:szCs w:val="22"/>
              </w:rPr>
            </w:pPr>
            <w:r w:rsidRPr="00992FD7">
              <w:rPr>
                <w:sz w:val="22"/>
                <w:szCs w:val="22"/>
              </w:rPr>
              <w:t>21</w:t>
            </w:r>
          </w:p>
        </w:tc>
        <w:tc>
          <w:tcPr>
            <w:tcW w:w="6147" w:type="dxa"/>
            <w:tcBorders>
              <w:top w:val="nil"/>
              <w:left w:val="nil"/>
              <w:bottom w:val="single" w:sz="4" w:space="0" w:color="auto"/>
              <w:right w:val="single" w:sz="4" w:space="0" w:color="auto"/>
            </w:tcBorders>
            <w:shd w:val="clear" w:color="000000" w:fill="FFFFFF"/>
            <w:vAlign w:val="center"/>
            <w:hideMark/>
          </w:tcPr>
          <w:p w14:paraId="42F3FB7A" w14:textId="77777777" w:rsidR="00992FD7" w:rsidRPr="00992FD7" w:rsidRDefault="00992FD7">
            <w:pPr>
              <w:rPr>
                <w:sz w:val="22"/>
                <w:szCs w:val="22"/>
              </w:rPr>
            </w:pPr>
            <w:r w:rsidRPr="00992FD7">
              <w:rPr>
                <w:sz w:val="22"/>
                <w:szCs w:val="22"/>
              </w:rPr>
              <w:t xml:space="preserve">Iebetonējama </w:t>
            </w:r>
            <w:proofErr w:type="spellStart"/>
            <w:r w:rsidRPr="00992FD7">
              <w:rPr>
                <w:sz w:val="22"/>
                <w:szCs w:val="22"/>
              </w:rPr>
              <w:t>aizsargčula</w:t>
            </w:r>
            <w:proofErr w:type="spellEnd"/>
            <w:r w:rsidRPr="00992FD7">
              <w:rPr>
                <w:sz w:val="22"/>
                <w:szCs w:val="22"/>
              </w:rPr>
              <w:t xml:space="preserve"> OD 160</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25036278"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0DE565B2" w14:textId="77777777" w:rsidR="00992FD7" w:rsidRPr="00992FD7" w:rsidRDefault="00992FD7">
            <w:pPr>
              <w:jc w:val="center"/>
              <w:rPr>
                <w:sz w:val="22"/>
                <w:szCs w:val="22"/>
              </w:rPr>
            </w:pPr>
            <w:r w:rsidRPr="00992FD7">
              <w:rPr>
                <w:sz w:val="22"/>
                <w:szCs w:val="22"/>
              </w:rPr>
              <w:t>1</w:t>
            </w:r>
          </w:p>
        </w:tc>
        <w:tc>
          <w:tcPr>
            <w:tcW w:w="236" w:type="dxa"/>
            <w:vAlign w:val="center"/>
            <w:hideMark/>
          </w:tcPr>
          <w:p w14:paraId="347B17CF" w14:textId="77777777" w:rsidR="00992FD7" w:rsidRPr="00992FD7" w:rsidRDefault="00992FD7">
            <w:pPr>
              <w:rPr>
                <w:sz w:val="22"/>
                <w:szCs w:val="22"/>
              </w:rPr>
            </w:pPr>
          </w:p>
        </w:tc>
      </w:tr>
      <w:tr w:rsidR="00992FD7" w:rsidRPr="00992FD7" w14:paraId="271BF64B"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3A736669" w14:textId="4C0ED251" w:rsidR="00992FD7" w:rsidRPr="00992FD7" w:rsidRDefault="00992FD7">
            <w:pPr>
              <w:jc w:val="center"/>
              <w:rPr>
                <w:sz w:val="22"/>
                <w:szCs w:val="22"/>
              </w:rPr>
            </w:pPr>
            <w:r w:rsidRPr="00992FD7">
              <w:rPr>
                <w:sz w:val="22"/>
                <w:szCs w:val="22"/>
              </w:rPr>
              <w:t>22</w:t>
            </w:r>
          </w:p>
        </w:tc>
        <w:tc>
          <w:tcPr>
            <w:tcW w:w="6147" w:type="dxa"/>
            <w:tcBorders>
              <w:top w:val="nil"/>
              <w:left w:val="nil"/>
              <w:bottom w:val="single" w:sz="4" w:space="0" w:color="auto"/>
              <w:right w:val="single" w:sz="4" w:space="0" w:color="auto"/>
            </w:tcBorders>
            <w:shd w:val="clear" w:color="auto" w:fill="auto"/>
            <w:vAlign w:val="center"/>
            <w:hideMark/>
          </w:tcPr>
          <w:p w14:paraId="612368AB" w14:textId="77777777" w:rsidR="00992FD7" w:rsidRPr="00992FD7" w:rsidRDefault="00992FD7">
            <w:pPr>
              <w:rPr>
                <w:sz w:val="22"/>
                <w:szCs w:val="22"/>
              </w:rPr>
            </w:pPr>
            <w:r w:rsidRPr="00992FD7">
              <w:rPr>
                <w:sz w:val="22"/>
                <w:szCs w:val="22"/>
              </w:rPr>
              <w:t xml:space="preserve">PP </w:t>
            </w:r>
            <w:proofErr w:type="spellStart"/>
            <w:r w:rsidRPr="00992FD7">
              <w:rPr>
                <w:sz w:val="22"/>
                <w:szCs w:val="22"/>
              </w:rPr>
              <w:t>termonosēdošā</w:t>
            </w:r>
            <w:proofErr w:type="spellEnd"/>
            <w:r w:rsidRPr="00992FD7">
              <w:rPr>
                <w:sz w:val="22"/>
                <w:szCs w:val="22"/>
              </w:rPr>
              <w:t xml:space="preserve"> uzmava OD250/225</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267359F0"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324E22A8" w14:textId="77777777" w:rsidR="00992FD7" w:rsidRPr="00992FD7" w:rsidRDefault="00992FD7">
            <w:pPr>
              <w:jc w:val="center"/>
              <w:rPr>
                <w:sz w:val="22"/>
                <w:szCs w:val="22"/>
              </w:rPr>
            </w:pPr>
            <w:r w:rsidRPr="00992FD7">
              <w:rPr>
                <w:sz w:val="22"/>
                <w:szCs w:val="22"/>
              </w:rPr>
              <w:t>2</w:t>
            </w:r>
          </w:p>
        </w:tc>
        <w:tc>
          <w:tcPr>
            <w:tcW w:w="236" w:type="dxa"/>
            <w:vAlign w:val="center"/>
            <w:hideMark/>
          </w:tcPr>
          <w:p w14:paraId="7A945208" w14:textId="77777777" w:rsidR="00992FD7" w:rsidRPr="00992FD7" w:rsidRDefault="00992FD7">
            <w:pPr>
              <w:rPr>
                <w:sz w:val="22"/>
                <w:szCs w:val="22"/>
              </w:rPr>
            </w:pPr>
          </w:p>
        </w:tc>
      </w:tr>
      <w:tr w:rsidR="00992FD7" w:rsidRPr="00992FD7" w14:paraId="1B06CB71"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76C4589C" w14:textId="7E3ADAD2" w:rsidR="00992FD7" w:rsidRPr="00992FD7" w:rsidRDefault="00992FD7">
            <w:pPr>
              <w:jc w:val="center"/>
              <w:rPr>
                <w:sz w:val="22"/>
                <w:szCs w:val="22"/>
              </w:rPr>
            </w:pPr>
            <w:r w:rsidRPr="00992FD7">
              <w:rPr>
                <w:sz w:val="22"/>
                <w:szCs w:val="22"/>
              </w:rPr>
              <w:t>23</w:t>
            </w:r>
          </w:p>
        </w:tc>
        <w:tc>
          <w:tcPr>
            <w:tcW w:w="6147" w:type="dxa"/>
            <w:tcBorders>
              <w:top w:val="nil"/>
              <w:left w:val="nil"/>
              <w:bottom w:val="single" w:sz="4" w:space="0" w:color="auto"/>
              <w:right w:val="single" w:sz="4" w:space="0" w:color="auto"/>
            </w:tcBorders>
            <w:shd w:val="clear" w:color="auto" w:fill="auto"/>
            <w:vAlign w:val="center"/>
            <w:hideMark/>
          </w:tcPr>
          <w:p w14:paraId="396A8AD9" w14:textId="77777777" w:rsidR="00992FD7" w:rsidRPr="00992FD7" w:rsidRDefault="00992FD7">
            <w:pPr>
              <w:rPr>
                <w:sz w:val="22"/>
                <w:szCs w:val="22"/>
              </w:rPr>
            </w:pPr>
            <w:r w:rsidRPr="00992FD7">
              <w:rPr>
                <w:sz w:val="22"/>
                <w:szCs w:val="22"/>
              </w:rPr>
              <w:t xml:space="preserve">PP </w:t>
            </w:r>
            <w:proofErr w:type="spellStart"/>
            <w:r w:rsidRPr="00992FD7">
              <w:rPr>
                <w:sz w:val="22"/>
                <w:szCs w:val="22"/>
              </w:rPr>
              <w:t>dubultuzmava</w:t>
            </w:r>
            <w:proofErr w:type="spellEnd"/>
            <w:r w:rsidRPr="00992FD7">
              <w:rPr>
                <w:sz w:val="22"/>
                <w:szCs w:val="22"/>
              </w:rPr>
              <w:t xml:space="preserve"> OD250</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75D67B8"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6560E338" w14:textId="77777777" w:rsidR="00992FD7" w:rsidRPr="00992FD7" w:rsidRDefault="00992FD7">
            <w:pPr>
              <w:jc w:val="center"/>
              <w:rPr>
                <w:sz w:val="22"/>
                <w:szCs w:val="22"/>
              </w:rPr>
            </w:pPr>
            <w:r w:rsidRPr="00992FD7">
              <w:rPr>
                <w:sz w:val="22"/>
                <w:szCs w:val="22"/>
              </w:rPr>
              <w:t>2</w:t>
            </w:r>
          </w:p>
        </w:tc>
        <w:tc>
          <w:tcPr>
            <w:tcW w:w="236" w:type="dxa"/>
            <w:vAlign w:val="center"/>
            <w:hideMark/>
          </w:tcPr>
          <w:p w14:paraId="50F9D254" w14:textId="77777777" w:rsidR="00992FD7" w:rsidRPr="00992FD7" w:rsidRDefault="00992FD7">
            <w:pPr>
              <w:rPr>
                <w:sz w:val="22"/>
                <w:szCs w:val="22"/>
              </w:rPr>
            </w:pPr>
          </w:p>
        </w:tc>
      </w:tr>
      <w:tr w:rsidR="00992FD7" w:rsidRPr="00992FD7" w14:paraId="461665B5" w14:textId="77777777" w:rsidTr="00992FD7">
        <w:trPr>
          <w:trHeight w:val="423"/>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6EB7693E" w14:textId="4A2FEAA8" w:rsidR="00992FD7" w:rsidRPr="00992FD7" w:rsidRDefault="00992FD7">
            <w:pPr>
              <w:jc w:val="center"/>
              <w:rPr>
                <w:sz w:val="22"/>
                <w:szCs w:val="22"/>
              </w:rPr>
            </w:pPr>
            <w:r w:rsidRPr="00992FD7">
              <w:rPr>
                <w:sz w:val="22"/>
                <w:szCs w:val="22"/>
              </w:rPr>
              <w:t>24</w:t>
            </w:r>
          </w:p>
        </w:tc>
        <w:tc>
          <w:tcPr>
            <w:tcW w:w="6147" w:type="dxa"/>
            <w:tcBorders>
              <w:top w:val="nil"/>
              <w:left w:val="nil"/>
              <w:bottom w:val="single" w:sz="4" w:space="0" w:color="auto"/>
              <w:right w:val="single" w:sz="4" w:space="0" w:color="auto"/>
            </w:tcBorders>
            <w:shd w:val="clear" w:color="auto" w:fill="auto"/>
            <w:vAlign w:val="center"/>
            <w:hideMark/>
          </w:tcPr>
          <w:p w14:paraId="6BDE65AE" w14:textId="77777777" w:rsidR="00992FD7" w:rsidRPr="00992FD7" w:rsidRDefault="00992FD7">
            <w:pPr>
              <w:rPr>
                <w:sz w:val="22"/>
                <w:szCs w:val="22"/>
              </w:rPr>
            </w:pPr>
            <w:r w:rsidRPr="00992FD7">
              <w:rPr>
                <w:sz w:val="22"/>
                <w:szCs w:val="22"/>
              </w:rPr>
              <w:t xml:space="preserve">PP kanalizācijas cauruļu </w:t>
            </w:r>
            <w:proofErr w:type="spellStart"/>
            <w:r w:rsidRPr="00992FD7">
              <w:rPr>
                <w:sz w:val="22"/>
                <w:szCs w:val="22"/>
              </w:rPr>
              <w:t>trejgabals</w:t>
            </w:r>
            <w:proofErr w:type="spellEnd"/>
            <w:r w:rsidRPr="00992FD7">
              <w:rPr>
                <w:sz w:val="22"/>
                <w:szCs w:val="22"/>
              </w:rPr>
              <w:t xml:space="preserve"> ar 55 grādu atzaru OD250/200</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DEFBFFE"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01A54FD0" w14:textId="77777777" w:rsidR="00992FD7" w:rsidRPr="00992FD7" w:rsidRDefault="00992FD7">
            <w:pPr>
              <w:jc w:val="center"/>
              <w:rPr>
                <w:sz w:val="22"/>
                <w:szCs w:val="22"/>
              </w:rPr>
            </w:pPr>
            <w:r w:rsidRPr="00992FD7">
              <w:rPr>
                <w:sz w:val="22"/>
                <w:szCs w:val="22"/>
              </w:rPr>
              <w:t>1</w:t>
            </w:r>
          </w:p>
        </w:tc>
        <w:tc>
          <w:tcPr>
            <w:tcW w:w="236" w:type="dxa"/>
            <w:vAlign w:val="center"/>
            <w:hideMark/>
          </w:tcPr>
          <w:p w14:paraId="3DF39E8D" w14:textId="77777777" w:rsidR="00992FD7" w:rsidRPr="00992FD7" w:rsidRDefault="00992FD7">
            <w:pPr>
              <w:rPr>
                <w:sz w:val="22"/>
                <w:szCs w:val="22"/>
              </w:rPr>
            </w:pPr>
          </w:p>
        </w:tc>
      </w:tr>
      <w:tr w:rsidR="00992FD7" w:rsidRPr="00992FD7" w14:paraId="56ECCC95" w14:textId="77777777" w:rsidTr="00992FD7">
        <w:trPr>
          <w:trHeight w:val="338"/>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6448B7EE" w14:textId="531ABAFC" w:rsidR="00992FD7" w:rsidRPr="00992FD7" w:rsidRDefault="00992FD7">
            <w:pPr>
              <w:jc w:val="center"/>
              <w:rPr>
                <w:sz w:val="22"/>
                <w:szCs w:val="22"/>
              </w:rPr>
            </w:pPr>
            <w:r w:rsidRPr="00992FD7">
              <w:rPr>
                <w:sz w:val="22"/>
                <w:szCs w:val="22"/>
              </w:rPr>
              <w:t>25</w:t>
            </w:r>
          </w:p>
        </w:tc>
        <w:tc>
          <w:tcPr>
            <w:tcW w:w="6147" w:type="dxa"/>
            <w:tcBorders>
              <w:top w:val="nil"/>
              <w:left w:val="nil"/>
              <w:bottom w:val="single" w:sz="4" w:space="0" w:color="auto"/>
              <w:right w:val="single" w:sz="4" w:space="0" w:color="auto"/>
            </w:tcBorders>
            <w:shd w:val="clear" w:color="auto" w:fill="auto"/>
            <w:vAlign w:val="center"/>
            <w:hideMark/>
          </w:tcPr>
          <w:p w14:paraId="253256C2" w14:textId="77777777" w:rsidR="00992FD7" w:rsidRPr="00992FD7" w:rsidRDefault="00992FD7">
            <w:pPr>
              <w:rPr>
                <w:sz w:val="22"/>
                <w:szCs w:val="22"/>
              </w:rPr>
            </w:pPr>
            <w:r w:rsidRPr="00992FD7">
              <w:rPr>
                <w:sz w:val="22"/>
                <w:szCs w:val="22"/>
              </w:rPr>
              <w:t>PP īscaurule L=0,5m OD250</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173714AA"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37207C79" w14:textId="77777777" w:rsidR="00992FD7" w:rsidRPr="00992FD7" w:rsidRDefault="00992FD7">
            <w:pPr>
              <w:jc w:val="center"/>
              <w:rPr>
                <w:sz w:val="22"/>
                <w:szCs w:val="22"/>
              </w:rPr>
            </w:pPr>
            <w:r w:rsidRPr="00992FD7">
              <w:rPr>
                <w:sz w:val="22"/>
                <w:szCs w:val="22"/>
              </w:rPr>
              <w:t>1</w:t>
            </w:r>
          </w:p>
        </w:tc>
        <w:tc>
          <w:tcPr>
            <w:tcW w:w="236" w:type="dxa"/>
            <w:vAlign w:val="center"/>
            <w:hideMark/>
          </w:tcPr>
          <w:p w14:paraId="74540911" w14:textId="77777777" w:rsidR="00992FD7" w:rsidRPr="00992FD7" w:rsidRDefault="00992FD7">
            <w:pPr>
              <w:rPr>
                <w:sz w:val="22"/>
                <w:szCs w:val="22"/>
              </w:rPr>
            </w:pPr>
          </w:p>
        </w:tc>
      </w:tr>
      <w:tr w:rsidR="00992FD7" w:rsidRPr="00992FD7" w14:paraId="03F01EA5" w14:textId="77777777" w:rsidTr="00992FD7">
        <w:trPr>
          <w:trHeight w:val="1625"/>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55715043" w14:textId="40B61F2A" w:rsidR="00992FD7" w:rsidRPr="00992FD7" w:rsidRDefault="00992FD7">
            <w:pPr>
              <w:jc w:val="center"/>
              <w:rPr>
                <w:sz w:val="22"/>
                <w:szCs w:val="22"/>
              </w:rPr>
            </w:pPr>
            <w:r w:rsidRPr="00992FD7">
              <w:rPr>
                <w:sz w:val="22"/>
                <w:szCs w:val="22"/>
              </w:rPr>
              <w:t>26</w:t>
            </w:r>
          </w:p>
        </w:tc>
        <w:tc>
          <w:tcPr>
            <w:tcW w:w="6147" w:type="dxa"/>
            <w:tcBorders>
              <w:top w:val="nil"/>
              <w:left w:val="nil"/>
              <w:bottom w:val="single" w:sz="4" w:space="0" w:color="auto"/>
              <w:right w:val="single" w:sz="4" w:space="0" w:color="auto"/>
            </w:tcBorders>
            <w:shd w:val="clear" w:color="000000" w:fill="FFFFFF"/>
            <w:vAlign w:val="center"/>
            <w:hideMark/>
          </w:tcPr>
          <w:p w14:paraId="46867769" w14:textId="77777777" w:rsidR="00992FD7" w:rsidRPr="00992FD7" w:rsidRDefault="00992FD7">
            <w:pPr>
              <w:rPr>
                <w:sz w:val="22"/>
                <w:szCs w:val="22"/>
              </w:rPr>
            </w:pPr>
            <w:r w:rsidRPr="00992FD7">
              <w:rPr>
                <w:sz w:val="22"/>
                <w:szCs w:val="22"/>
              </w:rPr>
              <w:t xml:space="preserve">Kanalizācijas </w:t>
            </w:r>
            <w:proofErr w:type="spellStart"/>
            <w:r w:rsidRPr="00992FD7">
              <w:rPr>
                <w:sz w:val="22"/>
                <w:szCs w:val="22"/>
              </w:rPr>
              <w:t>skataka</w:t>
            </w:r>
            <w:proofErr w:type="spellEnd"/>
            <w:r w:rsidRPr="00992FD7">
              <w:rPr>
                <w:sz w:val="22"/>
                <w:szCs w:val="22"/>
              </w:rPr>
              <w:t xml:space="preserve"> </w:t>
            </w:r>
            <w:proofErr w:type="spellStart"/>
            <w:r w:rsidRPr="00992FD7">
              <w:rPr>
                <w:sz w:val="22"/>
                <w:szCs w:val="22"/>
              </w:rPr>
              <w:t>dzelzbetona</w:t>
            </w:r>
            <w:proofErr w:type="spellEnd"/>
            <w:r w:rsidRPr="00992FD7">
              <w:rPr>
                <w:sz w:val="22"/>
                <w:szCs w:val="22"/>
              </w:rPr>
              <w:t xml:space="preserve"> grodu H=2,53 m, ar iestrādātiem gumijas blīvgredzeniem, betona tekni OD200/200 ar 20 grādu pagriezien, betona grods ar dibenu KCD 10-09, betona grodu KC 10-06 un KC 10-03, groda vāku KCP 10, betona izlīdzināšanas gredzeniem 2 </w:t>
            </w:r>
            <w:proofErr w:type="spellStart"/>
            <w:r w:rsidRPr="00992FD7">
              <w:rPr>
                <w:sz w:val="22"/>
                <w:szCs w:val="22"/>
              </w:rPr>
              <w:t>gb</w:t>
            </w:r>
            <w:proofErr w:type="spellEnd"/>
            <w:r w:rsidRPr="00992FD7">
              <w:rPr>
                <w:sz w:val="22"/>
                <w:szCs w:val="22"/>
              </w:rPr>
              <w:t xml:space="preserve"> KCO-2, hidroizolāciju pilnā apjomā, līmi, smērvielu, kāpšļiem.</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2F9FBE8D" w14:textId="77777777" w:rsidR="00992FD7" w:rsidRPr="00992FD7" w:rsidRDefault="00992FD7">
            <w:pPr>
              <w:jc w:val="center"/>
              <w:rPr>
                <w:sz w:val="22"/>
                <w:szCs w:val="22"/>
              </w:rPr>
            </w:pPr>
            <w:proofErr w:type="spellStart"/>
            <w:r w:rsidRPr="00992FD7">
              <w:rPr>
                <w:sz w:val="22"/>
                <w:szCs w:val="22"/>
              </w:rPr>
              <w:t>kpl</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1E5E0509" w14:textId="77777777" w:rsidR="00992FD7" w:rsidRPr="00992FD7" w:rsidRDefault="00992FD7">
            <w:pPr>
              <w:jc w:val="center"/>
              <w:rPr>
                <w:sz w:val="22"/>
                <w:szCs w:val="22"/>
              </w:rPr>
            </w:pPr>
            <w:r w:rsidRPr="00992FD7">
              <w:rPr>
                <w:sz w:val="22"/>
                <w:szCs w:val="22"/>
              </w:rPr>
              <w:t>1</w:t>
            </w:r>
          </w:p>
        </w:tc>
        <w:tc>
          <w:tcPr>
            <w:tcW w:w="236" w:type="dxa"/>
            <w:vAlign w:val="center"/>
            <w:hideMark/>
          </w:tcPr>
          <w:p w14:paraId="17F3EDA2" w14:textId="77777777" w:rsidR="00992FD7" w:rsidRPr="00992FD7" w:rsidRDefault="00992FD7">
            <w:pPr>
              <w:rPr>
                <w:sz w:val="22"/>
                <w:szCs w:val="22"/>
              </w:rPr>
            </w:pPr>
          </w:p>
        </w:tc>
      </w:tr>
      <w:tr w:rsidR="00992FD7" w:rsidRPr="00992FD7" w14:paraId="26D7AEB0" w14:textId="77777777" w:rsidTr="00992FD7">
        <w:trPr>
          <w:trHeight w:val="1548"/>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2DD45BA9" w14:textId="2BF18970" w:rsidR="00992FD7" w:rsidRPr="00992FD7" w:rsidRDefault="00992FD7">
            <w:pPr>
              <w:jc w:val="center"/>
              <w:rPr>
                <w:sz w:val="22"/>
                <w:szCs w:val="22"/>
              </w:rPr>
            </w:pPr>
            <w:r w:rsidRPr="00992FD7">
              <w:rPr>
                <w:sz w:val="22"/>
                <w:szCs w:val="22"/>
              </w:rPr>
              <w:t>27</w:t>
            </w:r>
          </w:p>
        </w:tc>
        <w:tc>
          <w:tcPr>
            <w:tcW w:w="6147" w:type="dxa"/>
            <w:tcBorders>
              <w:top w:val="nil"/>
              <w:left w:val="nil"/>
              <w:bottom w:val="single" w:sz="4" w:space="0" w:color="auto"/>
              <w:right w:val="single" w:sz="4" w:space="0" w:color="auto"/>
            </w:tcBorders>
            <w:shd w:val="clear" w:color="000000" w:fill="FFFFFF"/>
            <w:vAlign w:val="center"/>
            <w:hideMark/>
          </w:tcPr>
          <w:p w14:paraId="49368ADC" w14:textId="77777777" w:rsidR="00992FD7" w:rsidRPr="00992FD7" w:rsidRDefault="00992FD7">
            <w:pPr>
              <w:rPr>
                <w:sz w:val="22"/>
                <w:szCs w:val="22"/>
              </w:rPr>
            </w:pPr>
            <w:r w:rsidRPr="00992FD7">
              <w:rPr>
                <w:sz w:val="22"/>
                <w:szCs w:val="22"/>
              </w:rPr>
              <w:t xml:space="preserve">Kanalizācijas </w:t>
            </w:r>
            <w:proofErr w:type="spellStart"/>
            <w:r w:rsidRPr="00992FD7">
              <w:rPr>
                <w:sz w:val="22"/>
                <w:szCs w:val="22"/>
              </w:rPr>
              <w:t>skataka</w:t>
            </w:r>
            <w:proofErr w:type="spellEnd"/>
            <w:r w:rsidRPr="00992FD7">
              <w:rPr>
                <w:sz w:val="22"/>
                <w:szCs w:val="22"/>
              </w:rPr>
              <w:t xml:space="preserve"> </w:t>
            </w:r>
            <w:proofErr w:type="spellStart"/>
            <w:r w:rsidRPr="00992FD7">
              <w:rPr>
                <w:sz w:val="22"/>
                <w:szCs w:val="22"/>
              </w:rPr>
              <w:t>dzelzbetona</w:t>
            </w:r>
            <w:proofErr w:type="spellEnd"/>
            <w:r w:rsidRPr="00992FD7">
              <w:rPr>
                <w:sz w:val="22"/>
                <w:szCs w:val="22"/>
              </w:rPr>
              <w:t xml:space="preserve"> grodu H=2,23 m, ar iestrādātiem gumijas blīvgredzeniem, betona tekni OD200/160 ar 90 grādu pagriezien, betona grods ar dibenu KCD 10-09, betona grodu KC 10-06, groda vāku KCP 10, betona izlīdzināšanas gredzeniem 2 </w:t>
            </w:r>
            <w:proofErr w:type="spellStart"/>
            <w:r w:rsidRPr="00992FD7">
              <w:rPr>
                <w:sz w:val="22"/>
                <w:szCs w:val="22"/>
              </w:rPr>
              <w:t>gb</w:t>
            </w:r>
            <w:proofErr w:type="spellEnd"/>
            <w:r w:rsidRPr="00992FD7">
              <w:rPr>
                <w:sz w:val="22"/>
                <w:szCs w:val="22"/>
              </w:rPr>
              <w:t xml:space="preserve"> KCO-2, hidroizolāciju pilnā apjomā, līmi, smērvielu, kāpšļiem.</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C79EAFE" w14:textId="77777777" w:rsidR="00992FD7" w:rsidRPr="00992FD7" w:rsidRDefault="00992FD7">
            <w:pPr>
              <w:jc w:val="center"/>
              <w:rPr>
                <w:sz w:val="22"/>
                <w:szCs w:val="22"/>
              </w:rPr>
            </w:pPr>
            <w:proofErr w:type="spellStart"/>
            <w:r w:rsidRPr="00992FD7">
              <w:rPr>
                <w:sz w:val="22"/>
                <w:szCs w:val="22"/>
              </w:rPr>
              <w:t>kpl</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7C3900A4" w14:textId="77777777" w:rsidR="00992FD7" w:rsidRPr="00992FD7" w:rsidRDefault="00992FD7">
            <w:pPr>
              <w:jc w:val="center"/>
              <w:rPr>
                <w:sz w:val="22"/>
                <w:szCs w:val="22"/>
              </w:rPr>
            </w:pPr>
            <w:r w:rsidRPr="00992FD7">
              <w:rPr>
                <w:sz w:val="22"/>
                <w:szCs w:val="22"/>
              </w:rPr>
              <w:t>1</w:t>
            </w:r>
          </w:p>
        </w:tc>
        <w:tc>
          <w:tcPr>
            <w:tcW w:w="236" w:type="dxa"/>
            <w:vAlign w:val="center"/>
            <w:hideMark/>
          </w:tcPr>
          <w:p w14:paraId="31DA82C6" w14:textId="77777777" w:rsidR="00992FD7" w:rsidRPr="00992FD7" w:rsidRDefault="00992FD7">
            <w:pPr>
              <w:rPr>
                <w:sz w:val="22"/>
                <w:szCs w:val="22"/>
              </w:rPr>
            </w:pPr>
          </w:p>
        </w:tc>
      </w:tr>
      <w:tr w:rsidR="00992FD7" w:rsidRPr="00992FD7" w14:paraId="3513ED3F" w14:textId="77777777" w:rsidTr="00992FD7">
        <w:trPr>
          <w:trHeight w:val="281"/>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3B5557BA" w14:textId="63D761EE" w:rsidR="00992FD7" w:rsidRPr="00992FD7" w:rsidRDefault="00992FD7">
            <w:pPr>
              <w:jc w:val="center"/>
              <w:rPr>
                <w:sz w:val="22"/>
                <w:szCs w:val="22"/>
              </w:rPr>
            </w:pPr>
            <w:r w:rsidRPr="00992FD7">
              <w:rPr>
                <w:sz w:val="22"/>
                <w:szCs w:val="22"/>
              </w:rPr>
              <w:t>28</w:t>
            </w:r>
          </w:p>
        </w:tc>
        <w:tc>
          <w:tcPr>
            <w:tcW w:w="6147" w:type="dxa"/>
            <w:tcBorders>
              <w:top w:val="nil"/>
              <w:left w:val="nil"/>
              <w:bottom w:val="single" w:sz="4" w:space="0" w:color="auto"/>
              <w:right w:val="single" w:sz="4" w:space="0" w:color="auto"/>
            </w:tcBorders>
            <w:shd w:val="clear" w:color="000000" w:fill="FFFFFF"/>
            <w:vAlign w:val="center"/>
            <w:hideMark/>
          </w:tcPr>
          <w:p w14:paraId="019D7439" w14:textId="77777777" w:rsidR="00992FD7" w:rsidRPr="00992FD7" w:rsidRDefault="00992FD7">
            <w:pPr>
              <w:rPr>
                <w:sz w:val="22"/>
                <w:szCs w:val="22"/>
              </w:rPr>
            </w:pPr>
            <w:r w:rsidRPr="00992FD7">
              <w:rPr>
                <w:sz w:val="22"/>
                <w:szCs w:val="22"/>
              </w:rPr>
              <w:t>Krustojumi ar esošajām un projektētajām inženierkomunikācijām</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10805167" w14:textId="77777777" w:rsidR="00992FD7" w:rsidRPr="00992FD7" w:rsidRDefault="00992FD7">
            <w:pPr>
              <w:jc w:val="center"/>
              <w:rPr>
                <w:sz w:val="22"/>
                <w:szCs w:val="22"/>
              </w:rPr>
            </w:pPr>
            <w:r w:rsidRPr="00992FD7">
              <w:rPr>
                <w:sz w:val="22"/>
                <w:szCs w:val="22"/>
              </w:rPr>
              <w:t>vietas</w:t>
            </w:r>
          </w:p>
        </w:tc>
        <w:tc>
          <w:tcPr>
            <w:tcW w:w="1276" w:type="dxa"/>
            <w:tcBorders>
              <w:top w:val="nil"/>
              <w:left w:val="nil"/>
              <w:bottom w:val="single" w:sz="4" w:space="0" w:color="auto"/>
              <w:right w:val="single" w:sz="4" w:space="0" w:color="auto"/>
            </w:tcBorders>
            <w:shd w:val="clear" w:color="000000" w:fill="FFFFFF"/>
            <w:noWrap/>
            <w:vAlign w:val="center"/>
            <w:hideMark/>
          </w:tcPr>
          <w:p w14:paraId="25BF93B8" w14:textId="77777777" w:rsidR="00992FD7" w:rsidRPr="00992FD7" w:rsidRDefault="00992FD7">
            <w:pPr>
              <w:jc w:val="center"/>
              <w:rPr>
                <w:sz w:val="22"/>
                <w:szCs w:val="22"/>
              </w:rPr>
            </w:pPr>
            <w:r w:rsidRPr="00992FD7">
              <w:rPr>
                <w:sz w:val="22"/>
                <w:szCs w:val="22"/>
              </w:rPr>
              <w:t>7</w:t>
            </w:r>
          </w:p>
        </w:tc>
        <w:tc>
          <w:tcPr>
            <w:tcW w:w="236" w:type="dxa"/>
            <w:vAlign w:val="center"/>
            <w:hideMark/>
          </w:tcPr>
          <w:p w14:paraId="4192BAC5" w14:textId="77777777" w:rsidR="00992FD7" w:rsidRPr="00992FD7" w:rsidRDefault="00992FD7">
            <w:pPr>
              <w:rPr>
                <w:sz w:val="22"/>
                <w:szCs w:val="22"/>
              </w:rPr>
            </w:pPr>
          </w:p>
        </w:tc>
      </w:tr>
      <w:tr w:rsidR="00992FD7" w:rsidRPr="00992FD7" w14:paraId="7B4015D9" w14:textId="77777777" w:rsidTr="00992FD7">
        <w:trPr>
          <w:trHeight w:val="331"/>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58816B98" w14:textId="77C5D916" w:rsidR="00992FD7" w:rsidRPr="00992FD7" w:rsidRDefault="00992FD7">
            <w:pPr>
              <w:jc w:val="center"/>
              <w:rPr>
                <w:sz w:val="22"/>
                <w:szCs w:val="22"/>
              </w:rPr>
            </w:pPr>
            <w:r w:rsidRPr="00992FD7">
              <w:rPr>
                <w:sz w:val="22"/>
                <w:szCs w:val="22"/>
              </w:rPr>
              <w:t>29</w:t>
            </w:r>
          </w:p>
        </w:tc>
        <w:tc>
          <w:tcPr>
            <w:tcW w:w="6147" w:type="dxa"/>
            <w:tcBorders>
              <w:top w:val="nil"/>
              <w:left w:val="nil"/>
              <w:bottom w:val="single" w:sz="4" w:space="0" w:color="auto"/>
              <w:right w:val="single" w:sz="4" w:space="0" w:color="auto"/>
            </w:tcBorders>
            <w:shd w:val="clear" w:color="000000" w:fill="FFFFFF"/>
            <w:vAlign w:val="center"/>
            <w:hideMark/>
          </w:tcPr>
          <w:p w14:paraId="1EB39A6F" w14:textId="77777777" w:rsidR="00992FD7" w:rsidRPr="00992FD7" w:rsidRDefault="00992FD7">
            <w:pPr>
              <w:rPr>
                <w:sz w:val="22"/>
                <w:szCs w:val="22"/>
              </w:rPr>
            </w:pPr>
            <w:r w:rsidRPr="00992FD7">
              <w:rPr>
                <w:sz w:val="22"/>
                <w:szCs w:val="22"/>
              </w:rPr>
              <w:t>Gruntsūdens pazemināšanas iekārtas (pēc nepieciešamības)</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6B3863AC" w14:textId="77777777" w:rsidR="00992FD7" w:rsidRPr="00992FD7" w:rsidRDefault="00992FD7">
            <w:pPr>
              <w:jc w:val="center"/>
              <w:rPr>
                <w:sz w:val="22"/>
                <w:szCs w:val="22"/>
              </w:rPr>
            </w:pPr>
            <w:r w:rsidRPr="00992FD7">
              <w:rPr>
                <w:sz w:val="22"/>
                <w:szCs w:val="22"/>
              </w:rPr>
              <w:t>m</w:t>
            </w:r>
          </w:p>
        </w:tc>
        <w:tc>
          <w:tcPr>
            <w:tcW w:w="1276" w:type="dxa"/>
            <w:tcBorders>
              <w:top w:val="nil"/>
              <w:left w:val="nil"/>
              <w:bottom w:val="single" w:sz="4" w:space="0" w:color="auto"/>
              <w:right w:val="single" w:sz="4" w:space="0" w:color="auto"/>
            </w:tcBorders>
            <w:shd w:val="clear" w:color="000000" w:fill="FFFFFF"/>
            <w:noWrap/>
            <w:vAlign w:val="center"/>
            <w:hideMark/>
          </w:tcPr>
          <w:p w14:paraId="6D54A508" w14:textId="77777777" w:rsidR="00992FD7" w:rsidRPr="00992FD7" w:rsidRDefault="00992FD7">
            <w:pPr>
              <w:jc w:val="center"/>
              <w:rPr>
                <w:sz w:val="22"/>
                <w:szCs w:val="22"/>
              </w:rPr>
            </w:pPr>
            <w:r w:rsidRPr="00992FD7">
              <w:rPr>
                <w:sz w:val="22"/>
                <w:szCs w:val="22"/>
              </w:rPr>
              <w:t>47</w:t>
            </w:r>
          </w:p>
        </w:tc>
        <w:tc>
          <w:tcPr>
            <w:tcW w:w="236" w:type="dxa"/>
            <w:vAlign w:val="center"/>
            <w:hideMark/>
          </w:tcPr>
          <w:p w14:paraId="634C254E" w14:textId="77777777" w:rsidR="00992FD7" w:rsidRPr="00992FD7" w:rsidRDefault="00992FD7">
            <w:pPr>
              <w:rPr>
                <w:sz w:val="22"/>
                <w:szCs w:val="22"/>
              </w:rPr>
            </w:pPr>
          </w:p>
        </w:tc>
      </w:tr>
      <w:tr w:rsidR="00992FD7" w:rsidRPr="00992FD7" w14:paraId="67AAB3D4" w14:textId="77777777" w:rsidTr="00992FD7">
        <w:trPr>
          <w:trHeight w:val="372"/>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649310FA" w14:textId="5C8C9BA7" w:rsidR="00992FD7" w:rsidRPr="00992FD7" w:rsidRDefault="00992FD7">
            <w:pPr>
              <w:jc w:val="center"/>
              <w:rPr>
                <w:sz w:val="22"/>
                <w:szCs w:val="22"/>
              </w:rPr>
            </w:pPr>
            <w:r w:rsidRPr="00992FD7">
              <w:rPr>
                <w:sz w:val="22"/>
                <w:szCs w:val="22"/>
              </w:rPr>
              <w:t>30</w:t>
            </w:r>
          </w:p>
        </w:tc>
        <w:tc>
          <w:tcPr>
            <w:tcW w:w="6147" w:type="dxa"/>
            <w:tcBorders>
              <w:top w:val="nil"/>
              <w:left w:val="nil"/>
              <w:bottom w:val="single" w:sz="4" w:space="0" w:color="auto"/>
              <w:right w:val="single" w:sz="4" w:space="0" w:color="auto"/>
            </w:tcBorders>
            <w:shd w:val="clear" w:color="000000" w:fill="FFFFFF"/>
            <w:vAlign w:val="center"/>
            <w:hideMark/>
          </w:tcPr>
          <w:p w14:paraId="72E49367" w14:textId="77777777" w:rsidR="00992FD7" w:rsidRPr="00992FD7" w:rsidRDefault="00992FD7">
            <w:pPr>
              <w:rPr>
                <w:sz w:val="22"/>
                <w:szCs w:val="22"/>
              </w:rPr>
            </w:pPr>
            <w:r w:rsidRPr="00992FD7">
              <w:rPr>
                <w:sz w:val="22"/>
                <w:szCs w:val="22"/>
              </w:rPr>
              <w:t>Metāla tranšejas stiprinājumi L=4m, H=2m</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5F7CCBB"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4E75F494" w14:textId="77777777" w:rsidR="00992FD7" w:rsidRPr="00992FD7" w:rsidRDefault="00992FD7">
            <w:pPr>
              <w:jc w:val="center"/>
              <w:rPr>
                <w:sz w:val="22"/>
                <w:szCs w:val="22"/>
              </w:rPr>
            </w:pPr>
            <w:r w:rsidRPr="00992FD7">
              <w:rPr>
                <w:sz w:val="22"/>
                <w:szCs w:val="22"/>
              </w:rPr>
              <w:t>3</w:t>
            </w:r>
          </w:p>
        </w:tc>
        <w:tc>
          <w:tcPr>
            <w:tcW w:w="236" w:type="dxa"/>
            <w:vAlign w:val="center"/>
            <w:hideMark/>
          </w:tcPr>
          <w:p w14:paraId="1E34B905" w14:textId="77777777" w:rsidR="00992FD7" w:rsidRPr="00992FD7" w:rsidRDefault="00992FD7">
            <w:pPr>
              <w:rPr>
                <w:sz w:val="22"/>
                <w:szCs w:val="22"/>
              </w:rPr>
            </w:pPr>
          </w:p>
        </w:tc>
      </w:tr>
      <w:tr w:rsidR="00992FD7" w:rsidRPr="00992FD7" w14:paraId="54CD26B7" w14:textId="77777777" w:rsidTr="00992FD7">
        <w:trPr>
          <w:trHeight w:val="894"/>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1AC1C301" w14:textId="375E8439" w:rsidR="00992FD7" w:rsidRPr="00992FD7" w:rsidRDefault="00992FD7">
            <w:pPr>
              <w:jc w:val="center"/>
              <w:rPr>
                <w:sz w:val="22"/>
                <w:szCs w:val="22"/>
              </w:rPr>
            </w:pPr>
            <w:r w:rsidRPr="00992FD7">
              <w:rPr>
                <w:sz w:val="22"/>
                <w:szCs w:val="22"/>
              </w:rPr>
              <w:t>31</w:t>
            </w:r>
          </w:p>
        </w:tc>
        <w:tc>
          <w:tcPr>
            <w:tcW w:w="6147" w:type="dxa"/>
            <w:tcBorders>
              <w:top w:val="nil"/>
              <w:left w:val="nil"/>
              <w:bottom w:val="single" w:sz="4" w:space="0" w:color="auto"/>
              <w:right w:val="single" w:sz="4" w:space="0" w:color="auto"/>
            </w:tcBorders>
            <w:shd w:val="clear" w:color="000000" w:fill="FFFFFF"/>
            <w:vAlign w:val="center"/>
            <w:hideMark/>
          </w:tcPr>
          <w:p w14:paraId="65B65C4A" w14:textId="77777777" w:rsidR="00992FD7" w:rsidRPr="00992FD7" w:rsidRDefault="00992FD7">
            <w:pPr>
              <w:rPr>
                <w:sz w:val="22"/>
                <w:szCs w:val="22"/>
              </w:rPr>
            </w:pPr>
            <w:r w:rsidRPr="00992FD7">
              <w:rPr>
                <w:sz w:val="22"/>
                <w:szCs w:val="22"/>
              </w:rPr>
              <w:t xml:space="preserve">Kanalizācijas pašteces tīklu </w:t>
            </w:r>
            <w:proofErr w:type="spellStart"/>
            <w:r w:rsidRPr="00992FD7">
              <w:rPr>
                <w:sz w:val="22"/>
                <w:szCs w:val="22"/>
              </w:rPr>
              <w:t>videoinspekcija</w:t>
            </w:r>
            <w:proofErr w:type="spellEnd"/>
            <w:r w:rsidRPr="00992FD7">
              <w:rPr>
                <w:sz w:val="22"/>
                <w:szCs w:val="22"/>
              </w:rPr>
              <w:t xml:space="preserve"> (CCTV), un ar to saistītie darbi, dokumentācijas sagatavošana;  (Iekārtas nepieciešamību izvērtēt būvniecības laikā.</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1FFF6FC2" w14:textId="77777777" w:rsidR="00992FD7" w:rsidRPr="00992FD7" w:rsidRDefault="00992FD7">
            <w:pPr>
              <w:jc w:val="center"/>
              <w:rPr>
                <w:sz w:val="22"/>
                <w:szCs w:val="22"/>
              </w:rPr>
            </w:pPr>
            <w:r w:rsidRPr="00992FD7">
              <w:rPr>
                <w:sz w:val="22"/>
                <w:szCs w:val="22"/>
              </w:rPr>
              <w:t>m</w:t>
            </w:r>
          </w:p>
        </w:tc>
        <w:tc>
          <w:tcPr>
            <w:tcW w:w="1276" w:type="dxa"/>
            <w:tcBorders>
              <w:top w:val="nil"/>
              <w:left w:val="nil"/>
              <w:bottom w:val="single" w:sz="4" w:space="0" w:color="auto"/>
              <w:right w:val="single" w:sz="4" w:space="0" w:color="auto"/>
            </w:tcBorders>
            <w:shd w:val="clear" w:color="000000" w:fill="FFFFFF"/>
            <w:noWrap/>
            <w:vAlign w:val="center"/>
            <w:hideMark/>
          </w:tcPr>
          <w:p w14:paraId="256F1608" w14:textId="77777777" w:rsidR="00992FD7" w:rsidRPr="00992FD7" w:rsidRDefault="00992FD7">
            <w:pPr>
              <w:jc w:val="center"/>
              <w:rPr>
                <w:sz w:val="22"/>
                <w:szCs w:val="22"/>
              </w:rPr>
            </w:pPr>
            <w:r w:rsidRPr="00992FD7">
              <w:rPr>
                <w:sz w:val="22"/>
                <w:szCs w:val="22"/>
              </w:rPr>
              <w:t>47</w:t>
            </w:r>
          </w:p>
        </w:tc>
        <w:tc>
          <w:tcPr>
            <w:tcW w:w="236" w:type="dxa"/>
            <w:vAlign w:val="center"/>
            <w:hideMark/>
          </w:tcPr>
          <w:p w14:paraId="31ACFF5B" w14:textId="77777777" w:rsidR="00992FD7" w:rsidRPr="00992FD7" w:rsidRDefault="00992FD7">
            <w:pPr>
              <w:rPr>
                <w:sz w:val="22"/>
                <w:szCs w:val="22"/>
              </w:rPr>
            </w:pPr>
          </w:p>
        </w:tc>
      </w:tr>
      <w:tr w:rsidR="00992FD7" w:rsidRPr="00992FD7" w14:paraId="2624BF2D" w14:textId="77777777" w:rsidTr="00992FD7">
        <w:trPr>
          <w:trHeight w:val="480"/>
        </w:trPr>
        <w:tc>
          <w:tcPr>
            <w:tcW w:w="6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286CDC" w14:textId="5B68C488" w:rsidR="00992FD7" w:rsidRPr="00992FD7" w:rsidRDefault="00992FD7">
            <w:pPr>
              <w:jc w:val="center"/>
              <w:rPr>
                <w:sz w:val="22"/>
                <w:szCs w:val="22"/>
              </w:rPr>
            </w:pPr>
            <w:r w:rsidRPr="00992FD7">
              <w:rPr>
                <w:sz w:val="22"/>
                <w:szCs w:val="22"/>
              </w:rPr>
              <w:t>32</w:t>
            </w:r>
          </w:p>
        </w:tc>
        <w:tc>
          <w:tcPr>
            <w:tcW w:w="6147" w:type="dxa"/>
            <w:tcBorders>
              <w:top w:val="single" w:sz="4" w:space="0" w:color="auto"/>
              <w:left w:val="nil"/>
              <w:bottom w:val="single" w:sz="4" w:space="0" w:color="auto"/>
              <w:right w:val="single" w:sz="4" w:space="0" w:color="auto"/>
            </w:tcBorders>
            <w:shd w:val="clear" w:color="000000" w:fill="FFFFFF"/>
            <w:vAlign w:val="center"/>
            <w:hideMark/>
          </w:tcPr>
          <w:p w14:paraId="35D3D860" w14:textId="77777777" w:rsidR="00992FD7" w:rsidRPr="00992FD7" w:rsidRDefault="00992FD7">
            <w:pPr>
              <w:rPr>
                <w:sz w:val="22"/>
                <w:szCs w:val="22"/>
              </w:rPr>
            </w:pPr>
            <w:r w:rsidRPr="00992FD7">
              <w:rPr>
                <w:sz w:val="22"/>
                <w:szCs w:val="22"/>
              </w:rPr>
              <w:t>PE ūdensvada caurule OD32 PE 100, SDR17, PN10; H no 1,5 līdz 2,0m</w:t>
            </w:r>
          </w:p>
        </w:tc>
        <w:tc>
          <w:tcPr>
            <w:tcW w:w="721" w:type="dxa"/>
            <w:gridSpan w:val="2"/>
            <w:tcBorders>
              <w:top w:val="single" w:sz="4" w:space="0" w:color="auto"/>
              <w:left w:val="nil"/>
              <w:bottom w:val="single" w:sz="4" w:space="0" w:color="auto"/>
              <w:right w:val="single" w:sz="4" w:space="0" w:color="auto"/>
            </w:tcBorders>
            <w:shd w:val="clear" w:color="000000" w:fill="FFFFFF"/>
            <w:vAlign w:val="center"/>
            <w:hideMark/>
          </w:tcPr>
          <w:p w14:paraId="1B20A475" w14:textId="77777777" w:rsidR="00992FD7" w:rsidRPr="00992FD7" w:rsidRDefault="00992FD7">
            <w:pPr>
              <w:jc w:val="center"/>
              <w:rPr>
                <w:sz w:val="22"/>
                <w:szCs w:val="22"/>
              </w:rPr>
            </w:pPr>
            <w:r w:rsidRPr="00992FD7">
              <w:rPr>
                <w:sz w:val="22"/>
                <w:szCs w:val="22"/>
              </w:rPr>
              <w:t>m</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E51DE37" w14:textId="77777777" w:rsidR="00992FD7" w:rsidRPr="00992FD7" w:rsidRDefault="00992FD7">
            <w:pPr>
              <w:jc w:val="center"/>
              <w:rPr>
                <w:sz w:val="22"/>
                <w:szCs w:val="22"/>
              </w:rPr>
            </w:pPr>
            <w:r w:rsidRPr="00992FD7">
              <w:rPr>
                <w:sz w:val="22"/>
                <w:szCs w:val="22"/>
              </w:rPr>
              <w:t>7</w:t>
            </w:r>
          </w:p>
        </w:tc>
        <w:tc>
          <w:tcPr>
            <w:tcW w:w="236" w:type="dxa"/>
            <w:vAlign w:val="center"/>
            <w:hideMark/>
          </w:tcPr>
          <w:p w14:paraId="35C6C949" w14:textId="77777777" w:rsidR="00992FD7" w:rsidRPr="00992FD7" w:rsidRDefault="00992FD7">
            <w:pPr>
              <w:rPr>
                <w:sz w:val="22"/>
                <w:szCs w:val="22"/>
              </w:rPr>
            </w:pPr>
          </w:p>
        </w:tc>
      </w:tr>
      <w:tr w:rsidR="00992FD7" w:rsidRPr="00992FD7" w14:paraId="75A5D422"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6AC6EA07" w14:textId="3ECF5656" w:rsidR="00992FD7" w:rsidRPr="00992FD7" w:rsidRDefault="00992FD7">
            <w:pPr>
              <w:jc w:val="center"/>
              <w:rPr>
                <w:sz w:val="22"/>
                <w:szCs w:val="22"/>
              </w:rPr>
            </w:pPr>
            <w:r w:rsidRPr="00992FD7">
              <w:rPr>
                <w:sz w:val="22"/>
                <w:szCs w:val="22"/>
              </w:rPr>
              <w:t>33</w:t>
            </w:r>
          </w:p>
        </w:tc>
        <w:tc>
          <w:tcPr>
            <w:tcW w:w="6147" w:type="dxa"/>
            <w:tcBorders>
              <w:top w:val="nil"/>
              <w:left w:val="nil"/>
              <w:bottom w:val="single" w:sz="4" w:space="0" w:color="auto"/>
              <w:right w:val="single" w:sz="4" w:space="0" w:color="auto"/>
            </w:tcBorders>
            <w:shd w:val="clear" w:color="000000" w:fill="FFFFFF"/>
            <w:vAlign w:val="center"/>
            <w:hideMark/>
          </w:tcPr>
          <w:p w14:paraId="47557CAD" w14:textId="77777777" w:rsidR="00992FD7" w:rsidRPr="00992FD7" w:rsidRDefault="00992FD7">
            <w:pPr>
              <w:rPr>
                <w:sz w:val="22"/>
                <w:szCs w:val="22"/>
              </w:rPr>
            </w:pPr>
            <w:r w:rsidRPr="00992FD7">
              <w:rPr>
                <w:sz w:val="22"/>
                <w:szCs w:val="22"/>
              </w:rPr>
              <w:t>Sedlu uzlika ar vītni, DN150/25</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359CC50D"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5A405325" w14:textId="77777777" w:rsidR="00992FD7" w:rsidRPr="00992FD7" w:rsidRDefault="00992FD7">
            <w:pPr>
              <w:jc w:val="center"/>
              <w:rPr>
                <w:sz w:val="22"/>
                <w:szCs w:val="22"/>
              </w:rPr>
            </w:pPr>
            <w:r w:rsidRPr="00992FD7">
              <w:rPr>
                <w:sz w:val="22"/>
                <w:szCs w:val="22"/>
              </w:rPr>
              <w:t>1</w:t>
            </w:r>
          </w:p>
        </w:tc>
        <w:tc>
          <w:tcPr>
            <w:tcW w:w="236" w:type="dxa"/>
            <w:vAlign w:val="center"/>
            <w:hideMark/>
          </w:tcPr>
          <w:p w14:paraId="70C2A0F5" w14:textId="77777777" w:rsidR="00992FD7" w:rsidRPr="00992FD7" w:rsidRDefault="00992FD7">
            <w:pPr>
              <w:rPr>
                <w:sz w:val="22"/>
                <w:szCs w:val="22"/>
              </w:rPr>
            </w:pPr>
          </w:p>
        </w:tc>
      </w:tr>
      <w:tr w:rsidR="00992FD7" w:rsidRPr="00992FD7" w14:paraId="0522187F" w14:textId="77777777" w:rsidTr="00992FD7">
        <w:trPr>
          <w:trHeight w:val="96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75C80360" w14:textId="50A3BE9D" w:rsidR="00992FD7" w:rsidRPr="00992FD7" w:rsidRDefault="00992FD7">
            <w:pPr>
              <w:jc w:val="center"/>
              <w:rPr>
                <w:sz w:val="22"/>
                <w:szCs w:val="22"/>
              </w:rPr>
            </w:pPr>
            <w:r w:rsidRPr="00992FD7">
              <w:rPr>
                <w:sz w:val="22"/>
                <w:szCs w:val="22"/>
              </w:rPr>
              <w:t>34</w:t>
            </w:r>
          </w:p>
        </w:tc>
        <w:tc>
          <w:tcPr>
            <w:tcW w:w="6147" w:type="dxa"/>
            <w:tcBorders>
              <w:top w:val="nil"/>
              <w:left w:val="nil"/>
              <w:bottom w:val="single" w:sz="4" w:space="0" w:color="auto"/>
              <w:right w:val="single" w:sz="4" w:space="0" w:color="auto"/>
            </w:tcBorders>
            <w:shd w:val="clear" w:color="000000" w:fill="FFFFFF"/>
            <w:vAlign w:val="center"/>
            <w:hideMark/>
          </w:tcPr>
          <w:p w14:paraId="6491B30C" w14:textId="77777777" w:rsidR="00992FD7" w:rsidRPr="00992FD7" w:rsidRDefault="00992FD7">
            <w:pPr>
              <w:rPr>
                <w:sz w:val="22"/>
                <w:szCs w:val="22"/>
              </w:rPr>
            </w:pPr>
            <w:r w:rsidRPr="00992FD7">
              <w:rPr>
                <w:sz w:val="22"/>
                <w:szCs w:val="22"/>
              </w:rPr>
              <w:t xml:space="preserve">Pazemes tipa ķīļveida servisa </w:t>
            </w:r>
            <w:proofErr w:type="spellStart"/>
            <w:r w:rsidRPr="00992FD7">
              <w:rPr>
                <w:sz w:val="22"/>
                <w:szCs w:val="22"/>
              </w:rPr>
              <w:t>ventīlis</w:t>
            </w:r>
            <w:proofErr w:type="spellEnd"/>
            <w:r w:rsidRPr="00992FD7">
              <w:rPr>
                <w:sz w:val="22"/>
                <w:szCs w:val="22"/>
              </w:rPr>
              <w:t xml:space="preserve"> ar vītni, komplektā ar teleskopisko </w:t>
            </w:r>
            <w:proofErr w:type="spellStart"/>
            <w:r w:rsidRPr="00992FD7">
              <w:rPr>
                <w:sz w:val="22"/>
                <w:szCs w:val="22"/>
              </w:rPr>
              <w:t>pagarinātājkātu</w:t>
            </w:r>
            <w:proofErr w:type="spellEnd"/>
            <w:r w:rsidRPr="00992FD7">
              <w:rPr>
                <w:sz w:val="22"/>
                <w:szCs w:val="22"/>
              </w:rPr>
              <w:t xml:space="preserve"> h=1,9 m un ielas kapi ar SIA "Rīgas ūdens" logo (kapes min. iekš. DN140mm) DN 25</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48EC001" w14:textId="77777777" w:rsidR="00992FD7" w:rsidRPr="00992FD7" w:rsidRDefault="00992FD7">
            <w:pPr>
              <w:jc w:val="center"/>
              <w:rPr>
                <w:sz w:val="22"/>
                <w:szCs w:val="22"/>
              </w:rPr>
            </w:pPr>
            <w:proofErr w:type="spellStart"/>
            <w:r w:rsidRPr="00992FD7">
              <w:rPr>
                <w:sz w:val="22"/>
                <w:szCs w:val="22"/>
              </w:rPr>
              <w:t>kpl</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3368CEBD" w14:textId="77777777" w:rsidR="00992FD7" w:rsidRPr="00992FD7" w:rsidRDefault="00992FD7">
            <w:pPr>
              <w:jc w:val="center"/>
              <w:rPr>
                <w:sz w:val="22"/>
                <w:szCs w:val="22"/>
              </w:rPr>
            </w:pPr>
            <w:r w:rsidRPr="00992FD7">
              <w:rPr>
                <w:sz w:val="22"/>
                <w:szCs w:val="22"/>
              </w:rPr>
              <w:t>1</w:t>
            </w:r>
          </w:p>
        </w:tc>
        <w:tc>
          <w:tcPr>
            <w:tcW w:w="236" w:type="dxa"/>
            <w:vAlign w:val="center"/>
            <w:hideMark/>
          </w:tcPr>
          <w:p w14:paraId="56D00379" w14:textId="77777777" w:rsidR="00992FD7" w:rsidRPr="00992FD7" w:rsidRDefault="00992FD7">
            <w:pPr>
              <w:rPr>
                <w:sz w:val="22"/>
                <w:szCs w:val="22"/>
              </w:rPr>
            </w:pPr>
          </w:p>
        </w:tc>
      </w:tr>
      <w:tr w:rsidR="00992FD7" w:rsidRPr="00992FD7" w14:paraId="2430024C"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081263F5" w14:textId="5489A4E4" w:rsidR="00992FD7" w:rsidRPr="00992FD7" w:rsidRDefault="00992FD7">
            <w:pPr>
              <w:jc w:val="center"/>
              <w:rPr>
                <w:sz w:val="22"/>
                <w:szCs w:val="22"/>
              </w:rPr>
            </w:pPr>
            <w:r w:rsidRPr="00992FD7">
              <w:rPr>
                <w:sz w:val="22"/>
                <w:szCs w:val="22"/>
              </w:rPr>
              <w:t>35</w:t>
            </w:r>
          </w:p>
        </w:tc>
        <w:tc>
          <w:tcPr>
            <w:tcW w:w="6147" w:type="dxa"/>
            <w:tcBorders>
              <w:top w:val="nil"/>
              <w:left w:val="nil"/>
              <w:bottom w:val="single" w:sz="4" w:space="0" w:color="auto"/>
              <w:right w:val="single" w:sz="4" w:space="0" w:color="auto"/>
            </w:tcBorders>
            <w:shd w:val="clear" w:color="000000" w:fill="FFFFFF"/>
            <w:vAlign w:val="center"/>
            <w:hideMark/>
          </w:tcPr>
          <w:p w14:paraId="1752C8FF" w14:textId="77777777" w:rsidR="00992FD7" w:rsidRPr="00992FD7" w:rsidRDefault="00992FD7">
            <w:pPr>
              <w:rPr>
                <w:sz w:val="22"/>
                <w:szCs w:val="22"/>
              </w:rPr>
            </w:pPr>
            <w:r w:rsidRPr="00992FD7">
              <w:rPr>
                <w:sz w:val="22"/>
                <w:szCs w:val="22"/>
              </w:rPr>
              <w:t>EM pāreja uz vītni  (OD32-DN25)</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5DF5AB49" w14:textId="77777777" w:rsidR="00992FD7" w:rsidRPr="00992FD7" w:rsidRDefault="00992FD7">
            <w:pPr>
              <w:jc w:val="center"/>
              <w:rPr>
                <w:sz w:val="22"/>
                <w:szCs w:val="22"/>
              </w:rPr>
            </w:pPr>
            <w:proofErr w:type="spellStart"/>
            <w:r w:rsidRPr="00992FD7">
              <w:rPr>
                <w:sz w:val="22"/>
                <w:szCs w:val="22"/>
              </w:rPr>
              <w:t>gb</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34B908C1" w14:textId="77777777" w:rsidR="00992FD7" w:rsidRPr="00992FD7" w:rsidRDefault="00992FD7">
            <w:pPr>
              <w:jc w:val="center"/>
              <w:rPr>
                <w:sz w:val="22"/>
                <w:szCs w:val="22"/>
              </w:rPr>
            </w:pPr>
            <w:r w:rsidRPr="00992FD7">
              <w:rPr>
                <w:sz w:val="22"/>
                <w:szCs w:val="22"/>
              </w:rPr>
              <w:t>1</w:t>
            </w:r>
          </w:p>
        </w:tc>
        <w:tc>
          <w:tcPr>
            <w:tcW w:w="236" w:type="dxa"/>
            <w:vAlign w:val="center"/>
            <w:hideMark/>
          </w:tcPr>
          <w:p w14:paraId="3991A9E8" w14:textId="77777777" w:rsidR="00992FD7" w:rsidRPr="00992FD7" w:rsidRDefault="00992FD7">
            <w:pPr>
              <w:rPr>
                <w:sz w:val="22"/>
                <w:szCs w:val="22"/>
              </w:rPr>
            </w:pPr>
          </w:p>
        </w:tc>
      </w:tr>
    </w:tbl>
    <w:p w14:paraId="32E96728" w14:textId="77777777" w:rsidR="00992FD7" w:rsidRDefault="00992FD7" w:rsidP="008C056D">
      <w:pPr>
        <w:pStyle w:val="Pamatteksts"/>
        <w:widowControl w:val="0"/>
        <w:ind w:firstLine="567"/>
        <w:jc w:val="both"/>
      </w:pPr>
    </w:p>
    <w:p w14:paraId="2690F4BE" w14:textId="2209D5E5" w:rsidR="005421EF" w:rsidRDefault="005421EF" w:rsidP="008C056D">
      <w:pPr>
        <w:pStyle w:val="Pamatteksts"/>
        <w:widowControl w:val="0"/>
        <w:ind w:firstLine="567"/>
        <w:jc w:val="both"/>
      </w:pPr>
    </w:p>
    <w:p w14:paraId="3727D062" w14:textId="5BF21F4C" w:rsidR="005F3DE9" w:rsidRDefault="005421EF" w:rsidP="008E4BBF">
      <w:pPr>
        <w:spacing w:after="120"/>
        <w:ind w:firstLine="720"/>
        <w:jc w:val="right"/>
        <w:rPr>
          <w:b/>
          <w:szCs w:val="28"/>
        </w:rPr>
      </w:pPr>
      <w:r>
        <w:rPr>
          <w:b/>
          <w:szCs w:val="28"/>
        </w:rPr>
        <w:br w:type="page"/>
      </w:r>
      <w:r w:rsidR="005F3DE9">
        <w:rPr>
          <w:b/>
          <w:szCs w:val="28"/>
        </w:rPr>
        <w:lastRenderedPageBreak/>
        <w:t>P</w:t>
      </w:r>
      <w:r w:rsidR="005F3DE9" w:rsidRPr="008F6EE5">
        <w:rPr>
          <w:b/>
          <w:szCs w:val="28"/>
        </w:rPr>
        <w:t>ielikums</w:t>
      </w:r>
      <w:r w:rsidR="005F3DE9">
        <w:rPr>
          <w:b/>
          <w:szCs w:val="28"/>
        </w:rPr>
        <w:t xml:space="preserve"> Nr.</w:t>
      </w:r>
      <w:r w:rsidR="00D95A5E">
        <w:rPr>
          <w:b/>
          <w:szCs w:val="28"/>
        </w:rPr>
        <w:t>6</w:t>
      </w:r>
    </w:p>
    <w:p w14:paraId="0D720E5B" w14:textId="77777777" w:rsidR="005F3DE9" w:rsidRDefault="005F3DE9" w:rsidP="005F3DE9">
      <w:pPr>
        <w:widowControl w:val="0"/>
        <w:jc w:val="center"/>
        <w:rPr>
          <w:b/>
        </w:rPr>
      </w:pPr>
    </w:p>
    <w:p w14:paraId="6B9D68DC" w14:textId="77777777" w:rsidR="005F3DE9" w:rsidRPr="00B147E8" w:rsidRDefault="005F3DE9" w:rsidP="005F3DE9">
      <w:pPr>
        <w:widowControl w:val="0"/>
        <w:jc w:val="center"/>
        <w:rPr>
          <w:rFonts w:ascii="Times New Roman Bold" w:hAnsi="Times New Roman Bold"/>
          <w:b/>
          <w:bCs/>
          <w:color w:val="000000"/>
          <w:kern w:val="32"/>
        </w:rPr>
      </w:pPr>
      <w:r w:rsidRPr="00B147E8">
        <w:rPr>
          <w:rFonts w:ascii="Times New Roman Bold" w:hAnsi="Times New Roman Bold"/>
          <w:b/>
          <w:bCs/>
          <w:color w:val="000000"/>
          <w:kern w:val="32"/>
        </w:rPr>
        <w:t>Konfidencialitātes apliecinājums</w:t>
      </w:r>
    </w:p>
    <w:p w14:paraId="10CCBBC8" w14:textId="5E2EAB0E" w:rsidR="00593C5C" w:rsidRPr="00A216C4" w:rsidRDefault="00593C5C" w:rsidP="00B147E8">
      <w:pPr>
        <w:jc w:val="center"/>
        <w:rPr>
          <w:b/>
          <w:color w:val="000000"/>
        </w:rPr>
      </w:pPr>
      <w:r>
        <w:rPr>
          <w:b/>
          <w:color w:val="000000"/>
          <w:kern w:val="32"/>
        </w:rPr>
        <w:t xml:space="preserve">tirgus izpētes </w:t>
      </w:r>
      <w:r w:rsidR="00B147E8" w:rsidRPr="004D6FD0">
        <w:rPr>
          <w:b/>
        </w:rPr>
        <w:t>“</w:t>
      </w:r>
      <w:r w:rsidR="00120C2F">
        <w:rPr>
          <w:b/>
        </w:rPr>
        <w:t>Ūdensvada un kanalizācijas tīklu izbūves Rīgā, Darba ielā 8, būvuzraudzība</w:t>
      </w:r>
      <w:r w:rsidR="00B147E8" w:rsidRPr="004D6FD0">
        <w:rPr>
          <w:b/>
        </w:rPr>
        <w:t>”</w:t>
      </w:r>
      <w:r w:rsidR="00B147E8">
        <w:rPr>
          <w:b/>
        </w:rPr>
        <w:t xml:space="preserve"> (identifikācijas Nr. T.I.</w:t>
      </w:r>
      <w:r w:rsidR="00EE3AA1">
        <w:rPr>
          <w:b/>
        </w:rPr>
        <w:t>132</w:t>
      </w:r>
      <w:r w:rsidR="00B147E8">
        <w:rPr>
          <w:b/>
        </w:rPr>
        <w:t>)</w:t>
      </w:r>
      <w:r w:rsidRPr="00A216C4">
        <w:rPr>
          <w:b/>
          <w:color w:val="000000"/>
          <w:kern w:val="32"/>
        </w:rPr>
        <w:t xml:space="preserve"> ietvaros</w:t>
      </w:r>
    </w:p>
    <w:p w14:paraId="194CA4E0" w14:textId="77777777" w:rsidR="00593C5C" w:rsidRPr="00CA2F32" w:rsidRDefault="00593C5C" w:rsidP="005F3DE9">
      <w:pPr>
        <w:widowControl w:val="0"/>
        <w:jc w:val="center"/>
        <w:rPr>
          <w:rFonts w:ascii="Times New Roman Bold" w:hAnsi="Times New Roman Bold"/>
          <w:b/>
          <w:bCs/>
          <w:color w:val="000000"/>
          <w:kern w:val="32"/>
          <w:highlight w:val="yellow"/>
        </w:rPr>
      </w:pPr>
    </w:p>
    <w:p w14:paraId="2C5DE836" w14:textId="77777777" w:rsidR="005F3DE9" w:rsidRPr="00CA2F32" w:rsidRDefault="005F3DE9" w:rsidP="005F3DE9">
      <w:pPr>
        <w:widowControl w:val="0"/>
        <w:rPr>
          <w:bCs/>
          <w:kern w:val="32"/>
          <w:highlight w:val="yellow"/>
        </w:rPr>
      </w:pPr>
    </w:p>
    <w:p w14:paraId="29A23A5B"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4FA58DA0" w14:textId="7B491A7C" w:rsidR="00D546F8" w:rsidRPr="004E1F1C" w:rsidRDefault="00D546F8" w:rsidP="00D546F8">
      <w:pPr>
        <w:widowControl w:val="0"/>
        <w:ind w:firstLine="360"/>
        <w:jc w:val="both"/>
        <w:rPr>
          <w:bCs/>
          <w:color w:val="000000"/>
          <w:kern w:val="32"/>
        </w:rPr>
      </w:pPr>
      <w:r w:rsidRPr="004E1F1C">
        <w:rPr>
          <w:bCs/>
          <w:color w:val="000000"/>
          <w:kern w:val="32"/>
        </w:rPr>
        <w:t xml:space="preserve">Piegādātājs </w:t>
      </w:r>
      <w:r w:rsidRPr="00A5667C">
        <w:rPr>
          <w:bCs/>
          <w:color w:val="000000"/>
          <w:kern w:val="32"/>
          <w:highlight w:val="lightGray"/>
        </w:rPr>
        <w:t>&lt;piegādātāja nosaukums, reģistrācijas numurs&gt;</w:t>
      </w:r>
      <w:r w:rsidRPr="004E1F1C">
        <w:rPr>
          <w:bCs/>
          <w:color w:val="000000"/>
          <w:kern w:val="32"/>
        </w:rPr>
        <w:t xml:space="preserve"> (turpmāk – </w:t>
      </w:r>
      <w:r>
        <w:rPr>
          <w:bCs/>
          <w:color w:val="000000"/>
          <w:kern w:val="32"/>
        </w:rPr>
        <w:t>P</w:t>
      </w:r>
      <w:r w:rsidRPr="004E1F1C">
        <w:rPr>
          <w:bCs/>
          <w:color w:val="000000"/>
          <w:kern w:val="32"/>
        </w:rPr>
        <w:t xml:space="preserve">iegādātājs), kuru pārstāv </w:t>
      </w:r>
      <w:r w:rsidRPr="00A5667C">
        <w:rPr>
          <w:bCs/>
          <w:color w:val="000000"/>
          <w:kern w:val="32"/>
          <w:highlight w:val="lightGray"/>
        </w:rPr>
        <w:t>&lt;vārds, uzvārds, amats&gt;</w:t>
      </w:r>
      <w:r w:rsidRPr="004E1F1C">
        <w:rPr>
          <w:bCs/>
          <w:color w:val="000000"/>
          <w:kern w:val="32"/>
        </w:rPr>
        <w:t xml:space="preserve">, personas kods </w:t>
      </w:r>
      <w:r w:rsidRPr="00A5667C">
        <w:rPr>
          <w:bCs/>
          <w:color w:val="000000"/>
          <w:kern w:val="32"/>
          <w:highlight w:val="lightGray"/>
        </w:rPr>
        <w:t>&lt;personas kods&gt;</w:t>
      </w:r>
      <w:r w:rsidRPr="004E1F1C">
        <w:rPr>
          <w:bCs/>
          <w:color w:val="000000"/>
          <w:kern w:val="32"/>
        </w:rPr>
        <w:t>, apliecina, ka</w:t>
      </w:r>
      <w:r>
        <w:rPr>
          <w:bCs/>
          <w:color w:val="000000"/>
          <w:kern w:val="32"/>
        </w:rPr>
        <w:t>, saņemot</w:t>
      </w:r>
      <w:r w:rsidRPr="004E1F1C">
        <w:rPr>
          <w:bCs/>
          <w:color w:val="000000"/>
          <w:kern w:val="32"/>
        </w:rPr>
        <w:t xml:space="preserve"> </w:t>
      </w:r>
      <w:r>
        <w:rPr>
          <w:bCs/>
          <w:color w:val="000000"/>
          <w:kern w:val="32"/>
        </w:rPr>
        <w:t xml:space="preserve">uz Piegādātāja e-pasta adresi </w:t>
      </w:r>
      <w:r w:rsidRPr="00A5667C">
        <w:rPr>
          <w:bCs/>
          <w:color w:val="000000"/>
          <w:kern w:val="32"/>
          <w:highlight w:val="lightGray"/>
        </w:rPr>
        <w:t>&lt;e-pasta adrese&gt;</w:t>
      </w:r>
      <w:r>
        <w:rPr>
          <w:bCs/>
          <w:color w:val="000000"/>
          <w:kern w:val="32"/>
        </w:rPr>
        <w:t xml:space="preserve"> elektroniskās pieejas saiti </w:t>
      </w:r>
      <w:r w:rsidR="005421EF">
        <w:t>s</w:t>
      </w:r>
      <w:r w:rsidR="005421EF" w:rsidRPr="00DF7C26">
        <w:t>abiedrības ar ierobežotu atbildību “</w:t>
      </w:r>
      <w:proofErr w:type="spellStart"/>
      <w:r w:rsidR="005421EF" w:rsidRPr="00DF7C26">
        <w:t>Citrus</w:t>
      </w:r>
      <w:proofErr w:type="spellEnd"/>
      <w:r w:rsidR="005421EF" w:rsidRPr="00DF7C26">
        <w:t xml:space="preserve"> Solutions” izstrādātā būvprojekta “Viena dzīvokļa māja ar auto nojumi un palīgēku, Darba ielā 8, Rīgā”  ŪKT sadaļ</w:t>
      </w:r>
      <w:r w:rsidR="005421EF">
        <w:t>u</w:t>
      </w:r>
      <w:r w:rsidR="003B7F78">
        <w:t xml:space="preserve"> </w:t>
      </w:r>
      <w:r>
        <w:t xml:space="preserve">(turpmāk – Būvprojekts), </w:t>
      </w:r>
      <w:r w:rsidRPr="004E1F1C">
        <w:rPr>
          <w:bCs/>
          <w:color w:val="000000"/>
          <w:kern w:val="32"/>
        </w:rPr>
        <w:t>apņemas:</w:t>
      </w:r>
    </w:p>
    <w:p w14:paraId="1D37016D"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 xml:space="preserve">neizpaust trešajām personām </w:t>
      </w:r>
      <w:r>
        <w:rPr>
          <w:kern w:val="22"/>
        </w:rPr>
        <w:t>B</w:t>
      </w:r>
      <w:r w:rsidRPr="004E1F1C">
        <w:rPr>
          <w:kern w:val="22"/>
        </w:rPr>
        <w:t>ūvprojektā ietverto informāciju, tajā skaitā apņemas nodrošināt, ka jebkurš minētā piegādātāja darbinieks, kuram minētā informācija nodota darba vajadzībām, ievēro šīs konfidencialitātes prasības;</w:t>
      </w:r>
    </w:p>
    <w:p w14:paraId="623E8551"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minēto konfidencialitātes prasību neievērošanas gadījumā segt visus SIA “Rīgas ūdens” iespējamos ar šo prasību neievērošanu radušos zaudējumus.</w:t>
      </w:r>
    </w:p>
    <w:p w14:paraId="138D62A6"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320E3533" w14:textId="77777777" w:rsidR="005F3DE9" w:rsidRDefault="005F3DE9" w:rsidP="005F3DE9">
      <w:pPr>
        <w:widowControl w:val="0"/>
        <w:tabs>
          <w:tab w:val="left" w:pos="9360"/>
        </w:tabs>
      </w:pPr>
    </w:p>
    <w:p w14:paraId="661BB686" w14:textId="77777777" w:rsidR="005F3DE9" w:rsidRDefault="005F3DE9" w:rsidP="005F3DE9">
      <w:pPr>
        <w:widowControl w:val="0"/>
        <w:tabs>
          <w:tab w:val="left" w:pos="9360"/>
        </w:tabs>
      </w:pPr>
    </w:p>
    <w:p w14:paraId="50361A14" w14:textId="77777777" w:rsidR="00D546F8" w:rsidRPr="00A5667C" w:rsidRDefault="00D546F8" w:rsidP="00D546F8">
      <w:pPr>
        <w:widowControl w:val="0"/>
        <w:tabs>
          <w:tab w:val="left" w:pos="9360"/>
        </w:tabs>
        <w:rPr>
          <w:iCs/>
          <w:highlight w:val="lightGray"/>
        </w:rPr>
      </w:pPr>
      <w:r w:rsidRPr="00A5667C">
        <w:rPr>
          <w:iCs/>
          <w:highlight w:val="lightGray"/>
        </w:rPr>
        <w:t>&lt;Vārds, uzvārds, paraksts&gt;</w:t>
      </w:r>
    </w:p>
    <w:p w14:paraId="46936495" w14:textId="77777777" w:rsidR="00D546F8" w:rsidRPr="0090241E" w:rsidRDefault="00D546F8" w:rsidP="00D546F8">
      <w:pPr>
        <w:widowControl w:val="0"/>
        <w:tabs>
          <w:tab w:val="left" w:pos="9360"/>
        </w:tabs>
        <w:rPr>
          <w:iCs/>
        </w:rPr>
      </w:pPr>
      <w:r w:rsidRPr="00A5667C">
        <w:rPr>
          <w:iCs/>
          <w:highlight w:val="lightGray"/>
        </w:rPr>
        <w:t>&lt;Datums&gt;</w:t>
      </w:r>
    </w:p>
    <w:p w14:paraId="1F867083" w14:textId="77777777" w:rsidR="00B24753" w:rsidRDefault="00B24753" w:rsidP="00F20E69">
      <w:pPr>
        <w:widowControl w:val="0"/>
        <w:tabs>
          <w:tab w:val="left" w:pos="6511"/>
        </w:tabs>
        <w:rPr>
          <w:b/>
          <w:szCs w:val="28"/>
        </w:rPr>
      </w:pPr>
    </w:p>
    <w:sectPr w:rsidR="00B24753" w:rsidSect="009F59E3">
      <w:footerReference w:type="default" r:id="rId12"/>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E0031" w14:textId="77777777" w:rsidR="00120C2F" w:rsidRDefault="00120C2F" w:rsidP="0014211E">
      <w:r>
        <w:separator/>
      </w:r>
    </w:p>
  </w:endnote>
  <w:endnote w:type="continuationSeparator" w:id="0">
    <w:p w14:paraId="438306A1" w14:textId="77777777" w:rsidR="00120C2F" w:rsidRDefault="00120C2F"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4034" w14:textId="77777777" w:rsidR="00120C2F" w:rsidRPr="003F6B60" w:rsidRDefault="00120C2F" w:rsidP="00F213FA">
    <w:pPr>
      <w:pStyle w:val="Kjene"/>
      <w:jc w:val="right"/>
      <w:rPr>
        <w:sz w:val="20"/>
        <w:szCs w:val="20"/>
      </w:rPr>
    </w:pPr>
    <w:r w:rsidRPr="003F6B60">
      <w:rPr>
        <w:sz w:val="20"/>
        <w:szCs w:val="20"/>
      </w:rPr>
      <w:fldChar w:fldCharType="begin"/>
    </w:r>
    <w:r w:rsidRPr="003F6B60">
      <w:rPr>
        <w:sz w:val="20"/>
        <w:szCs w:val="20"/>
      </w:rPr>
      <w:instrText>PAGE   \* MERGEFORMAT</w:instrText>
    </w:r>
    <w:r w:rsidRPr="003F6B60">
      <w:rPr>
        <w:sz w:val="20"/>
        <w:szCs w:val="20"/>
      </w:rPr>
      <w:fldChar w:fldCharType="separate"/>
    </w:r>
    <w:r w:rsidRPr="003F6B60">
      <w:rPr>
        <w:noProof/>
        <w:sz w:val="20"/>
        <w:szCs w:val="20"/>
      </w:rPr>
      <w:t>1</w:t>
    </w:r>
    <w:r w:rsidRPr="003F6B60">
      <w:rPr>
        <w:noProof/>
        <w:sz w:val="20"/>
        <w:szCs w:val="20"/>
      </w:rPr>
      <w:t>8</w:t>
    </w:r>
    <w:r w:rsidRPr="003F6B6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83786" w14:textId="77777777" w:rsidR="00120C2F" w:rsidRDefault="00120C2F" w:rsidP="0014211E">
      <w:r>
        <w:separator/>
      </w:r>
    </w:p>
  </w:footnote>
  <w:footnote w:type="continuationSeparator" w:id="0">
    <w:p w14:paraId="767425F3" w14:textId="77777777" w:rsidR="00120C2F" w:rsidRDefault="00120C2F" w:rsidP="0014211E">
      <w:r>
        <w:continuationSeparator/>
      </w:r>
    </w:p>
  </w:footnote>
  <w:footnote w:id="1">
    <w:p w14:paraId="66419B78" w14:textId="77777777" w:rsidR="00120C2F" w:rsidRPr="00AC15BD" w:rsidRDefault="00120C2F" w:rsidP="003D53DA">
      <w:pPr>
        <w:pStyle w:val="Vresteksts"/>
        <w:jc w:val="both"/>
        <w:rPr>
          <w:spacing w:val="-8"/>
        </w:rPr>
      </w:pPr>
      <w:r w:rsidRPr="00AC15BD">
        <w:rPr>
          <w:rStyle w:val="Vresatsauce"/>
          <w:spacing w:val="-8"/>
        </w:rPr>
        <w:footnoteRef/>
      </w:r>
      <w:r w:rsidRPr="00AC15BD">
        <w:rPr>
          <w:spacing w:val="-8"/>
        </w:rPr>
        <w:t xml:space="preserve"> 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120C2F" w:rsidRDefault="00120C2F" w:rsidP="003D53DA">
      <w:pPr>
        <w:pStyle w:val="Vresteksts"/>
        <w:jc w:val="both"/>
      </w:pPr>
      <w:r w:rsidRPr="00AC15BD">
        <w:rPr>
          <w:rStyle w:val="Vresatsauce"/>
          <w:spacing w:val="-8"/>
        </w:rPr>
        <w:footnoteRef/>
      </w:r>
      <w:r w:rsidRPr="00AC15BD">
        <w:rPr>
          <w:spacing w:val="-8"/>
        </w:rPr>
        <w:t xml:space="preserve"> </w:t>
      </w:r>
      <w:r w:rsidRPr="00AC15BD">
        <w:rPr>
          <w:spacing w:val="-8"/>
        </w:rPr>
        <w:t xml:space="preserve">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27B0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A4E59"/>
    <w:multiLevelType w:val="multilevel"/>
    <w:tmpl w:val="BFEAECC0"/>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EA0FC5"/>
    <w:multiLevelType w:val="hybridMultilevel"/>
    <w:tmpl w:val="BBC61756"/>
    <w:lvl w:ilvl="0" w:tplc="F874329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FA46064"/>
    <w:multiLevelType w:val="multilevel"/>
    <w:tmpl w:val="3EA6EEB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9"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3"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4" w15:restartNumberingAfterBreak="0">
    <w:nsid w:val="67A20A29"/>
    <w:multiLevelType w:val="hybridMultilevel"/>
    <w:tmpl w:val="7A1873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70D200F4"/>
    <w:multiLevelType w:val="multilevel"/>
    <w:tmpl w:val="86341D22"/>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52E250E"/>
    <w:multiLevelType w:val="hybridMultilevel"/>
    <w:tmpl w:val="C4A6CB6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9"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40"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0"/>
  </w:num>
  <w:num w:numId="2">
    <w:abstractNumId w:val="4"/>
  </w:num>
  <w:num w:numId="3">
    <w:abstractNumId w:val="2"/>
  </w:num>
  <w:num w:numId="4">
    <w:abstractNumId w:val="1"/>
  </w:num>
  <w:num w:numId="5">
    <w:abstractNumId w:val="0"/>
  </w:num>
  <w:num w:numId="6">
    <w:abstractNumId w:val="28"/>
  </w:num>
  <w:num w:numId="7">
    <w:abstractNumId w:val="19"/>
  </w:num>
  <w:num w:numId="8">
    <w:abstractNumId w:val="29"/>
  </w:num>
  <w:num w:numId="9">
    <w:abstractNumId w:val="31"/>
  </w:num>
  <w:num w:numId="10">
    <w:abstractNumId w:val="8"/>
  </w:num>
  <w:num w:numId="11">
    <w:abstractNumId w:val="26"/>
  </w:num>
  <w:num w:numId="12">
    <w:abstractNumId w:val="21"/>
  </w:num>
  <w:num w:numId="13">
    <w:abstractNumId w:val="3"/>
  </w:num>
  <w:num w:numId="14">
    <w:abstractNumId w:val="27"/>
  </w:num>
  <w:num w:numId="15">
    <w:abstractNumId w:val="30"/>
  </w:num>
  <w:num w:numId="16">
    <w:abstractNumId w:val="9"/>
  </w:num>
  <w:num w:numId="17">
    <w:abstractNumId w:val="20"/>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5"/>
  </w:num>
  <w:num w:numId="22">
    <w:abstractNumId w:val="23"/>
  </w:num>
  <w:num w:numId="23">
    <w:abstractNumId w:val="22"/>
  </w:num>
  <w:num w:numId="24">
    <w:abstractNumId w:val="39"/>
  </w:num>
  <w:num w:numId="25">
    <w:abstractNumId w:val="24"/>
  </w:num>
  <w:num w:numId="2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6"/>
  </w:num>
  <w:num w:numId="29">
    <w:abstractNumId w:val="33"/>
  </w:num>
  <w:num w:numId="30">
    <w:abstractNumId w:val="14"/>
  </w:num>
  <w:num w:numId="31">
    <w:abstractNumId w:val="38"/>
  </w:num>
  <w:num w:numId="32">
    <w:abstractNumId w:val="10"/>
  </w:num>
  <w:num w:numId="33">
    <w:abstractNumId w:val="12"/>
  </w:num>
  <w:num w:numId="34">
    <w:abstractNumId w:val="32"/>
  </w:num>
  <w:num w:numId="35">
    <w:abstractNumId w:val="16"/>
  </w:num>
  <w:num w:numId="36">
    <w:abstractNumId w:val="17"/>
  </w:num>
  <w:num w:numId="37">
    <w:abstractNumId w:val="7"/>
  </w:num>
  <w:num w:numId="38">
    <w:abstractNumId w:val="13"/>
  </w:num>
  <w:num w:numId="39">
    <w:abstractNumId w:val="34"/>
  </w:num>
  <w:num w:numId="40">
    <w:abstractNumId w:val="37"/>
  </w:num>
  <w:num w:numId="41">
    <w:abstractNumId w:val="3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Start w:val="2"/>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656F"/>
    <w:rsid w:val="00066D59"/>
    <w:rsid w:val="000673BF"/>
    <w:rsid w:val="000677F9"/>
    <w:rsid w:val="00072A01"/>
    <w:rsid w:val="00072AA2"/>
    <w:rsid w:val="000735A8"/>
    <w:rsid w:val="00073BFF"/>
    <w:rsid w:val="00073CEB"/>
    <w:rsid w:val="00075165"/>
    <w:rsid w:val="000759BB"/>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6211"/>
    <w:rsid w:val="000B7C73"/>
    <w:rsid w:val="000C1A7C"/>
    <w:rsid w:val="000C1B9A"/>
    <w:rsid w:val="000C21D9"/>
    <w:rsid w:val="000C2AC0"/>
    <w:rsid w:val="000C3403"/>
    <w:rsid w:val="000C4018"/>
    <w:rsid w:val="000D0064"/>
    <w:rsid w:val="000D1975"/>
    <w:rsid w:val="000D2B1B"/>
    <w:rsid w:val="000D340D"/>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0C2F"/>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6064"/>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F3"/>
    <w:rsid w:val="00224156"/>
    <w:rsid w:val="00224276"/>
    <w:rsid w:val="00226149"/>
    <w:rsid w:val="00230D01"/>
    <w:rsid w:val="00231B46"/>
    <w:rsid w:val="0023342E"/>
    <w:rsid w:val="00234556"/>
    <w:rsid w:val="0023701E"/>
    <w:rsid w:val="00237A48"/>
    <w:rsid w:val="00237D36"/>
    <w:rsid w:val="00245FF1"/>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4470"/>
    <w:rsid w:val="002B6DF5"/>
    <w:rsid w:val="002C1C98"/>
    <w:rsid w:val="002C21E5"/>
    <w:rsid w:val="002C4300"/>
    <w:rsid w:val="002C48E3"/>
    <w:rsid w:val="002C4D26"/>
    <w:rsid w:val="002C5F86"/>
    <w:rsid w:val="002C5FEC"/>
    <w:rsid w:val="002D0EFB"/>
    <w:rsid w:val="002D6F4A"/>
    <w:rsid w:val="002E009B"/>
    <w:rsid w:val="002E1E96"/>
    <w:rsid w:val="002E42E0"/>
    <w:rsid w:val="002E4349"/>
    <w:rsid w:val="002E46E9"/>
    <w:rsid w:val="002E4BD6"/>
    <w:rsid w:val="002E4E21"/>
    <w:rsid w:val="002E4EE6"/>
    <w:rsid w:val="002E614C"/>
    <w:rsid w:val="002E633A"/>
    <w:rsid w:val="002E701B"/>
    <w:rsid w:val="002E7355"/>
    <w:rsid w:val="002F1272"/>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5DFF"/>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1EE"/>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B7ED9"/>
    <w:rsid w:val="003B7F78"/>
    <w:rsid w:val="003C4969"/>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6B60"/>
    <w:rsid w:val="003F75CC"/>
    <w:rsid w:val="003F7EE3"/>
    <w:rsid w:val="00401FF2"/>
    <w:rsid w:val="00405D55"/>
    <w:rsid w:val="00407A7C"/>
    <w:rsid w:val="00407BF0"/>
    <w:rsid w:val="004111E4"/>
    <w:rsid w:val="0041189B"/>
    <w:rsid w:val="00412305"/>
    <w:rsid w:val="00412C71"/>
    <w:rsid w:val="00420CF3"/>
    <w:rsid w:val="00421FD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077E"/>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1567"/>
    <w:rsid w:val="004C2005"/>
    <w:rsid w:val="004C42B8"/>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5854"/>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1EF"/>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86D47"/>
    <w:rsid w:val="00590FB6"/>
    <w:rsid w:val="0059114D"/>
    <w:rsid w:val="00593C5C"/>
    <w:rsid w:val="00594871"/>
    <w:rsid w:val="005964E2"/>
    <w:rsid w:val="00596E50"/>
    <w:rsid w:val="005A0126"/>
    <w:rsid w:val="005A0FE2"/>
    <w:rsid w:val="005A1410"/>
    <w:rsid w:val="005A2F1C"/>
    <w:rsid w:val="005A3565"/>
    <w:rsid w:val="005A4273"/>
    <w:rsid w:val="005A5375"/>
    <w:rsid w:val="005A6A23"/>
    <w:rsid w:val="005A7C91"/>
    <w:rsid w:val="005B0337"/>
    <w:rsid w:val="005B03A8"/>
    <w:rsid w:val="005B17CF"/>
    <w:rsid w:val="005B1E0A"/>
    <w:rsid w:val="005B2C81"/>
    <w:rsid w:val="005B330E"/>
    <w:rsid w:val="005B40D7"/>
    <w:rsid w:val="005B5A33"/>
    <w:rsid w:val="005B76E9"/>
    <w:rsid w:val="005B7ADE"/>
    <w:rsid w:val="005B7FC7"/>
    <w:rsid w:val="005C3050"/>
    <w:rsid w:val="005C32DD"/>
    <w:rsid w:val="005C39C6"/>
    <w:rsid w:val="005C61BF"/>
    <w:rsid w:val="005D008F"/>
    <w:rsid w:val="005D3E93"/>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3AFD"/>
    <w:rsid w:val="00635237"/>
    <w:rsid w:val="0063669D"/>
    <w:rsid w:val="0063690A"/>
    <w:rsid w:val="00637591"/>
    <w:rsid w:val="006378C0"/>
    <w:rsid w:val="00640E0D"/>
    <w:rsid w:val="0064291A"/>
    <w:rsid w:val="00642A21"/>
    <w:rsid w:val="00644D75"/>
    <w:rsid w:val="00646C9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404"/>
    <w:rsid w:val="006E0D21"/>
    <w:rsid w:val="006E3FEA"/>
    <w:rsid w:val="006E4986"/>
    <w:rsid w:val="006E513E"/>
    <w:rsid w:val="006E540D"/>
    <w:rsid w:val="006E55C3"/>
    <w:rsid w:val="006E56CE"/>
    <w:rsid w:val="006E6808"/>
    <w:rsid w:val="006E6D40"/>
    <w:rsid w:val="006F0E78"/>
    <w:rsid w:val="006F1286"/>
    <w:rsid w:val="006F1E1B"/>
    <w:rsid w:val="006F24BE"/>
    <w:rsid w:val="007030E1"/>
    <w:rsid w:val="0070682F"/>
    <w:rsid w:val="00707365"/>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425E"/>
    <w:rsid w:val="007747CC"/>
    <w:rsid w:val="00776814"/>
    <w:rsid w:val="0078075F"/>
    <w:rsid w:val="00780D21"/>
    <w:rsid w:val="007832C3"/>
    <w:rsid w:val="00784AD6"/>
    <w:rsid w:val="00787C5E"/>
    <w:rsid w:val="00790C91"/>
    <w:rsid w:val="00792181"/>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EB3"/>
    <w:rsid w:val="007E7B30"/>
    <w:rsid w:val="007F0145"/>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4C70"/>
    <w:rsid w:val="0081659A"/>
    <w:rsid w:val="00820029"/>
    <w:rsid w:val="008202EF"/>
    <w:rsid w:val="00820469"/>
    <w:rsid w:val="00820913"/>
    <w:rsid w:val="0082197E"/>
    <w:rsid w:val="00821DB1"/>
    <w:rsid w:val="0082290D"/>
    <w:rsid w:val="00822AA1"/>
    <w:rsid w:val="00823BAD"/>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396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940"/>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42A5"/>
    <w:rsid w:val="00974777"/>
    <w:rsid w:val="00974D24"/>
    <w:rsid w:val="00974F98"/>
    <w:rsid w:val="00977ACE"/>
    <w:rsid w:val="0098123C"/>
    <w:rsid w:val="00983622"/>
    <w:rsid w:val="00983FF5"/>
    <w:rsid w:val="009845F5"/>
    <w:rsid w:val="00984851"/>
    <w:rsid w:val="009853B1"/>
    <w:rsid w:val="0098569C"/>
    <w:rsid w:val="00985B9F"/>
    <w:rsid w:val="00986C87"/>
    <w:rsid w:val="009872F4"/>
    <w:rsid w:val="009878C6"/>
    <w:rsid w:val="00990768"/>
    <w:rsid w:val="00990DD0"/>
    <w:rsid w:val="009914D0"/>
    <w:rsid w:val="009922C2"/>
    <w:rsid w:val="00992FD7"/>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D04"/>
    <w:rsid w:val="00A45E4F"/>
    <w:rsid w:val="00A4762C"/>
    <w:rsid w:val="00A47D8A"/>
    <w:rsid w:val="00A501E5"/>
    <w:rsid w:val="00A51078"/>
    <w:rsid w:val="00A54454"/>
    <w:rsid w:val="00A544BB"/>
    <w:rsid w:val="00A544D9"/>
    <w:rsid w:val="00A54F64"/>
    <w:rsid w:val="00A55533"/>
    <w:rsid w:val="00A5667C"/>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6187"/>
    <w:rsid w:val="00BA78A0"/>
    <w:rsid w:val="00BB00A1"/>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394C"/>
    <w:rsid w:val="00BE53EF"/>
    <w:rsid w:val="00BE56ED"/>
    <w:rsid w:val="00BE611F"/>
    <w:rsid w:val="00BE7E1D"/>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563"/>
    <w:rsid w:val="00C43773"/>
    <w:rsid w:val="00C43CA1"/>
    <w:rsid w:val="00C44AE5"/>
    <w:rsid w:val="00C459B3"/>
    <w:rsid w:val="00C502A3"/>
    <w:rsid w:val="00C5091A"/>
    <w:rsid w:val="00C50D78"/>
    <w:rsid w:val="00C51A5C"/>
    <w:rsid w:val="00C5527B"/>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4EC4"/>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BC5"/>
    <w:rsid w:val="00D74CCD"/>
    <w:rsid w:val="00D80A31"/>
    <w:rsid w:val="00D811EE"/>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0DA"/>
    <w:rsid w:val="00DE5B28"/>
    <w:rsid w:val="00DE7214"/>
    <w:rsid w:val="00DF0460"/>
    <w:rsid w:val="00DF1BC0"/>
    <w:rsid w:val="00DF4276"/>
    <w:rsid w:val="00DF4E94"/>
    <w:rsid w:val="00DF589B"/>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206DC"/>
    <w:rsid w:val="00E220D9"/>
    <w:rsid w:val="00E232B4"/>
    <w:rsid w:val="00E23CBE"/>
    <w:rsid w:val="00E26FA4"/>
    <w:rsid w:val="00E31F98"/>
    <w:rsid w:val="00E36D3A"/>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4872"/>
    <w:rsid w:val="00EA534B"/>
    <w:rsid w:val="00EA57FB"/>
    <w:rsid w:val="00EA58CC"/>
    <w:rsid w:val="00EB10FC"/>
    <w:rsid w:val="00EB3D5C"/>
    <w:rsid w:val="00EB449E"/>
    <w:rsid w:val="00EB5154"/>
    <w:rsid w:val="00EB6385"/>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3AA1"/>
    <w:rsid w:val="00EE4E4B"/>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048"/>
    <w:rsid w:val="00F43722"/>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1"/>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4"/>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3"/>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25446099">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37023280">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2308181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0657098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6783814">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868637121">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rubene@rigasudens.lv" TargetMode="Externa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22577</Words>
  <Characters>12869</Characters>
  <Application>Microsoft Office Word</Application>
  <DocSecurity>0</DocSecurity>
  <Lines>107</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35376</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Vita Rubene</cp:lastModifiedBy>
  <cp:revision>39</cp:revision>
  <cp:lastPrinted>2019-03-13T07:07:00Z</cp:lastPrinted>
  <dcterms:created xsi:type="dcterms:W3CDTF">2021-03-29T11:19:00Z</dcterms:created>
  <dcterms:modified xsi:type="dcterms:W3CDTF">2021-11-23T14:34:00Z</dcterms:modified>
</cp:coreProperties>
</file>